
<file path=[Content_Types].xml><?xml version="1.0" encoding="utf-8"?>
<Types xmlns="http://schemas.openxmlformats.org/package/2006/content-types">
  <Default Extension="png" ContentType="image/png"/>
  <Default Extension="jfif" ContentType="image/jpe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14377E" w14:textId="77777777" w:rsidR="00726CB2" w:rsidRDefault="00726CB2" w:rsidP="00732CBC">
      <w:pPr>
        <w:tabs>
          <w:tab w:val="left" w:pos="284"/>
        </w:tabs>
        <w:spacing w:line="276" w:lineRule="auto"/>
        <w:jc w:val="both"/>
        <w:rPr>
          <w:b/>
          <w:szCs w:val="24"/>
          <w:lang w:val="tr-TR"/>
        </w:rPr>
      </w:pPr>
      <w:bookmarkStart w:id="0" w:name="_Hlk184718201"/>
      <w:bookmarkEnd w:id="0"/>
    </w:p>
    <w:p w14:paraId="051952AC" w14:textId="2434FE80" w:rsidR="00E620BE" w:rsidRPr="004F73D9" w:rsidRDefault="00AE34B5" w:rsidP="00732CBC">
      <w:pPr>
        <w:tabs>
          <w:tab w:val="left" w:pos="284"/>
        </w:tabs>
        <w:spacing w:line="276" w:lineRule="auto"/>
        <w:jc w:val="both"/>
        <w:rPr>
          <w:b/>
          <w:szCs w:val="24"/>
          <w:lang w:val="tr-TR"/>
        </w:rPr>
      </w:pPr>
      <w:r w:rsidRPr="004F73D9">
        <w:rPr>
          <w:noProof/>
          <w:szCs w:val="24"/>
          <w:lang w:val="tr-TR" w:eastAsia="tr-TR"/>
        </w:rPr>
        <mc:AlternateContent>
          <mc:Choice Requires="wps">
            <w:drawing>
              <wp:anchor distT="0" distB="0" distL="114300" distR="114300" simplePos="0" relativeHeight="251668480" behindDoc="0" locked="0" layoutInCell="1" allowOverlap="1" wp14:anchorId="71FF3057" wp14:editId="65EE5FF5">
                <wp:simplePos x="0" y="0"/>
                <wp:positionH relativeFrom="column">
                  <wp:posOffset>-838835</wp:posOffset>
                </wp:positionH>
                <wp:positionV relativeFrom="paragraph">
                  <wp:posOffset>5704840</wp:posOffset>
                </wp:positionV>
                <wp:extent cx="1378585" cy="3180080"/>
                <wp:effectExtent l="8890" t="8890" r="3175" b="1905"/>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3180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3E1B8" w14:textId="77777777" w:rsidR="008F6BDE" w:rsidRPr="00D4446D" w:rsidRDefault="008F6BDE" w:rsidP="000D63F7">
                            <w:pPr>
                              <w:jc w:val="center"/>
                              <w:rPr>
                                <w:b/>
                                <w:sz w:val="160"/>
                                <w:lang w:val="tr-TR"/>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F3057" id="_x0000_t202" coordsize="21600,21600" o:spt="202" path="m,l,21600r21600,l21600,xe">
                <v:stroke joinstyle="miter"/>
                <v:path gradientshapeok="t" o:connecttype="rect"/>
              </v:shapetype>
              <v:shape id="Text Box 17" o:spid="_x0000_s1026" type="#_x0000_t202" style="position:absolute;left:0;text-align:left;margin-left:-66.05pt;margin-top:449.2pt;width:108.55pt;height:25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" stroked="f">
                <v:fill opacity="0"/>
                <v:textbox style="layout-flow:vertical;mso-layout-flow-alt:bottom-to-top">
                  <w:txbxContent>
                    <w:p w14:paraId="4673E1B8" w14:textId="77777777" w:rsidR="008F6BDE" w:rsidRPr="00D4446D" w:rsidRDefault="008F6BDE" w:rsidP="000D63F7">
                      <w:pPr>
                        <w:jc w:val="center"/>
                        <w:rPr>
                          <w:b/>
                          <w:sz w:val="160"/>
                          <w:lang w:val="tr-TR"/>
                        </w:rPr>
                      </w:pPr>
                    </w:p>
                  </w:txbxContent>
                </v:textbox>
              </v:shape>
            </w:pict>
          </mc:Fallback>
        </mc:AlternateContent>
      </w:r>
    </w:p>
    <w:p w14:paraId="378555F2" w14:textId="4B1399D4" w:rsidR="00730DA5" w:rsidRPr="004F73D9" w:rsidRDefault="008F6BDE" w:rsidP="00726CB2">
      <w:pPr>
        <w:pStyle w:val="Title1"/>
        <w:tabs>
          <w:tab w:val="left" w:pos="284"/>
        </w:tabs>
        <w:spacing w:line="276" w:lineRule="auto"/>
        <w:rPr>
          <w:rFonts w:ascii="Times New Roman" w:hAnsi="Times New Roman" w:cs="Times New Roman"/>
          <w:b w:val="0"/>
          <w:sz w:val="24"/>
          <w:szCs w:val="24"/>
          <w:u w:val="none"/>
          <w:lang w:val="tr-TR"/>
        </w:rPr>
      </w:pPr>
      <w:r>
        <w:rPr>
          <w:rFonts w:ascii="Times New Roman" w:hAnsi="Times New Roman" w:cs="Times New Roman"/>
          <w:noProof/>
          <w:color w:val="FF0000"/>
          <w:sz w:val="24"/>
          <w:szCs w:val="24"/>
          <w:u w:val="none"/>
          <w:lang w:val="tr-TR" w:eastAsia="tr-TR"/>
        </w:rPr>
        <w:pict w14:anchorId="04E41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405.75pt">
            <v:imagedata r:id="rId8" o:title="bulasici-hastalik-izci-sistemi"/>
          </v:shape>
        </w:pict>
      </w:r>
    </w:p>
    <w:p w14:paraId="113EE701" w14:textId="77777777" w:rsidR="00730DA5" w:rsidRPr="00726CB2" w:rsidRDefault="00231ED0" w:rsidP="00726CB2">
      <w:pPr>
        <w:pStyle w:val="Title1"/>
        <w:tabs>
          <w:tab w:val="left" w:pos="284"/>
          <w:tab w:val="left" w:pos="2730"/>
        </w:tabs>
        <w:spacing w:line="276" w:lineRule="auto"/>
        <w:rPr>
          <w:rFonts w:ascii="Times New Roman" w:hAnsi="Times New Roman" w:cs="Times New Roman"/>
          <w:color w:val="FF0000"/>
          <w:sz w:val="36"/>
          <w:szCs w:val="24"/>
          <w:u w:val="none"/>
          <w:lang w:val="tr-TR"/>
        </w:rPr>
      </w:pPr>
      <w:r w:rsidRPr="00726CB2">
        <w:rPr>
          <w:rFonts w:ascii="Times New Roman" w:hAnsi="Times New Roman" w:cs="Times New Roman"/>
          <w:color w:val="FF0000"/>
          <w:sz w:val="36"/>
          <w:szCs w:val="24"/>
          <w:u w:val="none"/>
          <w:lang w:val="tr-TR"/>
        </w:rPr>
        <w:t>HALK SAĞLIĞI GENEL MÜDÜRLÜĞÜ</w:t>
      </w:r>
    </w:p>
    <w:p w14:paraId="3530CCC8" w14:textId="77777777" w:rsidR="00231ED0" w:rsidRPr="00726CB2" w:rsidRDefault="00231ED0" w:rsidP="00726CB2">
      <w:pPr>
        <w:pStyle w:val="Title1"/>
        <w:tabs>
          <w:tab w:val="left" w:pos="284"/>
          <w:tab w:val="left" w:pos="2730"/>
        </w:tabs>
        <w:spacing w:line="276" w:lineRule="auto"/>
        <w:rPr>
          <w:rFonts w:ascii="Times New Roman" w:hAnsi="Times New Roman" w:cs="Times New Roman"/>
          <w:color w:val="FF0000"/>
          <w:sz w:val="36"/>
          <w:szCs w:val="24"/>
          <w:u w:val="none"/>
          <w:lang w:val="tr-TR"/>
        </w:rPr>
      </w:pPr>
    </w:p>
    <w:p w14:paraId="29B0DB6F" w14:textId="77777777" w:rsidR="00726CB2" w:rsidRDefault="00726CB2" w:rsidP="00726CB2">
      <w:pPr>
        <w:pStyle w:val="Title1"/>
        <w:tabs>
          <w:tab w:val="left" w:pos="284"/>
        </w:tabs>
        <w:spacing w:line="276" w:lineRule="auto"/>
        <w:rPr>
          <w:rFonts w:ascii="Times New Roman" w:hAnsi="Times New Roman" w:cs="Times New Roman"/>
          <w:color w:val="000000"/>
          <w:sz w:val="36"/>
          <w:szCs w:val="24"/>
          <w:u w:val="none"/>
          <w:lang w:val="tr-TR"/>
        </w:rPr>
      </w:pPr>
    </w:p>
    <w:p w14:paraId="0391ABEA" w14:textId="77777777" w:rsidR="00726CB2" w:rsidRDefault="00726CB2" w:rsidP="00726CB2">
      <w:pPr>
        <w:pStyle w:val="Title1"/>
        <w:tabs>
          <w:tab w:val="left" w:pos="284"/>
        </w:tabs>
        <w:spacing w:line="276" w:lineRule="auto"/>
        <w:rPr>
          <w:rFonts w:ascii="Times New Roman" w:hAnsi="Times New Roman" w:cs="Times New Roman"/>
          <w:color w:val="000000"/>
          <w:sz w:val="36"/>
          <w:szCs w:val="24"/>
          <w:u w:val="none"/>
          <w:lang w:val="tr-TR"/>
        </w:rPr>
      </w:pPr>
    </w:p>
    <w:p w14:paraId="7F4713B0" w14:textId="77777777" w:rsidR="00726CB2" w:rsidRDefault="00726CB2" w:rsidP="00726CB2">
      <w:pPr>
        <w:pStyle w:val="Title1"/>
        <w:tabs>
          <w:tab w:val="left" w:pos="284"/>
        </w:tabs>
        <w:spacing w:line="276" w:lineRule="auto"/>
        <w:rPr>
          <w:rFonts w:ascii="Times New Roman" w:hAnsi="Times New Roman" w:cs="Times New Roman"/>
          <w:color w:val="000000"/>
          <w:sz w:val="36"/>
          <w:szCs w:val="24"/>
          <w:u w:val="none"/>
          <w:lang w:val="tr-TR"/>
        </w:rPr>
      </w:pPr>
    </w:p>
    <w:p w14:paraId="64B94446" w14:textId="77777777" w:rsidR="00726CB2" w:rsidRDefault="00726CB2" w:rsidP="00726CB2">
      <w:pPr>
        <w:pStyle w:val="Title1"/>
        <w:tabs>
          <w:tab w:val="left" w:pos="284"/>
        </w:tabs>
        <w:spacing w:line="276" w:lineRule="auto"/>
        <w:rPr>
          <w:rFonts w:ascii="Times New Roman" w:hAnsi="Times New Roman" w:cs="Times New Roman"/>
          <w:color w:val="000000"/>
          <w:sz w:val="36"/>
          <w:szCs w:val="24"/>
          <w:u w:val="none"/>
          <w:lang w:val="tr-TR"/>
        </w:rPr>
      </w:pPr>
    </w:p>
    <w:p w14:paraId="06285993" w14:textId="77777777" w:rsidR="00726CB2" w:rsidRDefault="00726CB2" w:rsidP="00726CB2">
      <w:pPr>
        <w:pStyle w:val="Title1"/>
        <w:tabs>
          <w:tab w:val="left" w:pos="284"/>
        </w:tabs>
        <w:spacing w:line="276" w:lineRule="auto"/>
        <w:rPr>
          <w:rFonts w:ascii="Times New Roman" w:hAnsi="Times New Roman" w:cs="Times New Roman"/>
          <w:color w:val="000000"/>
          <w:sz w:val="36"/>
          <w:szCs w:val="24"/>
          <w:u w:val="none"/>
          <w:lang w:val="tr-TR"/>
        </w:rPr>
      </w:pPr>
    </w:p>
    <w:p w14:paraId="2C2CF012" w14:textId="327D2605" w:rsidR="00730DA5" w:rsidRPr="00726CB2" w:rsidRDefault="00730DA5" w:rsidP="00726CB2">
      <w:pPr>
        <w:pStyle w:val="Title1"/>
        <w:tabs>
          <w:tab w:val="left" w:pos="284"/>
        </w:tabs>
        <w:spacing w:line="276" w:lineRule="auto"/>
        <w:rPr>
          <w:rFonts w:ascii="Times New Roman" w:hAnsi="Times New Roman" w:cs="Times New Roman"/>
          <w:color w:val="000000"/>
          <w:sz w:val="36"/>
          <w:szCs w:val="24"/>
          <w:u w:val="none"/>
          <w:lang w:val="tr-TR"/>
        </w:rPr>
      </w:pPr>
      <w:r w:rsidRPr="00726CB2">
        <w:rPr>
          <w:rFonts w:ascii="Times New Roman" w:hAnsi="Times New Roman" w:cs="Times New Roman"/>
          <w:color w:val="000000"/>
          <w:sz w:val="36"/>
          <w:szCs w:val="24"/>
          <w:u w:val="none"/>
          <w:lang w:val="tr-TR"/>
        </w:rPr>
        <w:t>İDARİ İŞLER DAİRE</w:t>
      </w:r>
      <w:r w:rsidR="006E0668" w:rsidRPr="00726CB2">
        <w:rPr>
          <w:rFonts w:ascii="Times New Roman" w:hAnsi="Times New Roman" w:cs="Times New Roman"/>
          <w:color w:val="000000"/>
          <w:sz w:val="36"/>
          <w:szCs w:val="24"/>
          <w:u w:val="none"/>
          <w:lang w:val="tr-TR"/>
        </w:rPr>
        <w:t>Sİ</w:t>
      </w:r>
      <w:r w:rsidRPr="00726CB2">
        <w:rPr>
          <w:rFonts w:ascii="Times New Roman" w:hAnsi="Times New Roman" w:cs="Times New Roman"/>
          <w:color w:val="000000"/>
          <w:sz w:val="36"/>
          <w:szCs w:val="24"/>
          <w:u w:val="none"/>
          <w:lang w:val="tr-TR"/>
        </w:rPr>
        <w:t xml:space="preserve"> BAŞKANLIĞI</w:t>
      </w:r>
    </w:p>
    <w:p w14:paraId="5302AD18" w14:textId="77777777" w:rsidR="00730DA5" w:rsidRPr="00726CB2" w:rsidRDefault="00730DA5" w:rsidP="00726CB2">
      <w:pPr>
        <w:pStyle w:val="Title1"/>
        <w:tabs>
          <w:tab w:val="left" w:pos="284"/>
        </w:tabs>
        <w:spacing w:line="276" w:lineRule="auto"/>
        <w:rPr>
          <w:rFonts w:ascii="Times New Roman" w:hAnsi="Times New Roman" w:cs="Times New Roman"/>
          <w:sz w:val="36"/>
          <w:szCs w:val="24"/>
          <w:u w:val="none"/>
          <w:lang w:val="tr-TR"/>
        </w:rPr>
      </w:pPr>
      <w:r w:rsidRPr="00726CB2">
        <w:rPr>
          <w:rFonts w:ascii="Times New Roman" w:hAnsi="Times New Roman" w:cs="Times New Roman"/>
          <w:sz w:val="36"/>
          <w:szCs w:val="24"/>
          <w:u w:val="none"/>
          <w:lang w:val="tr-TR"/>
        </w:rPr>
        <w:t>BİRİM FAALİYET RAPORU</w:t>
      </w:r>
    </w:p>
    <w:p w14:paraId="28B7414B" w14:textId="77777777" w:rsidR="00730DA5" w:rsidRPr="00726CB2" w:rsidRDefault="00730DA5" w:rsidP="00726CB2">
      <w:pPr>
        <w:pStyle w:val="Title1"/>
        <w:tabs>
          <w:tab w:val="left" w:pos="284"/>
        </w:tabs>
        <w:spacing w:line="276" w:lineRule="auto"/>
        <w:rPr>
          <w:rFonts w:ascii="Times New Roman" w:hAnsi="Times New Roman" w:cs="Times New Roman"/>
          <w:sz w:val="36"/>
          <w:szCs w:val="24"/>
          <w:u w:val="none"/>
          <w:lang w:val="tr-TR"/>
        </w:rPr>
      </w:pPr>
      <w:r w:rsidRPr="00726CB2">
        <w:rPr>
          <w:rFonts w:ascii="Times New Roman" w:hAnsi="Times New Roman" w:cs="Times New Roman"/>
          <w:sz w:val="36"/>
          <w:szCs w:val="24"/>
          <w:u w:val="none"/>
          <w:lang w:val="tr-TR"/>
        </w:rPr>
        <w:t>ANKARA</w:t>
      </w:r>
    </w:p>
    <w:p w14:paraId="1950B057" w14:textId="77777777" w:rsidR="00927B08" w:rsidRPr="00726CB2" w:rsidRDefault="00927B08" w:rsidP="00726CB2">
      <w:pPr>
        <w:pStyle w:val="Title1"/>
        <w:tabs>
          <w:tab w:val="left" w:pos="284"/>
        </w:tabs>
        <w:spacing w:line="276" w:lineRule="auto"/>
        <w:rPr>
          <w:rFonts w:ascii="Times New Roman" w:hAnsi="Times New Roman" w:cs="Times New Roman"/>
          <w:sz w:val="36"/>
          <w:szCs w:val="24"/>
          <w:u w:val="none"/>
          <w:lang w:val="tr-TR"/>
        </w:rPr>
      </w:pPr>
      <w:r w:rsidRPr="00726CB2">
        <w:rPr>
          <w:rFonts w:ascii="Times New Roman" w:hAnsi="Times New Roman" w:cs="Times New Roman"/>
          <w:sz w:val="36"/>
          <w:szCs w:val="24"/>
          <w:u w:val="none"/>
          <w:lang w:val="tr-TR"/>
        </w:rPr>
        <w:t>2024</w:t>
      </w:r>
    </w:p>
    <w:p w14:paraId="4466F6AC" w14:textId="77777777" w:rsidR="0034078B" w:rsidRPr="004F73D9" w:rsidRDefault="0034078B" w:rsidP="00732CBC">
      <w:pPr>
        <w:tabs>
          <w:tab w:val="left" w:pos="284"/>
          <w:tab w:val="center" w:pos="8222"/>
        </w:tabs>
        <w:spacing w:line="276" w:lineRule="auto"/>
        <w:jc w:val="both"/>
        <w:rPr>
          <w:b/>
          <w:szCs w:val="24"/>
          <w:u w:val="single"/>
          <w:lang w:val="tr-TR"/>
        </w:rPr>
      </w:pPr>
      <w:r w:rsidRPr="004F73D9">
        <w:rPr>
          <w:b/>
          <w:color w:val="953735"/>
          <w:szCs w:val="24"/>
          <w:lang w:val="tr-TR"/>
        </w:rPr>
        <w:lastRenderedPageBreak/>
        <w:t xml:space="preserve">İÇİNDEKİLER </w:t>
      </w:r>
      <w:r w:rsidRPr="004F73D9">
        <w:rPr>
          <w:szCs w:val="24"/>
          <w:lang w:val="tr-TR"/>
        </w:rPr>
        <w:tab/>
      </w:r>
      <w:r w:rsidRPr="004F73D9">
        <w:rPr>
          <w:b/>
          <w:szCs w:val="24"/>
          <w:u w:val="single"/>
          <w:lang w:val="tr-TR"/>
        </w:rPr>
        <w:t>Sayfa No</w:t>
      </w:r>
    </w:p>
    <w:p w14:paraId="3D11F70E" w14:textId="77777777" w:rsidR="0034078B" w:rsidRPr="004F73D9" w:rsidRDefault="0034078B" w:rsidP="00732CBC">
      <w:pPr>
        <w:tabs>
          <w:tab w:val="left" w:pos="284"/>
          <w:tab w:val="center" w:pos="8222"/>
        </w:tabs>
        <w:spacing w:line="276" w:lineRule="auto"/>
        <w:jc w:val="both"/>
        <w:rPr>
          <w:szCs w:val="24"/>
          <w:u w:val="single"/>
          <w:lang w:val="tr-TR"/>
        </w:rPr>
      </w:pPr>
    </w:p>
    <w:p w14:paraId="753FB45E" w14:textId="10EDA85B" w:rsidR="005B093B" w:rsidRPr="004F73D9" w:rsidRDefault="00855FD2" w:rsidP="00732CBC">
      <w:pPr>
        <w:pStyle w:val="T2"/>
        <w:tabs>
          <w:tab w:val="left" w:pos="284"/>
        </w:tabs>
        <w:spacing w:before="0" w:after="120" w:line="276" w:lineRule="auto"/>
        <w:ind w:left="0"/>
        <w:jc w:val="both"/>
        <w:rPr>
          <w:rStyle w:val="Kpr"/>
          <w:rFonts w:ascii="Times New Roman" w:eastAsiaTheme="minorEastAsia" w:hAnsi="Times New Roman"/>
          <w:color w:val="000000" w:themeColor="text1"/>
          <w:sz w:val="24"/>
          <w:szCs w:val="24"/>
          <w:u w:val="none"/>
        </w:rPr>
      </w:pPr>
      <w:r w:rsidRPr="004F73D9">
        <w:rPr>
          <w:rStyle w:val="Kpr"/>
          <w:rFonts w:ascii="Times New Roman" w:hAnsi="Times New Roman"/>
          <w:sz w:val="24"/>
          <w:szCs w:val="24"/>
        </w:rPr>
        <w:fldChar w:fldCharType="begin"/>
      </w:r>
      <w:r w:rsidR="0034078B" w:rsidRPr="004F73D9">
        <w:rPr>
          <w:rStyle w:val="Kpr"/>
          <w:rFonts w:ascii="Times New Roman" w:hAnsi="Times New Roman"/>
          <w:sz w:val="24"/>
          <w:szCs w:val="24"/>
        </w:rPr>
        <w:instrText xml:space="preserve"> TOC \o "1-3" \h \z \u </w:instrText>
      </w:r>
      <w:r w:rsidRPr="004F73D9">
        <w:rPr>
          <w:rStyle w:val="Kpr"/>
          <w:rFonts w:ascii="Times New Roman" w:hAnsi="Times New Roman"/>
          <w:sz w:val="24"/>
          <w:szCs w:val="24"/>
        </w:rPr>
        <w:fldChar w:fldCharType="separate"/>
      </w:r>
      <w:hyperlink w:anchor="_Toc381101526" w:history="1">
        <w:r w:rsidR="00FC73EC" w:rsidRPr="004F73D9">
          <w:rPr>
            <w:rStyle w:val="Kpr"/>
            <w:rFonts w:ascii="Times New Roman" w:hAnsi="Times New Roman"/>
            <w:color w:val="000000" w:themeColor="text1"/>
            <w:sz w:val="24"/>
            <w:szCs w:val="24"/>
            <w:u w:val="none"/>
          </w:rPr>
          <w:t>I-Genel Bilgiler</w:t>
        </w:r>
        <w:r w:rsidR="005B093B" w:rsidRPr="004F73D9">
          <w:rPr>
            <w:rStyle w:val="Kpr"/>
            <w:rFonts w:ascii="Times New Roman" w:hAnsi="Times New Roman"/>
            <w:webHidden/>
            <w:color w:val="000000" w:themeColor="text1"/>
            <w:sz w:val="24"/>
            <w:szCs w:val="24"/>
            <w:u w:val="none"/>
          </w:rPr>
          <w:tab/>
        </w:r>
        <w:r w:rsidR="00AA67C0">
          <w:rPr>
            <w:rStyle w:val="Kpr"/>
            <w:rFonts w:ascii="Times New Roman" w:hAnsi="Times New Roman"/>
            <w:webHidden/>
            <w:color w:val="000000" w:themeColor="text1"/>
            <w:sz w:val="24"/>
            <w:szCs w:val="24"/>
            <w:u w:val="none"/>
          </w:rPr>
          <w:t xml:space="preserve">1   </w:t>
        </w:r>
      </w:hyperlink>
    </w:p>
    <w:p w14:paraId="27F763A6" w14:textId="77777777" w:rsidR="005B093B" w:rsidRPr="004F73D9" w:rsidRDefault="008F6BDE" w:rsidP="00732CBC">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hyperlink w:anchor="_Toc381101527" w:history="1">
        <w:r w:rsidR="005B093B" w:rsidRPr="004F73D9">
          <w:rPr>
            <w:rStyle w:val="Kpr"/>
            <w:rFonts w:ascii="Times New Roman" w:hAnsi="Times New Roman"/>
            <w:color w:val="000000" w:themeColor="text1"/>
            <w:sz w:val="24"/>
            <w:szCs w:val="24"/>
            <w:u w:val="none"/>
          </w:rPr>
          <w:t>A. Misyon ve Vizyon</w:t>
        </w:r>
        <w:r w:rsidR="005B093B" w:rsidRPr="004F73D9">
          <w:rPr>
            <w:rStyle w:val="Kpr"/>
            <w:rFonts w:ascii="Times New Roman" w:hAnsi="Times New Roman"/>
            <w:webHidden/>
            <w:color w:val="000000" w:themeColor="text1"/>
            <w:sz w:val="24"/>
            <w:szCs w:val="24"/>
            <w:u w:val="none"/>
          </w:rPr>
          <w:tab/>
        </w:r>
        <w:r w:rsidR="00855FD2" w:rsidRPr="004F73D9">
          <w:rPr>
            <w:rStyle w:val="Kpr"/>
            <w:rFonts w:ascii="Times New Roman" w:hAnsi="Times New Roman"/>
            <w:webHidden/>
            <w:color w:val="000000" w:themeColor="text1"/>
            <w:sz w:val="24"/>
            <w:szCs w:val="24"/>
            <w:u w:val="none"/>
          </w:rPr>
          <w:fldChar w:fldCharType="begin"/>
        </w:r>
        <w:r w:rsidR="005B093B" w:rsidRPr="004F73D9">
          <w:rPr>
            <w:rStyle w:val="Kpr"/>
            <w:rFonts w:ascii="Times New Roman" w:hAnsi="Times New Roman"/>
            <w:webHidden/>
            <w:color w:val="000000" w:themeColor="text1"/>
            <w:sz w:val="24"/>
            <w:szCs w:val="24"/>
            <w:u w:val="none"/>
          </w:rPr>
          <w:instrText xml:space="preserve"> PAGEREF _Toc381101527 \h </w:instrText>
        </w:r>
        <w:r w:rsidR="00855FD2" w:rsidRPr="004F73D9">
          <w:rPr>
            <w:rStyle w:val="Kpr"/>
            <w:rFonts w:ascii="Times New Roman" w:hAnsi="Times New Roman"/>
            <w:webHidden/>
            <w:color w:val="000000" w:themeColor="text1"/>
            <w:sz w:val="24"/>
            <w:szCs w:val="24"/>
            <w:u w:val="none"/>
          </w:rPr>
        </w:r>
        <w:r w:rsidR="00855FD2" w:rsidRPr="004F73D9">
          <w:rPr>
            <w:rStyle w:val="Kpr"/>
            <w:rFonts w:ascii="Times New Roman" w:hAnsi="Times New Roman"/>
            <w:webHidden/>
            <w:color w:val="000000" w:themeColor="text1"/>
            <w:sz w:val="24"/>
            <w:szCs w:val="24"/>
            <w:u w:val="none"/>
          </w:rPr>
          <w:fldChar w:fldCharType="separate"/>
        </w:r>
        <w:r w:rsidR="00E91452" w:rsidRPr="004F73D9">
          <w:rPr>
            <w:rStyle w:val="Kpr"/>
            <w:rFonts w:ascii="Times New Roman" w:hAnsi="Times New Roman"/>
            <w:webHidden/>
            <w:color w:val="000000" w:themeColor="text1"/>
            <w:sz w:val="24"/>
            <w:szCs w:val="24"/>
            <w:u w:val="none"/>
          </w:rPr>
          <w:t>1</w:t>
        </w:r>
        <w:r w:rsidR="00855FD2" w:rsidRPr="004F73D9">
          <w:rPr>
            <w:rStyle w:val="Kpr"/>
            <w:rFonts w:ascii="Times New Roman" w:hAnsi="Times New Roman"/>
            <w:webHidden/>
            <w:color w:val="000000" w:themeColor="text1"/>
            <w:sz w:val="24"/>
            <w:szCs w:val="24"/>
            <w:u w:val="none"/>
          </w:rPr>
          <w:fldChar w:fldCharType="end"/>
        </w:r>
      </w:hyperlink>
    </w:p>
    <w:p w14:paraId="58B6A78D" w14:textId="77777777" w:rsidR="005B093B" w:rsidRPr="004F73D9" w:rsidRDefault="008F6BDE" w:rsidP="00732CBC">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hyperlink w:anchor="_Toc381101528" w:history="1">
        <w:r w:rsidR="000A682B" w:rsidRPr="004F73D9">
          <w:rPr>
            <w:rStyle w:val="Kpr"/>
            <w:rFonts w:ascii="Times New Roman" w:hAnsi="Times New Roman"/>
            <w:color w:val="000000" w:themeColor="text1"/>
            <w:sz w:val="24"/>
            <w:szCs w:val="24"/>
            <w:u w:val="none"/>
          </w:rPr>
          <w:t>Yetki,</w:t>
        </w:r>
        <w:r w:rsidR="005B093B" w:rsidRPr="004F73D9">
          <w:rPr>
            <w:rStyle w:val="Kpr"/>
            <w:rFonts w:ascii="Times New Roman" w:hAnsi="Times New Roman"/>
            <w:color w:val="000000" w:themeColor="text1"/>
            <w:sz w:val="24"/>
            <w:szCs w:val="24"/>
            <w:u w:val="none"/>
          </w:rPr>
          <w:t xml:space="preserve"> Görev ve Sorumluluklar</w:t>
        </w:r>
        <w:r w:rsidR="005B093B" w:rsidRPr="004F73D9">
          <w:rPr>
            <w:rStyle w:val="Kpr"/>
            <w:rFonts w:ascii="Times New Roman" w:hAnsi="Times New Roman"/>
            <w:webHidden/>
            <w:color w:val="000000" w:themeColor="text1"/>
            <w:sz w:val="24"/>
            <w:szCs w:val="24"/>
            <w:u w:val="none"/>
          </w:rPr>
          <w:tab/>
        </w:r>
        <w:r w:rsidR="00855FD2" w:rsidRPr="004F73D9">
          <w:rPr>
            <w:rStyle w:val="Kpr"/>
            <w:rFonts w:ascii="Times New Roman" w:hAnsi="Times New Roman"/>
            <w:webHidden/>
            <w:color w:val="000000" w:themeColor="text1"/>
            <w:sz w:val="24"/>
            <w:szCs w:val="24"/>
            <w:u w:val="none"/>
          </w:rPr>
          <w:fldChar w:fldCharType="begin"/>
        </w:r>
        <w:r w:rsidR="005B093B" w:rsidRPr="004F73D9">
          <w:rPr>
            <w:rStyle w:val="Kpr"/>
            <w:rFonts w:ascii="Times New Roman" w:hAnsi="Times New Roman"/>
            <w:webHidden/>
            <w:color w:val="000000" w:themeColor="text1"/>
            <w:sz w:val="24"/>
            <w:szCs w:val="24"/>
            <w:u w:val="none"/>
          </w:rPr>
          <w:instrText xml:space="preserve"> PAGEREF _Toc381101528 \h </w:instrText>
        </w:r>
        <w:r w:rsidR="00855FD2" w:rsidRPr="004F73D9">
          <w:rPr>
            <w:rStyle w:val="Kpr"/>
            <w:rFonts w:ascii="Times New Roman" w:hAnsi="Times New Roman"/>
            <w:webHidden/>
            <w:color w:val="000000" w:themeColor="text1"/>
            <w:sz w:val="24"/>
            <w:szCs w:val="24"/>
            <w:u w:val="none"/>
          </w:rPr>
        </w:r>
        <w:r w:rsidR="00855FD2" w:rsidRPr="004F73D9">
          <w:rPr>
            <w:rStyle w:val="Kpr"/>
            <w:rFonts w:ascii="Times New Roman" w:hAnsi="Times New Roman"/>
            <w:webHidden/>
            <w:color w:val="000000" w:themeColor="text1"/>
            <w:sz w:val="24"/>
            <w:szCs w:val="24"/>
            <w:u w:val="none"/>
          </w:rPr>
          <w:fldChar w:fldCharType="separate"/>
        </w:r>
        <w:r w:rsidR="00E91452" w:rsidRPr="004F73D9">
          <w:rPr>
            <w:rStyle w:val="Kpr"/>
            <w:rFonts w:ascii="Times New Roman" w:hAnsi="Times New Roman"/>
            <w:webHidden/>
            <w:color w:val="000000" w:themeColor="text1"/>
            <w:sz w:val="24"/>
            <w:szCs w:val="24"/>
            <w:u w:val="none"/>
          </w:rPr>
          <w:t>1</w:t>
        </w:r>
        <w:r w:rsidR="00855FD2" w:rsidRPr="004F73D9">
          <w:rPr>
            <w:rStyle w:val="Kpr"/>
            <w:rFonts w:ascii="Times New Roman" w:hAnsi="Times New Roman"/>
            <w:webHidden/>
            <w:color w:val="000000" w:themeColor="text1"/>
            <w:sz w:val="24"/>
            <w:szCs w:val="24"/>
            <w:u w:val="none"/>
          </w:rPr>
          <w:fldChar w:fldCharType="end"/>
        </w:r>
      </w:hyperlink>
    </w:p>
    <w:p w14:paraId="7246BAAA" w14:textId="77777777" w:rsidR="005B093B" w:rsidRPr="004F73D9" w:rsidRDefault="00FC73EC" w:rsidP="00732CBC">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r w:rsidRPr="004F73D9">
        <w:rPr>
          <w:rStyle w:val="Kpr"/>
          <w:rFonts w:ascii="Times New Roman" w:hAnsi="Times New Roman"/>
          <w:color w:val="000000" w:themeColor="text1"/>
          <w:sz w:val="24"/>
          <w:szCs w:val="24"/>
          <w:u w:val="none"/>
        </w:rPr>
        <w:t xml:space="preserve">     </w:t>
      </w:r>
      <w:hyperlink w:anchor="_Toc381101530" w:history="1">
        <w:r w:rsidR="00261FFB" w:rsidRPr="004F73D9">
          <w:rPr>
            <w:rStyle w:val="Kpr"/>
            <w:rFonts w:ascii="Times New Roman" w:hAnsi="Times New Roman"/>
            <w:color w:val="000000" w:themeColor="text1"/>
            <w:sz w:val="24"/>
            <w:szCs w:val="24"/>
            <w:u w:val="none"/>
          </w:rPr>
          <w:t>1.</w:t>
        </w:r>
        <w:r w:rsidR="005B093B" w:rsidRPr="004F73D9">
          <w:rPr>
            <w:rStyle w:val="Kpr"/>
            <w:rFonts w:ascii="Times New Roman" w:hAnsi="Times New Roman"/>
            <w:color w:val="000000" w:themeColor="text1"/>
            <w:sz w:val="24"/>
            <w:szCs w:val="24"/>
            <w:u w:val="none"/>
          </w:rPr>
          <w:t xml:space="preserve"> </w:t>
        </w:r>
        <w:r w:rsidR="004C40E3" w:rsidRPr="004F73D9">
          <w:rPr>
            <w:rStyle w:val="Kpr"/>
            <w:rFonts w:ascii="Times New Roman" w:hAnsi="Times New Roman"/>
            <w:color w:val="000000" w:themeColor="text1"/>
            <w:sz w:val="24"/>
            <w:szCs w:val="24"/>
            <w:u w:val="none"/>
          </w:rPr>
          <w:t>Adres Bilgileri</w:t>
        </w:r>
        <w:r w:rsidR="005B093B" w:rsidRPr="004F73D9">
          <w:rPr>
            <w:rStyle w:val="Kpr"/>
            <w:rFonts w:ascii="Times New Roman" w:hAnsi="Times New Roman"/>
            <w:webHidden/>
            <w:color w:val="000000" w:themeColor="text1"/>
            <w:sz w:val="24"/>
            <w:szCs w:val="24"/>
            <w:u w:val="none"/>
          </w:rPr>
          <w:tab/>
        </w:r>
        <w:r w:rsidR="004C40E3" w:rsidRPr="004F73D9">
          <w:rPr>
            <w:rStyle w:val="Kpr"/>
            <w:rFonts w:ascii="Times New Roman" w:hAnsi="Times New Roman"/>
            <w:webHidden/>
            <w:color w:val="000000" w:themeColor="text1"/>
            <w:sz w:val="24"/>
            <w:szCs w:val="24"/>
            <w:u w:val="none"/>
          </w:rPr>
          <w:t>2</w:t>
        </w:r>
      </w:hyperlink>
    </w:p>
    <w:p w14:paraId="1E7401EC" w14:textId="3A363911" w:rsidR="005B093B" w:rsidRPr="004F73D9" w:rsidRDefault="00FC73EC" w:rsidP="00732CBC">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r w:rsidRPr="004F73D9">
        <w:rPr>
          <w:rStyle w:val="Kpr"/>
          <w:rFonts w:ascii="Times New Roman" w:hAnsi="Times New Roman"/>
          <w:color w:val="000000" w:themeColor="text1"/>
          <w:sz w:val="24"/>
          <w:szCs w:val="24"/>
          <w:u w:val="none"/>
        </w:rPr>
        <w:t xml:space="preserve">     </w:t>
      </w:r>
      <w:hyperlink w:anchor="_Toc381101531" w:history="1">
        <w:r w:rsidR="00261FFB" w:rsidRPr="004F73D9">
          <w:rPr>
            <w:rStyle w:val="Kpr"/>
            <w:rFonts w:ascii="Times New Roman" w:hAnsi="Times New Roman"/>
            <w:color w:val="000000" w:themeColor="text1"/>
            <w:sz w:val="24"/>
            <w:szCs w:val="24"/>
            <w:u w:val="none"/>
          </w:rPr>
          <w:t>2.</w:t>
        </w:r>
        <w:r w:rsidR="005B093B" w:rsidRPr="004F73D9">
          <w:rPr>
            <w:rStyle w:val="Kpr"/>
            <w:rFonts w:ascii="Times New Roman" w:hAnsi="Times New Roman"/>
            <w:color w:val="000000" w:themeColor="text1"/>
            <w:sz w:val="24"/>
            <w:szCs w:val="24"/>
            <w:u w:val="none"/>
          </w:rPr>
          <w:t xml:space="preserve"> </w:t>
        </w:r>
        <w:r w:rsidR="00AA67C0">
          <w:rPr>
            <w:rStyle w:val="Kpr"/>
            <w:rFonts w:ascii="Times New Roman" w:hAnsi="Times New Roman"/>
            <w:color w:val="000000" w:themeColor="text1"/>
            <w:sz w:val="24"/>
            <w:szCs w:val="24"/>
            <w:u w:val="none"/>
          </w:rPr>
          <w:t>Teşkilat</w:t>
        </w:r>
        <w:r w:rsidR="005B093B" w:rsidRPr="004F73D9">
          <w:rPr>
            <w:rStyle w:val="Kpr"/>
            <w:rFonts w:ascii="Times New Roman" w:hAnsi="Times New Roman"/>
            <w:color w:val="000000" w:themeColor="text1"/>
            <w:sz w:val="24"/>
            <w:szCs w:val="24"/>
            <w:u w:val="none"/>
          </w:rPr>
          <w:t xml:space="preserve"> Yapısı</w:t>
        </w:r>
        <w:r w:rsidR="005B093B" w:rsidRPr="004F73D9">
          <w:rPr>
            <w:rStyle w:val="Kpr"/>
            <w:rFonts w:ascii="Times New Roman" w:hAnsi="Times New Roman"/>
            <w:webHidden/>
            <w:color w:val="000000" w:themeColor="text1"/>
            <w:sz w:val="24"/>
            <w:szCs w:val="24"/>
            <w:u w:val="none"/>
          </w:rPr>
          <w:tab/>
        </w:r>
        <w:r w:rsidR="00AA67C0">
          <w:rPr>
            <w:rStyle w:val="Kpr"/>
            <w:rFonts w:ascii="Times New Roman" w:hAnsi="Times New Roman"/>
            <w:webHidden/>
            <w:color w:val="000000" w:themeColor="text1"/>
            <w:sz w:val="24"/>
            <w:szCs w:val="24"/>
            <w:u w:val="none"/>
          </w:rPr>
          <w:t>3</w:t>
        </w:r>
      </w:hyperlink>
    </w:p>
    <w:p w14:paraId="637A7F71" w14:textId="7A68F188" w:rsidR="005B093B" w:rsidRPr="004F73D9" w:rsidRDefault="00FC73EC" w:rsidP="00732CBC">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r w:rsidRPr="004F73D9">
        <w:rPr>
          <w:rStyle w:val="Kpr"/>
          <w:rFonts w:ascii="Times New Roman" w:hAnsi="Times New Roman"/>
          <w:color w:val="000000" w:themeColor="text1"/>
          <w:sz w:val="24"/>
          <w:szCs w:val="24"/>
          <w:u w:val="none"/>
        </w:rPr>
        <w:t>B. Performans Bilgileri</w:t>
      </w:r>
      <w:hyperlink w:anchor="_Toc381101535" w:history="1">
        <w:r w:rsidR="005B093B" w:rsidRPr="004F73D9">
          <w:rPr>
            <w:rStyle w:val="Kpr"/>
            <w:rFonts w:ascii="Times New Roman" w:hAnsi="Times New Roman"/>
            <w:webHidden/>
            <w:color w:val="000000" w:themeColor="text1"/>
            <w:sz w:val="24"/>
            <w:szCs w:val="24"/>
            <w:u w:val="none"/>
          </w:rPr>
          <w:tab/>
        </w:r>
      </w:hyperlink>
      <w:r w:rsidR="00AA67C0">
        <w:rPr>
          <w:rStyle w:val="Kpr"/>
          <w:rFonts w:ascii="Times New Roman" w:hAnsi="Times New Roman"/>
          <w:color w:val="000000" w:themeColor="text1"/>
          <w:sz w:val="24"/>
          <w:szCs w:val="24"/>
          <w:u w:val="none"/>
        </w:rPr>
        <w:t>4</w:t>
      </w:r>
    </w:p>
    <w:p w14:paraId="7B0D2866" w14:textId="39C9123A" w:rsidR="004F73D9" w:rsidRDefault="008F6BDE" w:rsidP="00732CBC">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hyperlink w:anchor="_Toc381101536" w:history="1">
        <w:r w:rsidR="00FC73EC" w:rsidRPr="004F73D9">
          <w:rPr>
            <w:rStyle w:val="Kpr"/>
            <w:rFonts w:ascii="Times New Roman" w:hAnsi="Times New Roman"/>
            <w:color w:val="000000" w:themeColor="text1"/>
            <w:sz w:val="24"/>
            <w:szCs w:val="24"/>
            <w:u w:val="none"/>
          </w:rPr>
          <w:t>1.Faliyet ve Proje Bilgilieri………………………  …..…….</w:t>
        </w:r>
      </w:hyperlink>
      <w:r w:rsidR="00FC73EC" w:rsidRPr="004F73D9">
        <w:rPr>
          <w:rStyle w:val="Kpr"/>
          <w:rFonts w:ascii="Times New Roman" w:hAnsi="Times New Roman"/>
          <w:color w:val="000000" w:themeColor="text1"/>
          <w:sz w:val="24"/>
          <w:szCs w:val="24"/>
          <w:u w:val="none"/>
        </w:rPr>
        <w:t>........................................</w:t>
      </w:r>
      <w:r w:rsidR="004C40E3" w:rsidRPr="004F73D9">
        <w:rPr>
          <w:rStyle w:val="Kpr"/>
          <w:rFonts w:ascii="Times New Roman" w:hAnsi="Times New Roman"/>
          <w:color w:val="000000" w:themeColor="text1"/>
          <w:sz w:val="24"/>
          <w:szCs w:val="24"/>
          <w:u w:val="none"/>
        </w:rPr>
        <w:t>..</w:t>
      </w:r>
      <w:r w:rsidR="00BC4F36">
        <w:rPr>
          <w:rStyle w:val="Kpr"/>
          <w:rFonts w:ascii="Times New Roman" w:hAnsi="Times New Roman"/>
          <w:color w:val="000000" w:themeColor="text1"/>
          <w:sz w:val="24"/>
          <w:szCs w:val="24"/>
          <w:u w:val="none"/>
        </w:rPr>
        <w:t>....</w:t>
      </w:r>
      <w:r w:rsidR="00AA67C0">
        <w:rPr>
          <w:rStyle w:val="Kpr"/>
          <w:rFonts w:ascii="Times New Roman" w:hAnsi="Times New Roman"/>
          <w:color w:val="000000" w:themeColor="text1"/>
          <w:sz w:val="24"/>
          <w:szCs w:val="24"/>
          <w:u w:val="none"/>
        </w:rPr>
        <w:t>4</w:t>
      </w:r>
      <w:r w:rsidR="004C40E3" w:rsidRPr="004F73D9">
        <w:rPr>
          <w:rStyle w:val="Kpr"/>
          <w:rFonts w:ascii="Times New Roman" w:hAnsi="Times New Roman"/>
          <w:color w:val="000000" w:themeColor="text1"/>
          <w:sz w:val="24"/>
          <w:szCs w:val="24"/>
          <w:u w:val="none"/>
        </w:rPr>
        <w:t xml:space="preserve">         </w:t>
      </w:r>
    </w:p>
    <w:p w14:paraId="6D78018B" w14:textId="7283F4B2" w:rsidR="00FC73EC" w:rsidRPr="004F73D9" w:rsidRDefault="00FC73EC" w:rsidP="00732CBC">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r w:rsidRPr="004F73D9">
        <w:rPr>
          <w:rStyle w:val="Kpr"/>
          <w:rFonts w:ascii="Times New Roman" w:hAnsi="Times New Roman"/>
          <w:color w:val="000000" w:themeColor="text1"/>
          <w:sz w:val="24"/>
          <w:szCs w:val="24"/>
          <w:u w:val="none"/>
        </w:rPr>
        <w:t>1.1 Sivil Savunma………………………………………………………………</w:t>
      </w:r>
      <w:r w:rsidR="00BC4F36">
        <w:rPr>
          <w:rStyle w:val="Kpr"/>
          <w:rFonts w:ascii="Times New Roman" w:hAnsi="Times New Roman"/>
          <w:color w:val="000000" w:themeColor="text1"/>
          <w:sz w:val="24"/>
          <w:szCs w:val="24"/>
          <w:u w:val="none"/>
        </w:rPr>
        <w:t>…………</w:t>
      </w:r>
      <w:r w:rsidR="00AA67C0">
        <w:rPr>
          <w:rStyle w:val="Kpr"/>
          <w:rFonts w:ascii="Times New Roman" w:hAnsi="Times New Roman"/>
          <w:color w:val="000000" w:themeColor="text1"/>
          <w:sz w:val="24"/>
          <w:szCs w:val="24"/>
          <w:u w:val="none"/>
        </w:rPr>
        <w:t xml:space="preserve"> 4  </w:t>
      </w:r>
    </w:p>
    <w:p w14:paraId="2FE01620" w14:textId="6E56B6AB" w:rsidR="00FC73EC" w:rsidRPr="004F73D9" w:rsidRDefault="00FC73EC" w:rsidP="00732CBC">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r w:rsidRPr="004F73D9">
        <w:rPr>
          <w:rStyle w:val="Kpr"/>
          <w:rFonts w:ascii="Times New Roman" w:hAnsi="Times New Roman"/>
          <w:color w:val="000000" w:themeColor="text1"/>
          <w:sz w:val="24"/>
          <w:szCs w:val="24"/>
          <w:u w:val="none"/>
        </w:rPr>
        <w:t>1.2 İşletme Birimi………………………………………………………………</w:t>
      </w:r>
      <w:r w:rsidR="00BC4F36">
        <w:rPr>
          <w:rStyle w:val="Kpr"/>
          <w:rFonts w:ascii="Times New Roman" w:hAnsi="Times New Roman"/>
          <w:color w:val="000000" w:themeColor="text1"/>
          <w:sz w:val="24"/>
          <w:szCs w:val="24"/>
          <w:u w:val="none"/>
        </w:rPr>
        <w:t>………..</w:t>
      </w:r>
      <w:r w:rsidR="00AA67C0">
        <w:rPr>
          <w:rStyle w:val="Kpr"/>
          <w:rFonts w:ascii="Times New Roman" w:hAnsi="Times New Roman"/>
          <w:color w:val="000000" w:themeColor="text1"/>
          <w:sz w:val="24"/>
          <w:szCs w:val="24"/>
          <w:u w:val="none"/>
        </w:rPr>
        <w:t>6-7</w:t>
      </w:r>
    </w:p>
    <w:p w14:paraId="42BDA15E" w14:textId="668363A9" w:rsidR="00FC73EC" w:rsidRDefault="00FC73EC" w:rsidP="00732CBC">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r w:rsidRPr="004F73D9">
        <w:rPr>
          <w:rStyle w:val="Kpr"/>
          <w:rFonts w:ascii="Times New Roman" w:hAnsi="Times New Roman"/>
          <w:color w:val="000000" w:themeColor="text1"/>
          <w:sz w:val="24"/>
          <w:szCs w:val="24"/>
          <w:u w:val="none"/>
        </w:rPr>
        <w:t>1.</w:t>
      </w:r>
      <w:r w:rsidR="005859BE" w:rsidRPr="004F73D9">
        <w:rPr>
          <w:rStyle w:val="Kpr"/>
          <w:rFonts w:ascii="Times New Roman" w:hAnsi="Times New Roman"/>
          <w:color w:val="000000" w:themeColor="text1"/>
          <w:sz w:val="24"/>
          <w:szCs w:val="24"/>
          <w:u w:val="none"/>
        </w:rPr>
        <w:t>3</w:t>
      </w:r>
      <w:r w:rsidRPr="004F73D9">
        <w:rPr>
          <w:rStyle w:val="Kpr"/>
          <w:rFonts w:ascii="Times New Roman" w:hAnsi="Times New Roman"/>
          <w:color w:val="000000" w:themeColor="text1"/>
          <w:sz w:val="24"/>
          <w:szCs w:val="24"/>
          <w:u w:val="none"/>
        </w:rPr>
        <w:t xml:space="preserve"> Anaokulu Birimi…………………………………………………………</w:t>
      </w:r>
      <w:r w:rsidR="00BC4F36">
        <w:rPr>
          <w:rStyle w:val="Kpr"/>
          <w:rFonts w:ascii="Times New Roman" w:hAnsi="Times New Roman"/>
          <w:color w:val="000000" w:themeColor="text1"/>
          <w:sz w:val="24"/>
          <w:szCs w:val="24"/>
          <w:u w:val="none"/>
        </w:rPr>
        <w:t>………...</w:t>
      </w:r>
      <w:r w:rsidR="00AA67C0">
        <w:rPr>
          <w:rStyle w:val="Kpr"/>
          <w:rFonts w:ascii="Times New Roman" w:hAnsi="Times New Roman"/>
          <w:color w:val="000000" w:themeColor="text1"/>
          <w:sz w:val="24"/>
          <w:szCs w:val="24"/>
          <w:u w:val="none"/>
        </w:rPr>
        <w:t>8</w:t>
      </w:r>
      <w:r w:rsidR="004C40E3" w:rsidRPr="004F73D9">
        <w:rPr>
          <w:rStyle w:val="Kpr"/>
          <w:rFonts w:ascii="Times New Roman" w:hAnsi="Times New Roman"/>
          <w:color w:val="000000" w:themeColor="text1"/>
          <w:sz w:val="24"/>
          <w:szCs w:val="24"/>
          <w:u w:val="none"/>
        </w:rPr>
        <w:t xml:space="preserve"> </w:t>
      </w:r>
      <w:r w:rsidR="00CE3ED4" w:rsidRPr="004F73D9">
        <w:rPr>
          <w:rStyle w:val="Kpr"/>
          <w:rFonts w:ascii="Times New Roman" w:hAnsi="Times New Roman"/>
          <w:color w:val="000000" w:themeColor="text1"/>
          <w:sz w:val="24"/>
          <w:szCs w:val="24"/>
          <w:u w:val="none"/>
        </w:rPr>
        <w:t>-</w:t>
      </w:r>
      <w:r w:rsidR="004C40E3" w:rsidRPr="004F73D9">
        <w:rPr>
          <w:rStyle w:val="Kpr"/>
          <w:rFonts w:ascii="Times New Roman" w:hAnsi="Times New Roman"/>
          <w:color w:val="000000" w:themeColor="text1"/>
          <w:sz w:val="24"/>
          <w:szCs w:val="24"/>
          <w:u w:val="none"/>
        </w:rPr>
        <w:t>21</w:t>
      </w:r>
    </w:p>
    <w:p w14:paraId="1670BBDF" w14:textId="0988EF6B" w:rsidR="00AA67C0" w:rsidRPr="004F73D9" w:rsidRDefault="00AA67C0" w:rsidP="00AA67C0">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r w:rsidRPr="004F73D9">
        <w:rPr>
          <w:rStyle w:val="Kpr"/>
          <w:rFonts w:ascii="Times New Roman" w:hAnsi="Times New Roman"/>
          <w:color w:val="000000" w:themeColor="text1"/>
          <w:sz w:val="24"/>
          <w:szCs w:val="24"/>
          <w:u w:val="none"/>
        </w:rPr>
        <w:t xml:space="preserve">1.4 </w:t>
      </w:r>
      <w:r>
        <w:rPr>
          <w:rStyle w:val="Kpr"/>
          <w:rFonts w:ascii="Times New Roman" w:hAnsi="Times New Roman"/>
          <w:color w:val="000000" w:themeColor="text1"/>
          <w:sz w:val="24"/>
          <w:szCs w:val="24"/>
          <w:u w:val="none"/>
        </w:rPr>
        <w:t xml:space="preserve">Kalite </w:t>
      </w:r>
      <w:r w:rsidRPr="004F73D9">
        <w:rPr>
          <w:rStyle w:val="Kpr"/>
          <w:rFonts w:ascii="Times New Roman" w:hAnsi="Times New Roman"/>
          <w:color w:val="000000" w:themeColor="text1"/>
          <w:sz w:val="24"/>
          <w:szCs w:val="24"/>
          <w:u w:val="none"/>
        </w:rPr>
        <w:t>Birimi………………………………………………………</w:t>
      </w:r>
      <w:r w:rsidR="00BC4F36">
        <w:rPr>
          <w:rStyle w:val="Kpr"/>
          <w:rFonts w:ascii="Times New Roman" w:hAnsi="Times New Roman"/>
          <w:color w:val="000000" w:themeColor="text1"/>
          <w:sz w:val="24"/>
          <w:szCs w:val="24"/>
          <w:u w:val="none"/>
        </w:rPr>
        <w:t>………………….</w:t>
      </w:r>
      <w:r>
        <w:rPr>
          <w:rStyle w:val="Kpr"/>
          <w:rFonts w:ascii="Times New Roman" w:hAnsi="Times New Roman"/>
          <w:color w:val="000000" w:themeColor="text1"/>
          <w:sz w:val="24"/>
          <w:szCs w:val="24"/>
          <w:u w:val="none"/>
        </w:rPr>
        <w:t>21</w:t>
      </w:r>
    </w:p>
    <w:p w14:paraId="7FE46185" w14:textId="172ED00F" w:rsidR="00FC73EC" w:rsidRPr="004F73D9" w:rsidRDefault="00FC73EC" w:rsidP="00732CBC">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r w:rsidRPr="004F73D9">
        <w:rPr>
          <w:rStyle w:val="Kpr"/>
          <w:rFonts w:ascii="Times New Roman" w:hAnsi="Times New Roman"/>
          <w:color w:val="000000" w:themeColor="text1"/>
          <w:sz w:val="24"/>
          <w:szCs w:val="24"/>
          <w:u w:val="none"/>
        </w:rPr>
        <w:t>1.</w:t>
      </w:r>
      <w:r w:rsidR="00AA67C0">
        <w:rPr>
          <w:rStyle w:val="Kpr"/>
          <w:rFonts w:ascii="Times New Roman" w:hAnsi="Times New Roman"/>
          <w:color w:val="000000" w:themeColor="text1"/>
          <w:sz w:val="24"/>
          <w:szCs w:val="24"/>
          <w:u w:val="none"/>
        </w:rPr>
        <w:t>5</w:t>
      </w:r>
      <w:r w:rsidRPr="004F73D9">
        <w:rPr>
          <w:rStyle w:val="Kpr"/>
          <w:rFonts w:ascii="Times New Roman" w:hAnsi="Times New Roman"/>
          <w:color w:val="000000" w:themeColor="text1"/>
          <w:sz w:val="24"/>
          <w:szCs w:val="24"/>
          <w:u w:val="none"/>
        </w:rPr>
        <w:t xml:space="preserve"> Personel Birimi………………………………………………………</w:t>
      </w:r>
      <w:r w:rsidR="00BC4F36">
        <w:rPr>
          <w:rStyle w:val="Kpr"/>
          <w:rFonts w:ascii="Times New Roman" w:hAnsi="Times New Roman"/>
          <w:color w:val="000000" w:themeColor="text1"/>
          <w:sz w:val="24"/>
          <w:szCs w:val="24"/>
          <w:u w:val="none"/>
        </w:rPr>
        <w:t>……………</w:t>
      </w:r>
      <w:r w:rsidR="004C40E3" w:rsidRPr="004F73D9">
        <w:rPr>
          <w:rStyle w:val="Kpr"/>
          <w:rFonts w:ascii="Times New Roman" w:hAnsi="Times New Roman"/>
          <w:color w:val="000000" w:themeColor="text1"/>
          <w:sz w:val="24"/>
          <w:szCs w:val="24"/>
          <w:u w:val="none"/>
        </w:rPr>
        <w:t>22-</w:t>
      </w:r>
      <w:r w:rsidR="003D4656" w:rsidRPr="004F73D9">
        <w:rPr>
          <w:rStyle w:val="Kpr"/>
          <w:rFonts w:ascii="Times New Roman" w:hAnsi="Times New Roman"/>
          <w:color w:val="000000" w:themeColor="text1"/>
          <w:sz w:val="24"/>
          <w:szCs w:val="24"/>
          <w:u w:val="none"/>
        </w:rPr>
        <w:t>2</w:t>
      </w:r>
      <w:r w:rsidR="00A01AFB">
        <w:rPr>
          <w:rStyle w:val="Kpr"/>
          <w:rFonts w:ascii="Times New Roman" w:hAnsi="Times New Roman"/>
          <w:color w:val="000000" w:themeColor="text1"/>
          <w:sz w:val="24"/>
          <w:szCs w:val="24"/>
          <w:u w:val="none"/>
        </w:rPr>
        <w:t>6</w:t>
      </w:r>
    </w:p>
    <w:p w14:paraId="777E2B5E" w14:textId="19FEA5EB" w:rsidR="00FC73EC" w:rsidRPr="004F73D9" w:rsidRDefault="00FC73EC" w:rsidP="00732CBC">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r w:rsidRPr="004F73D9">
        <w:rPr>
          <w:rStyle w:val="Kpr"/>
          <w:rFonts w:ascii="Times New Roman" w:hAnsi="Times New Roman"/>
          <w:color w:val="000000" w:themeColor="text1"/>
          <w:sz w:val="24"/>
          <w:szCs w:val="24"/>
          <w:u w:val="none"/>
        </w:rPr>
        <w:t>1.</w:t>
      </w:r>
      <w:r w:rsidR="00AA67C0">
        <w:rPr>
          <w:rStyle w:val="Kpr"/>
          <w:rFonts w:ascii="Times New Roman" w:hAnsi="Times New Roman"/>
          <w:color w:val="000000" w:themeColor="text1"/>
          <w:sz w:val="24"/>
          <w:szCs w:val="24"/>
          <w:u w:val="none"/>
        </w:rPr>
        <w:t>6</w:t>
      </w:r>
      <w:r w:rsidRPr="004F73D9">
        <w:rPr>
          <w:rStyle w:val="Kpr"/>
          <w:rFonts w:ascii="Times New Roman" w:hAnsi="Times New Roman"/>
          <w:color w:val="000000" w:themeColor="text1"/>
          <w:sz w:val="24"/>
          <w:szCs w:val="24"/>
          <w:u w:val="none"/>
        </w:rPr>
        <w:t xml:space="preserve"> Destek Hizmetleri Birimi…………………………………………………</w:t>
      </w:r>
      <w:r w:rsidR="00BC4F36">
        <w:rPr>
          <w:rStyle w:val="Kpr"/>
          <w:rFonts w:ascii="Times New Roman" w:hAnsi="Times New Roman"/>
          <w:color w:val="000000" w:themeColor="text1"/>
          <w:sz w:val="24"/>
          <w:szCs w:val="24"/>
          <w:u w:val="none"/>
        </w:rPr>
        <w:t>………</w:t>
      </w:r>
      <w:r w:rsidR="00CE3ED4" w:rsidRPr="004F73D9">
        <w:rPr>
          <w:rStyle w:val="Kpr"/>
          <w:rFonts w:ascii="Times New Roman" w:hAnsi="Times New Roman"/>
          <w:color w:val="000000" w:themeColor="text1"/>
          <w:sz w:val="24"/>
          <w:szCs w:val="24"/>
          <w:u w:val="none"/>
        </w:rPr>
        <w:t>2</w:t>
      </w:r>
      <w:r w:rsidR="004C40E3" w:rsidRPr="004F73D9">
        <w:rPr>
          <w:rStyle w:val="Kpr"/>
          <w:rFonts w:ascii="Times New Roman" w:hAnsi="Times New Roman"/>
          <w:color w:val="000000" w:themeColor="text1"/>
          <w:sz w:val="24"/>
          <w:szCs w:val="24"/>
          <w:u w:val="none"/>
        </w:rPr>
        <w:t>6</w:t>
      </w:r>
      <w:r w:rsidR="00CE3ED4" w:rsidRPr="004F73D9">
        <w:rPr>
          <w:rStyle w:val="Kpr"/>
          <w:rFonts w:ascii="Times New Roman" w:hAnsi="Times New Roman"/>
          <w:color w:val="000000" w:themeColor="text1"/>
          <w:sz w:val="24"/>
          <w:szCs w:val="24"/>
          <w:u w:val="none"/>
        </w:rPr>
        <w:t>-2</w:t>
      </w:r>
      <w:r w:rsidR="00444F3A">
        <w:rPr>
          <w:rStyle w:val="Kpr"/>
          <w:rFonts w:ascii="Times New Roman" w:hAnsi="Times New Roman"/>
          <w:color w:val="000000" w:themeColor="text1"/>
          <w:sz w:val="24"/>
          <w:szCs w:val="24"/>
          <w:u w:val="none"/>
        </w:rPr>
        <w:t>8</w:t>
      </w:r>
    </w:p>
    <w:p w14:paraId="3E529F52" w14:textId="7172B62D" w:rsidR="00FC73EC" w:rsidRPr="004F73D9" w:rsidRDefault="00FC73EC" w:rsidP="00732CBC">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r w:rsidRPr="004F73D9">
        <w:rPr>
          <w:rStyle w:val="Kpr"/>
          <w:rFonts w:ascii="Times New Roman" w:hAnsi="Times New Roman"/>
          <w:color w:val="000000" w:themeColor="text1"/>
          <w:sz w:val="24"/>
          <w:szCs w:val="24"/>
          <w:u w:val="none"/>
        </w:rPr>
        <w:t>1.</w:t>
      </w:r>
      <w:r w:rsidR="005859BE" w:rsidRPr="004F73D9">
        <w:rPr>
          <w:rStyle w:val="Kpr"/>
          <w:rFonts w:ascii="Times New Roman" w:hAnsi="Times New Roman"/>
          <w:color w:val="000000" w:themeColor="text1"/>
          <w:sz w:val="24"/>
          <w:szCs w:val="24"/>
          <w:u w:val="none"/>
        </w:rPr>
        <w:t>6</w:t>
      </w:r>
      <w:r w:rsidRPr="004F73D9">
        <w:rPr>
          <w:rStyle w:val="Kpr"/>
          <w:rFonts w:ascii="Times New Roman" w:hAnsi="Times New Roman"/>
          <w:color w:val="000000" w:themeColor="text1"/>
          <w:sz w:val="24"/>
          <w:szCs w:val="24"/>
          <w:u w:val="none"/>
        </w:rPr>
        <w:t xml:space="preserve"> Yapı ve Teknik İşler Birimi……………………………………………</w:t>
      </w:r>
      <w:r w:rsidR="00BC4F36">
        <w:rPr>
          <w:rStyle w:val="Kpr"/>
          <w:rFonts w:ascii="Times New Roman" w:hAnsi="Times New Roman"/>
          <w:color w:val="000000" w:themeColor="text1"/>
          <w:sz w:val="24"/>
          <w:szCs w:val="24"/>
          <w:u w:val="none"/>
        </w:rPr>
        <w:t>……………..</w:t>
      </w:r>
      <w:r w:rsidR="00AA67C0">
        <w:rPr>
          <w:rStyle w:val="Kpr"/>
          <w:rFonts w:ascii="Times New Roman" w:hAnsi="Times New Roman"/>
          <w:color w:val="000000" w:themeColor="text1"/>
          <w:sz w:val="24"/>
          <w:szCs w:val="24"/>
          <w:u w:val="none"/>
        </w:rPr>
        <w:t>28</w:t>
      </w:r>
    </w:p>
    <w:p w14:paraId="02B6F578" w14:textId="58C3DCC6" w:rsidR="005B093B" w:rsidRPr="004F73D9" w:rsidRDefault="008F6BDE" w:rsidP="00732CBC">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hyperlink w:anchor="_Toc381101537" w:history="1">
        <w:r w:rsidR="00FC73EC" w:rsidRPr="004F73D9">
          <w:rPr>
            <w:rStyle w:val="Kpr"/>
            <w:rFonts w:ascii="Times New Roman" w:hAnsi="Times New Roman"/>
            <w:color w:val="000000" w:themeColor="text1"/>
            <w:sz w:val="24"/>
            <w:szCs w:val="24"/>
            <w:u w:val="none"/>
          </w:rPr>
          <w:t>C</w:t>
        </w:r>
        <w:r w:rsidR="005B093B" w:rsidRPr="004F73D9">
          <w:rPr>
            <w:rStyle w:val="Kpr"/>
            <w:rFonts w:ascii="Times New Roman" w:hAnsi="Times New Roman"/>
            <w:color w:val="000000" w:themeColor="text1"/>
            <w:sz w:val="24"/>
            <w:szCs w:val="24"/>
            <w:u w:val="none"/>
          </w:rPr>
          <w:t>.</w:t>
        </w:r>
        <w:r w:rsidR="00FC73EC" w:rsidRPr="004F73D9">
          <w:rPr>
            <w:rStyle w:val="Kpr"/>
            <w:rFonts w:ascii="Times New Roman" w:hAnsi="Times New Roman"/>
            <w:color w:val="000000" w:themeColor="text1"/>
            <w:sz w:val="24"/>
            <w:szCs w:val="24"/>
            <w:u w:val="none"/>
          </w:rPr>
          <w:t>Kurumsal Kabiliyet ve Kapasitenin Değerlendirilmesi</w:t>
        </w:r>
      </w:hyperlink>
      <w:r w:rsidR="00BC4F36">
        <w:rPr>
          <w:rStyle w:val="Kpr"/>
          <w:rFonts w:ascii="Times New Roman" w:hAnsi="Times New Roman"/>
          <w:color w:val="000000" w:themeColor="text1"/>
          <w:sz w:val="24"/>
          <w:szCs w:val="24"/>
          <w:u w:val="none"/>
        </w:rPr>
        <w:t>…………………………….….</w:t>
      </w:r>
      <w:r w:rsidR="00AA67C0">
        <w:rPr>
          <w:rStyle w:val="Kpr"/>
          <w:rFonts w:ascii="Times New Roman" w:hAnsi="Times New Roman"/>
          <w:color w:val="000000" w:themeColor="text1"/>
          <w:sz w:val="24"/>
          <w:szCs w:val="24"/>
          <w:u w:val="none"/>
        </w:rPr>
        <w:t>29</w:t>
      </w:r>
    </w:p>
    <w:p w14:paraId="3FF3A68E" w14:textId="3A7CCDFF" w:rsidR="00FC73EC" w:rsidRPr="004F73D9" w:rsidRDefault="00FC73EC" w:rsidP="00732CBC">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r w:rsidRPr="004F73D9">
        <w:rPr>
          <w:rStyle w:val="Kpr"/>
          <w:rFonts w:ascii="Times New Roman" w:hAnsi="Times New Roman"/>
          <w:color w:val="000000" w:themeColor="text1"/>
          <w:sz w:val="24"/>
          <w:szCs w:val="24"/>
          <w:u w:val="none"/>
        </w:rPr>
        <w:t>A. Güçlü Yanlar…………………………………………………………………</w:t>
      </w:r>
      <w:r w:rsidR="00BC4F36">
        <w:rPr>
          <w:rStyle w:val="Kpr"/>
          <w:rFonts w:ascii="Times New Roman" w:hAnsi="Times New Roman"/>
          <w:color w:val="000000" w:themeColor="text1"/>
          <w:sz w:val="24"/>
          <w:szCs w:val="24"/>
          <w:u w:val="none"/>
        </w:rPr>
        <w:t>……..…</w:t>
      </w:r>
      <w:r w:rsidR="00AA67C0">
        <w:rPr>
          <w:rStyle w:val="Kpr"/>
          <w:rFonts w:ascii="Times New Roman" w:hAnsi="Times New Roman"/>
          <w:color w:val="000000" w:themeColor="text1"/>
          <w:sz w:val="24"/>
          <w:szCs w:val="24"/>
          <w:u w:val="none"/>
        </w:rPr>
        <w:t>29</w:t>
      </w:r>
    </w:p>
    <w:p w14:paraId="014964A4" w14:textId="1098FF11" w:rsidR="00FC73EC" w:rsidRPr="004F73D9" w:rsidRDefault="00FC73EC" w:rsidP="00732CBC">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r w:rsidRPr="004F73D9">
        <w:rPr>
          <w:rStyle w:val="Kpr"/>
          <w:rFonts w:ascii="Times New Roman" w:hAnsi="Times New Roman"/>
          <w:color w:val="000000" w:themeColor="text1"/>
          <w:sz w:val="24"/>
          <w:szCs w:val="24"/>
          <w:u w:val="none"/>
        </w:rPr>
        <w:t>B. Zayıf Yanlar……………………………………………………………</w:t>
      </w:r>
      <w:r w:rsidR="00BC4F36">
        <w:rPr>
          <w:rStyle w:val="Kpr"/>
          <w:rFonts w:ascii="Times New Roman" w:hAnsi="Times New Roman"/>
          <w:color w:val="000000" w:themeColor="text1"/>
          <w:sz w:val="24"/>
          <w:szCs w:val="24"/>
          <w:u w:val="none"/>
        </w:rPr>
        <w:t>…………..….</w:t>
      </w:r>
      <w:r w:rsidR="00AA67C0">
        <w:rPr>
          <w:rStyle w:val="Kpr"/>
          <w:rFonts w:ascii="Times New Roman" w:hAnsi="Times New Roman"/>
          <w:color w:val="000000" w:themeColor="text1"/>
          <w:sz w:val="24"/>
          <w:szCs w:val="24"/>
          <w:u w:val="none"/>
        </w:rPr>
        <w:t>29</w:t>
      </w:r>
    </w:p>
    <w:p w14:paraId="77A6A3E4" w14:textId="740A88B2" w:rsidR="00FC73EC" w:rsidRPr="004F73D9" w:rsidRDefault="00FC73EC" w:rsidP="00732CBC">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r w:rsidRPr="004F73D9">
        <w:rPr>
          <w:rStyle w:val="Kpr"/>
          <w:rFonts w:ascii="Times New Roman" w:hAnsi="Times New Roman"/>
          <w:color w:val="000000" w:themeColor="text1"/>
          <w:sz w:val="24"/>
          <w:szCs w:val="24"/>
          <w:u w:val="none"/>
        </w:rPr>
        <w:t>C. Fırsatlar…………………………………………………………………………</w:t>
      </w:r>
      <w:r w:rsidR="00BC4F36">
        <w:rPr>
          <w:rStyle w:val="Kpr"/>
          <w:rFonts w:ascii="Times New Roman" w:hAnsi="Times New Roman"/>
          <w:color w:val="000000" w:themeColor="text1"/>
          <w:sz w:val="24"/>
          <w:szCs w:val="24"/>
          <w:u w:val="none"/>
        </w:rPr>
        <w:t>…..…</w:t>
      </w:r>
      <w:r w:rsidR="00614BF4" w:rsidRPr="004F73D9">
        <w:rPr>
          <w:rStyle w:val="Kpr"/>
          <w:rFonts w:ascii="Times New Roman" w:hAnsi="Times New Roman"/>
          <w:color w:val="000000" w:themeColor="text1"/>
          <w:sz w:val="24"/>
          <w:szCs w:val="24"/>
          <w:u w:val="none"/>
        </w:rPr>
        <w:t>3</w:t>
      </w:r>
      <w:r w:rsidR="00AA67C0">
        <w:rPr>
          <w:rStyle w:val="Kpr"/>
          <w:rFonts w:ascii="Times New Roman" w:hAnsi="Times New Roman"/>
          <w:color w:val="000000" w:themeColor="text1"/>
          <w:sz w:val="24"/>
          <w:szCs w:val="24"/>
          <w:u w:val="none"/>
        </w:rPr>
        <w:t>0</w:t>
      </w:r>
    </w:p>
    <w:p w14:paraId="4EEA6A7F" w14:textId="3357023B" w:rsidR="00FC73EC" w:rsidRPr="004F73D9" w:rsidRDefault="00FC73EC" w:rsidP="00732CBC">
      <w:pPr>
        <w:pStyle w:val="T2"/>
        <w:tabs>
          <w:tab w:val="left" w:pos="284"/>
        </w:tabs>
        <w:spacing w:before="0" w:after="120" w:line="276" w:lineRule="auto"/>
        <w:ind w:left="0"/>
        <w:jc w:val="both"/>
        <w:rPr>
          <w:rStyle w:val="Kpr"/>
          <w:rFonts w:ascii="Times New Roman" w:hAnsi="Times New Roman"/>
          <w:color w:val="000000" w:themeColor="text1"/>
          <w:sz w:val="24"/>
          <w:szCs w:val="24"/>
          <w:u w:val="none"/>
        </w:rPr>
      </w:pPr>
      <w:r w:rsidRPr="004F73D9">
        <w:rPr>
          <w:rStyle w:val="Kpr"/>
          <w:rFonts w:ascii="Times New Roman" w:hAnsi="Times New Roman"/>
          <w:color w:val="000000" w:themeColor="text1"/>
          <w:sz w:val="24"/>
          <w:szCs w:val="24"/>
          <w:u w:val="none"/>
        </w:rPr>
        <w:t>D.Tehditler…………………………………………………………………………</w:t>
      </w:r>
      <w:r w:rsidR="00BC4F36">
        <w:rPr>
          <w:rStyle w:val="Kpr"/>
          <w:rFonts w:ascii="Times New Roman" w:hAnsi="Times New Roman"/>
          <w:color w:val="000000" w:themeColor="text1"/>
          <w:sz w:val="24"/>
          <w:szCs w:val="24"/>
          <w:u w:val="none"/>
        </w:rPr>
        <w:t>..……</w:t>
      </w:r>
      <w:r w:rsidR="00614BF4" w:rsidRPr="004F73D9">
        <w:rPr>
          <w:rStyle w:val="Kpr"/>
          <w:rFonts w:ascii="Times New Roman" w:hAnsi="Times New Roman"/>
          <w:color w:val="000000" w:themeColor="text1"/>
          <w:sz w:val="24"/>
          <w:szCs w:val="24"/>
          <w:u w:val="none"/>
        </w:rPr>
        <w:t>3</w:t>
      </w:r>
      <w:r w:rsidR="00AA67C0">
        <w:rPr>
          <w:rStyle w:val="Kpr"/>
          <w:rFonts w:ascii="Times New Roman" w:hAnsi="Times New Roman"/>
          <w:color w:val="000000" w:themeColor="text1"/>
          <w:sz w:val="24"/>
          <w:szCs w:val="24"/>
          <w:u w:val="none"/>
        </w:rPr>
        <w:t>0</w:t>
      </w:r>
    </w:p>
    <w:p w14:paraId="12047B82" w14:textId="77777777" w:rsidR="007268A8" w:rsidRPr="004F73D9" w:rsidRDefault="007268A8" w:rsidP="00732CBC">
      <w:pPr>
        <w:pStyle w:val="T2"/>
        <w:tabs>
          <w:tab w:val="left" w:pos="284"/>
        </w:tabs>
        <w:spacing w:before="0" w:after="120" w:line="276" w:lineRule="auto"/>
        <w:ind w:left="0"/>
        <w:jc w:val="both"/>
        <w:rPr>
          <w:rStyle w:val="Kpr"/>
          <w:rFonts w:ascii="Times New Roman" w:hAnsi="Times New Roman"/>
          <w:sz w:val="24"/>
          <w:szCs w:val="24"/>
        </w:rPr>
      </w:pPr>
    </w:p>
    <w:p w14:paraId="5102D6E2" w14:textId="77777777" w:rsidR="00965B12" w:rsidRPr="004F73D9" w:rsidRDefault="00855FD2" w:rsidP="00732CBC">
      <w:pPr>
        <w:pStyle w:val="T2"/>
        <w:tabs>
          <w:tab w:val="left" w:pos="284"/>
        </w:tabs>
        <w:spacing w:before="0" w:after="120" w:line="276" w:lineRule="auto"/>
        <w:ind w:left="0"/>
        <w:jc w:val="both"/>
        <w:rPr>
          <w:rFonts w:ascii="Times New Roman" w:hAnsi="Times New Roman" w:cs="Times New Roman"/>
          <w:sz w:val="24"/>
          <w:szCs w:val="24"/>
          <w:lang w:val="tr-TR"/>
        </w:rPr>
        <w:sectPr w:rsidR="00965B12" w:rsidRPr="004F73D9" w:rsidSect="004F73D9">
          <w:headerReference w:type="default" r:id="rId9"/>
          <w:footerReference w:type="default" r:id="rId10"/>
          <w:footerReference w:type="first" r:id="rId11"/>
          <w:pgSz w:w="11906" w:h="16838"/>
          <w:pgMar w:top="1418" w:right="1133" w:bottom="1418" w:left="1276" w:header="709" w:footer="709" w:gutter="0"/>
          <w:pgNumType w:fmt="lowerRoman"/>
          <w:cols w:space="708"/>
          <w:docGrid w:linePitch="360"/>
        </w:sectPr>
      </w:pPr>
      <w:r w:rsidRPr="004F73D9">
        <w:rPr>
          <w:rStyle w:val="Kpr"/>
          <w:rFonts w:ascii="Times New Roman" w:hAnsi="Times New Roman"/>
          <w:sz w:val="24"/>
          <w:szCs w:val="24"/>
        </w:rPr>
        <w:fldChar w:fldCharType="end"/>
      </w:r>
      <w:bookmarkStart w:id="1" w:name="_Toc158804380"/>
      <w:r w:rsidR="00774354" w:rsidRPr="004F73D9">
        <w:rPr>
          <w:rFonts w:ascii="Times New Roman" w:hAnsi="Times New Roman" w:cs="Times New Roman"/>
          <w:b/>
          <w:color w:val="953735"/>
          <w:sz w:val="24"/>
          <w:szCs w:val="24"/>
          <w:lang w:val="tr-TR"/>
        </w:rPr>
        <w:br w:type="page"/>
      </w:r>
      <w:bookmarkStart w:id="2" w:name="_GoBack"/>
      <w:bookmarkEnd w:id="2"/>
    </w:p>
    <w:bookmarkEnd w:id="1"/>
    <w:p w14:paraId="74FA7FD4" w14:textId="0C80238B" w:rsidR="00E25D81" w:rsidRPr="00732CBC" w:rsidRDefault="00E25D81" w:rsidP="00732CBC">
      <w:pPr>
        <w:tabs>
          <w:tab w:val="left" w:pos="284"/>
        </w:tabs>
        <w:spacing w:line="276" w:lineRule="auto"/>
        <w:jc w:val="both"/>
        <w:rPr>
          <w:b/>
          <w:sz w:val="28"/>
          <w:szCs w:val="24"/>
          <w:lang w:val="tr-TR"/>
        </w:rPr>
      </w:pPr>
      <w:r w:rsidRPr="00732CBC">
        <w:rPr>
          <w:b/>
          <w:sz w:val="28"/>
          <w:szCs w:val="24"/>
          <w:lang w:val="tr-TR"/>
        </w:rPr>
        <w:lastRenderedPageBreak/>
        <w:t xml:space="preserve">I- GENEL BİLGİLER </w:t>
      </w:r>
    </w:p>
    <w:p w14:paraId="2AE03442" w14:textId="77777777" w:rsidR="004F73D9" w:rsidRPr="004F73D9" w:rsidRDefault="004F73D9" w:rsidP="00732CBC">
      <w:pPr>
        <w:tabs>
          <w:tab w:val="left" w:pos="284"/>
        </w:tabs>
        <w:spacing w:line="276" w:lineRule="auto"/>
        <w:jc w:val="both"/>
        <w:rPr>
          <w:b/>
          <w:szCs w:val="24"/>
          <w:lang w:val="tr-TR"/>
        </w:rPr>
      </w:pPr>
    </w:p>
    <w:p w14:paraId="4906DF27" w14:textId="530DF64F" w:rsidR="00E25D81" w:rsidRPr="00732CBC" w:rsidRDefault="00732CBC" w:rsidP="00732CBC">
      <w:pPr>
        <w:pStyle w:val="ListeParagraf"/>
        <w:numPr>
          <w:ilvl w:val="0"/>
          <w:numId w:val="2"/>
        </w:numPr>
        <w:tabs>
          <w:tab w:val="left" w:pos="284"/>
        </w:tabs>
        <w:spacing w:line="276" w:lineRule="auto"/>
        <w:ind w:left="0" w:firstLine="0"/>
        <w:jc w:val="both"/>
        <w:rPr>
          <w:b/>
          <w:sz w:val="28"/>
        </w:rPr>
      </w:pPr>
      <w:bookmarkStart w:id="3" w:name="_Toc381101527"/>
      <w:r>
        <w:rPr>
          <w:b/>
          <w:sz w:val="28"/>
        </w:rPr>
        <w:t xml:space="preserve"> </w:t>
      </w:r>
      <w:r w:rsidR="00E25D81" w:rsidRPr="00732CBC">
        <w:rPr>
          <w:b/>
          <w:sz w:val="28"/>
        </w:rPr>
        <w:t>Misyon ve Vizyon</w:t>
      </w:r>
      <w:bookmarkEnd w:id="3"/>
    </w:p>
    <w:p w14:paraId="0037EBD1" w14:textId="77777777" w:rsidR="00E25D81" w:rsidRPr="004F73D9" w:rsidRDefault="00E25D81" w:rsidP="00732CBC">
      <w:pPr>
        <w:tabs>
          <w:tab w:val="left" w:pos="284"/>
        </w:tabs>
        <w:spacing w:line="276" w:lineRule="auto"/>
        <w:jc w:val="both"/>
        <w:rPr>
          <w:szCs w:val="24"/>
          <w:lang w:val="tr-TR"/>
        </w:rPr>
      </w:pPr>
      <w:r w:rsidRPr="004F73D9">
        <w:rPr>
          <w:b/>
          <w:szCs w:val="24"/>
          <w:lang w:val="tr-TR"/>
        </w:rPr>
        <w:t>Misyon:</w:t>
      </w:r>
      <w:r w:rsidRPr="004F73D9">
        <w:rPr>
          <w:szCs w:val="24"/>
          <w:lang w:val="tr-TR"/>
        </w:rPr>
        <w:t xml:space="preserve"> Daire Başkanlığımız bünyesinde yürütülen her türlü hizmet ve faaliyeti yasalara uygun, ekonomik, verimli ve etkin bir şekilde yerine getirerek paydaşlarına idari konularda nitelikli hizmet sunmaktır.</w:t>
      </w:r>
    </w:p>
    <w:p w14:paraId="7C5E6FF0" w14:textId="77777777" w:rsidR="00E25D81" w:rsidRPr="004F73D9" w:rsidRDefault="00E25D81" w:rsidP="00732CBC">
      <w:pPr>
        <w:tabs>
          <w:tab w:val="left" w:pos="284"/>
        </w:tabs>
        <w:spacing w:line="276" w:lineRule="auto"/>
        <w:jc w:val="both"/>
        <w:rPr>
          <w:szCs w:val="24"/>
          <w:lang w:val="tr-TR"/>
        </w:rPr>
      </w:pPr>
      <w:r w:rsidRPr="004F73D9">
        <w:rPr>
          <w:b/>
          <w:szCs w:val="24"/>
          <w:lang w:val="tr-TR"/>
        </w:rPr>
        <w:t>Vizyon:</w:t>
      </w:r>
      <w:r w:rsidRPr="004F73D9">
        <w:rPr>
          <w:szCs w:val="24"/>
          <w:lang w:val="tr-TR"/>
        </w:rPr>
        <w:t xml:space="preserve"> Hizmette; kalitenin, hızın, güvenin, adaletin ve şeffaflığın esas alındığı bir Daire Başkanlığı olmaktır.</w:t>
      </w:r>
    </w:p>
    <w:p w14:paraId="4DF9412D" w14:textId="77777777" w:rsidR="001414BF" w:rsidRPr="004F73D9" w:rsidRDefault="001414BF" w:rsidP="00732CBC">
      <w:pPr>
        <w:tabs>
          <w:tab w:val="left" w:pos="284"/>
        </w:tabs>
        <w:spacing w:line="276" w:lineRule="auto"/>
        <w:jc w:val="both"/>
        <w:rPr>
          <w:b/>
          <w:szCs w:val="24"/>
        </w:rPr>
      </w:pPr>
      <w:bookmarkStart w:id="4" w:name="_Toc381101528"/>
    </w:p>
    <w:p w14:paraId="6E462E4A" w14:textId="77777777" w:rsidR="00E25D81" w:rsidRPr="004F73D9" w:rsidRDefault="00E25D81" w:rsidP="00732CBC">
      <w:pPr>
        <w:tabs>
          <w:tab w:val="left" w:pos="284"/>
        </w:tabs>
        <w:spacing w:line="276" w:lineRule="auto"/>
        <w:jc w:val="both"/>
        <w:rPr>
          <w:b/>
          <w:szCs w:val="24"/>
        </w:rPr>
      </w:pPr>
      <w:r w:rsidRPr="004F73D9">
        <w:rPr>
          <w:b/>
          <w:szCs w:val="24"/>
        </w:rPr>
        <w:t>Yetki, Görev ve Sorumluluklar</w:t>
      </w:r>
      <w:bookmarkEnd w:id="4"/>
    </w:p>
    <w:p w14:paraId="0D0F950D" w14:textId="77777777" w:rsidR="004F73D9" w:rsidRPr="00726CB2" w:rsidRDefault="004F73D9" w:rsidP="00732CBC">
      <w:pPr>
        <w:numPr>
          <w:ilvl w:val="0"/>
          <w:numId w:val="1"/>
        </w:numPr>
        <w:tabs>
          <w:tab w:val="left" w:pos="142"/>
          <w:tab w:val="left" w:pos="284"/>
        </w:tabs>
        <w:spacing w:after="200" w:line="276" w:lineRule="auto"/>
        <w:ind w:left="0" w:firstLine="0"/>
        <w:jc w:val="both"/>
        <w:rPr>
          <w:szCs w:val="24"/>
        </w:rPr>
      </w:pPr>
      <w:r w:rsidRPr="004F73D9">
        <w:rPr>
          <w:szCs w:val="24"/>
        </w:rPr>
        <w:t xml:space="preserve">10 Temmuz 2018 tarihli ve 30474 sayılı 1 Nolu Cumhurbaşkanlığı Kararnamelerinin Madde 352 ve Madde 353 ile Sağlık Bakanlığı Görevleri ve Merkez, Taşra Teşkilat yapısına ilişkin değişiklik ile </w:t>
      </w:r>
      <w:r w:rsidRPr="00726CB2">
        <w:rPr>
          <w:szCs w:val="24"/>
        </w:rPr>
        <w:t>Halk Sağlığı Genel Müdürlüğü’nün görevleri Madde 361 ile;</w:t>
      </w:r>
    </w:p>
    <w:p w14:paraId="2697150F" w14:textId="6AC2A8C2" w:rsidR="004F73D9" w:rsidRPr="00726CB2" w:rsidRDefault="004F73D9" w:rsidP="00732CBC">
      <w:pPr>
        <w:numPr>
          <w:ilvl w:val="0"/>
          <w:numId w:val="1"/>
        </w:numPr>
        <w:tabs>
          <w:tab w:val="left" w:pos="142"/>
          <w:tab w:val="left" w:pos="284"/>
        </w:tabs>
        <w:spacing w:after="200" w:line="276" w:lineRule="auto"/>
        <w:ind w:left="0" w:firstLine="0"/>
        <w:jc w:val="both"/>
        <w:rPr>
          <w:szCs w:val="24"/>
        </w:rPr>
      </w:pPr>
      <w:r w:rsidRPr="00726CB2">
        <w:rPr>
          <w:szCs w:val="24"/>
        </w:rPr>
        <w:t>19 Temmuz 2023 tarihli ve 220260953 sayılı Makam Oluru ile yürürlüğe giren halk Sağlığı Genel Müdürlüğü Hizmet Birimleri ve Görevleri Hakkında Yönergede Değişiklik Yapılmasına Dair Yönerge ile belirlenmiştir.</w:t>
      </w:r>
    </w:p>
    <w:p w14:paraId="48D101BA" w14:textId="487BF438" w:rsidR="00B348D1" w:rsidRPr="00726CB2" w:rsidRDefault="00B348D1" w:rsidP="00732CBC">
      <w:pPr>
        <w:numPr>
          <w:ilvl w:val="0"/>
          <w:numId w:val="1"/>
        </w:numPr>
        <w:tabs>
          <w:tab w:val="left" w:pos="142"/>
          <w:tab w:val="left" w:pos="284"/>
        </w:tabs>
        <w:spacing w:after="200" w:line="276" w:lineRule="auto"/>
        <w:ind w:left="0" w:firstLine="0"/>
        <w:jc w:val="both"/>
        <w:rPr>
          <w:szCs w:val="24"/>
        </w:rPr>
      </w:pPr>
      <w:r w:rsidRPr="00726CB2">
        <w:rPr>
          <w:szCs w:val="24"/>
        </w:rPr>
        <w:t>Genel Müdürlük Sivil Savunma Hizmetleri kapsamında; Sivil Savunma Planlarının Hazırlanması, Seferberlik ve Savaş Hali Hazırlıkları ile ilgili işlemler, Afet ve Acil Durum Yönetimi Başkanlığı, İl Afet ve Acil Durum Müdürlüğü ve diğer kamu kurum ve kuruluşları arasında iş birliği ve koordinasyonu sağlamak, Yangın Önlem ve Müdahale Cihazlarının Bakım ve Dolum işlemleri, Ulusal Düzey Sağlık Hizmet Grubu Planı çerçevesinde iş ve işlemleri yürütmek.</w:t>
      </w:r>
    </w:p>
    <w:p w14:paraId="3DBAB1C5" w14:textId="52138589" w:rsidR="005859BE" w:rsidRPr="00726CB2" w:rsidRDefault="005859BE" w:rsidP="00732CBC">
      <w:pPr>
        <w:pStyle w:val="paraf"/>
        <w:numPr>
          <w:ilvl w:val="0"/>
          <w:numId w:val="1"/>
        </w:numPr>
        <w:tabs>
          <w:tab w:val="left" w:pos="142"/>
          <w:tab w:val="left" w:pos="284"/>
        </w:tabs>
        <w:spacing w:before="0" w:beforeAutospacing="0" w:after="0" w:afterAutospacing="0" w:line="276" w:lineRule="auto"/>
        <w:ind w:left="0" w:firstLine="0"/>
        <w:rPr>
          <w:rFonts w:ascii="Times New Roman" w:hAnsi="Times New Roman"/>
          <w:sz w:val="24"/>
          <w:szCs w:val="24"/>
        </w:rPr>
      </w:pPr>
      <w:r w:rsidRPr="00726CB2">
        <w:rPr>
          <w:rFonts w:ascii="Times New Roman" w:hAnsi="Times New Roman"/>
          <w:sz w:val="24"/>
          <w:szCs w:val="24"/>
        </w:rPr>
        <w:t>Genel Müdürlük personelinin izin, rapor ve görevlendirme vb. özlük işlemleri ile evrak ve arşiv faaliyetlerini düzenlemek ve yürütmek.</w:t>
      </w:r>
    </w:p>
    <w:p w14:paraId="3E42B2A0" w14:textId="77777777" w:rsidR="001414BF" w:rsidRPr="00726CB2" w:rsidRDefault="001414BF" w:rsidP="00732CBC">
      <w:pPr>
        <w:pStyle w:val="paraf"/>
        <w:tabs>
          <w:tab w:val="left" w:pos="142"/>
          <w:tab w:val="left" w:pos="284"/>
        </w:tabs>
        <w:spacing w:before="0" w:beforeAutospacing="0" w:after="0" w:afterAutospacing="0" w:line="276" w:lineRule="auto"/>
        <w:ind w:firstLine="0"/>
        <w:rPr>
          <w:rFonts w:ascii="Times New Roman" w:hAnsi="Times New Roman"/>
          <w:sz w:val="24"/>
          <w:szCs w:val="24"/>
        </w:rPr>
      </w:pPr>
    </w:p>
    <w:p w14:paraId="1FCB78B9" w14:textId="5FBD90BB" w:rsidR="005859BE" w:rsidRPr="00726CB2" w:rsidRDefault="005859BE" w:rsidP="00732CBC">
      <w:pPr>
        <w:pStyle w:val="paraf"/>
        <w:numPr>
          <w:ilvl w:val="0"/>
          <w:numId w:val="1"/>
        </w:numPr>
        <w:tabs>
          <w:tab w:val="left" w:pos="142"/>
          <w:tab w:val="left" w:pos="284"/>
        </w:tabs>
        <w:spacing w:before="0" w:beforeAutospacing="0" w:after="0" w:afterAutospacing="0" w:line="276" w:lineRule="auto"/>
        <w:ind w:left="0" w:firstLine="0"/>
        <w:rPr>
          <w:rFonts w:ascii="Times New Roman" w:hAnsi="Times New Roman"/>
          <w:sz w:val="24"/>
          <w:szCs w:val="24"/>
        </w:rPr>
      </w:pPr>
      <w:r w:rsidRPr="00726CB2">
        <w:rPr>
          <w:rFonts w:ascii="Times New Roman" w:hAnsi="Times New Roman"/>
          <w:sz w:val="24"/>
          <w:szCs w:val="24"/>
        </w:rPr>
        <w:t>Genel Müdürlük personelinin maaş ve döner sermaye ek ödeme işlemleri, yurtiçi geçici ve sürekli görev yolluğu ile yurtdışı geçici görev yolluğu ödemesi ile ilgili işlemleri yürütmek.</w:t>
      </w:r>
    </w:p>
    <w:p w14:paraId="5BE30774" w14:textId="77777777" w:rsidR="001414BF" w:rsidRPr="00726CB2" w:rsidRDefault="001414BF" w:rsidP="00732CBC">
      <w:pPr>
        <w:pStyle w:val="ListeParagraf"/>
        <w:tabs>
          <w:tab w:val="left" w:pos="142"/>
          <w:tab w:val="left" w:pos="284"/>
        </w:tabs>
        <w:spacing w:line="276" w:lineRule="auto"/>
        <w:ind w:left="0"/>
        <w:jc w:val="both"/>
      </w:pPr>
    </w:p>
    <w:p w14:paraId="2FA1DA76" w14:textId="2E63D813" w:rsidR="005859BE" w:rsidRPr="00726CB2" w:rsidRDefault="005859BE" w:rsidP="00732CBC">
      <w:pPr>
        <w:pStyle w:val="paraf"/>
        <w:numPr>
          <w:ilvl w:val="0"/>
          <w:numId w:val="1"/>
        </w:numPr>
        <w:tabs>
          <w:tab w:val="left" w:pos="142"/>
          <w:tab w:val="left" w:pos="284"/>
        </w:tabs>
        <w:spacing w:before="0" w:beforeAutospacing="0" w:after="0" w:afterAutospacing="0" w:line="276" w:lineRule="auto"/>
        <w:ind w:left="0" w:firstLine="0"/>
        <w:rPr>
          <w:rFonts w:ascii="Times New Roman" w:hAnsi="Times New Roman"/>
          <w:sz w:val="24"/>
          <w:szCs w:val="24"/>
        </w:rPr>
      </w:pPr>
      <w:r w:rsidRPr="00726CB2">
        <w:rPr>
          <w:rFonts w:ascii="Times New Roman" w:hAnsi="Times New Roman"/>
          <w:sz w:val="24"/>
          <w:szCs w:val="24"/>
        </w:rPr>
        <w:t>Genel Müdürlükçe oluşturulan bilimsel kurullarda görevli kurul üyelerinin geçici görev yollukları ile toplantıya katılım ücretlerinin ödenmesiyle ilgili ödeme emri belgesi düzenlemek.</w:t>
      </w:r>
    </w:p>
    <w:p w14:paraId="33FDDCF1" w14:textId="77777777" w:rsidR="001414BF" w:rsidRPr="00726CB2" w:rsidRDefault="001414BF" w:rsidP="00732CBC">
      <w:pPr>
        <w:pStyle w:val="ListeParagraf"/>
        <w:tabs>
          <w:tab w:val="left" w:pos="142"/>
          <w:tab w:val="left" w:pos="284"/>
        </w:tabs>
        <w:spacing w:line="276" w:lineRule="auto"/>
        <w:ind w:left="0"/>
        <w:jc w:val="both"/>
      </w:pPr>
    </w:p>
    <w:p w14:paraId="2D11DF1F" w14:textId="72328867" w:rsidR="005859BE" w:rsidRPr="00726CB2" w:rsidRDefault="005859BE" w:rsidP="00732CBC">
      <w:pPr>
        <w:pStyle w:val="paraf"/>
        <w:numPr>
          <w:ilvl w:val="0"/>
          <w:numId w:val="1"/>
        </w:numPr>
        <w:tabs>
          <w:tab w:val="left" w:pos="142"/>
          <w:tab w:val="left" w:pos="284"/>
        </w:tabs>
        <w:spacing w:before="0" w:beforeAutospacing="0" w:after="0" w:afterAutospacing="0" w:line="276" w:lineRule="auto"/>
        <w:ind w:left="0" w:firstLine="0"/>
        <w:rPr>
          <w:rFonts w:ascii="Times New Roman" w:hAnsi="Times New Roman"/>
          <w:sz w:val="24"/>
          <w:szCs w:val="24"/>
        </w:rPr>
      </w:pPr>
      <w:r w:rsidRPr="00726CB2">
        <w:rPr>
          <w:rFonts w:ascii="Times New Roman" w:hAnsi="Times New Roman"/>
          <w:sz w:val="24"/>
          <w:szCs w:val="24"/>
        </w:rPr>
        <w:t>Düzenlenecek ruhsat belgesi, ön izin belgesi, faaliyet izin belgesi, mesul müdürlük belgesi, personel çalışma belgesi vb. belgelerin ücret tarifelerini ilgili daire başkanlıkları ile koordine ederek belirlemek.</w:t>
      </w:r>
    </w:p>
    <w:p w14:paraId="109AF100" w14:textId="77777777" w:rsidR="00C8258B" w:rsidRPr="00726CB2" w:rsidRDefault="00C8258B" w:rsidP="00732CBC">
      <w:pPr>
        <w:pStyle w:val="ListeParagraf"/>
        <w:tabs>
          <w:tab w:val="left" w:pos="142"/>
          <w:tab w:val="left" w:pos="284"/>
        </w:tabs>
        <w:spacing w:line="276" w:lineRule="auto"/>
        <w:ind w:left="0"/>
        <w:jc w:val="both"/>
      </w:pPr>
    </w:p>
    <w:p w14:paraId="231C3B62" w14:textId="77777777" w:rsidR="00C8258B" w:rsidRPr="00726CB2" w:rsidRDefault="00C8258B" w:rsidP="00732CBC">
      <w:pPr>
        <w:numPr>
          <w:ilvl w:val="0"/>
          <w:numId w:val="1"/>
        </w:numPr>
        <w:tabs>
          <w:tab w:val="left" w:pos="142"/>
          <w:tab w:val="left" w:pos="284"/>
        </w:tabs>
        <w:spacing w:after="200" w:line="276" w:lineRule="auto"/>
        <w:ind w:left="0" w:firstLine="0"/>
        <w:jc w:val="both"/>
        <w:rPr>
          <w:szCs w:val="24"/>
        </w:rPr>
      </w:pPr>
      <w:r w:rsidRPr="00726CB2">
        <w:rPr>
          <w:szCs w:val="24"/>
        </w:rPr>
        <w:t>Genel Müdürlüğün anaokulu hizmetlerini yürütmek.</w:t>
      </w:r>
    </w:p>
    <w:p w14:paraId="0D1EE2CA" w14:textId="77777777" w:rsidR="00C8258B" w:rsidRPr="00726CB2" w:rsidRDefault="00C8258B" w:rsidP="00732CBC">
      <w:pPr>
        <w:numPr>
          <w:ilvl w:val="0"/>
          <w:numId w:val="1"/>
        </w:numPr>
        <w:tabs>
          <w:tab w:val="left" w:pos="142"/>
          <w:tab w:val="left" w:pos="284"/>
        </w:tabs>
        <w:spacing w:after="200" w:line="276" w:lineRule="auto"/>
        <w:ind w:left="0" w:firstLine="0"/>
        <w:jc w:val="both"/>
        <w:rPr>
          <w:szCs w:val="24"/>
        </w:rPr>
      </w:pPr>
      <w:r w:rsidRPr="00726CB2">
        <w:rPr>
          <w:szCs w:val="24"/>
        </w:rPr>
        <w:t>Genel Müdürlüğün güvenlik ve temizlik hizmetlerinin yürütülmesini sağlamak.</w:t>
      </w:r>
    </w:p>
    <w:p w14:paraId="74EF1E18" w14:textId="77777777" w:rsidR="00C8258B" w:rsidRPr="00726CB2" w:rsidRDefault="00C8258B" w:rsidP="00732CBC">
      <w:pPr>
        <w:numPr>
          <w:ilvl w:val="0"/>
          <w:numId w:val="1"/>
        </w:numPr>
        <w:tabs>
          <w:tab w:val="left" w:pos="142"/>
          <w:tab w:val="left" w:pos="284"/>
        </w:tabs>
        <w:spacing w:after="200" w:line="276" w:lineRule="auto"/>
        <w:ind w:left="0" w:firstLine="0"/>
        <w:jc w:val="both"/>
        <w:rPr>
          <w:szCs w:val="24"/>
        </w:rPr>
      </w:pPr>
      <w:r w:rsidRPr="00726CB2">
        <w:rPr>
          <w:szCs w:val="24"/>
        </w:rPr>
        <w:t>Genel Müdürlüğün merkez binalarının bakım-onarım işlerini yapmak veya yaptırmak.</w:t>
      </w:r>
    </w:p>
    <w:p w14:paraId="629EADAF" w14:textId="77777777" w:rsidR="0019374B" w:rsidRDefault="00C8258B" w:rsidP="008F6BDE">
      <w:pPr>
        <w:numPr>
          <w:ilvl w:val="0"/>
          <w:numId w:val="1"/>
        </w:numPr>
        <w:tabs>
          <w:tab w:val="left" w:pos="142"/>
          <w:tab w:val="left" w:pos="284"/>
        </w:tabs>
        <w:spacing w:after="200" w:line="276" w:lineRule="auto"/>
        <w:ind w:left="0" w:firstLine="0"/>
        <w:jc w:val="both"/>
        <w:rPr>
          <w:szCs w:val="24"/>
        </w:rPr>
      </w:pPr>
      <w:r w:rsidRPr="0019374B">
        <w:rPr>
          <w:szCs w:val="24"/>
        </w:rPr>
        <w:t>Genel Müdürlüğün elektrik, su, doğalgaz, telefon vb. abonelik iş ve işlemlerini yapmak, bunlara ait ödeme işlemlerini yürütmek.</w:t>
      </w:r>
    </w:p>
    <w:p w14:paraId="21DCD336" w14:textId="63F5AA99" w:rsidR="00C8258B" w:rsidRPr="0019374B" w:rsidRDefault="00C8258B" w:rsidP="008F6BDE">
      <w:pPr>
        <w:numPr>
          <w:ilvl w:val="0"/>
          <w:numId w:val="1"/>
        </w:numPr>
        <w:tabs>
          <w:tab w:val="left" w:pos="142"/>
          <w:tab w:val="left" w:pos="284"/>
        </w:tabs>
        <w:spacing w:after="200" w:line="276" w:lineRule="auto"/>
        <w:ind w:left="0" w:firstLine="0"/>
        <w:jc w:val="both"/>
        <w:rPr>
          <w:szCs w:val="24"/>
        </w:rPr>
      </w:pPr>
      <w:r w:rsidRPr="0019374B">
        <w:rPr>
          <w:szCs w:val="24"/>
        </w:rPr>
        <w:lastRenderedPageBreak/>
        <w:t>Daire Başkanlıklarının ürettikleri faaliyetlere ilişkin arşiv evrakının Genel Müdürlük arşivinde saklanması faaliyetlerini yürütmek.</w:t>
      </w:r>
    </w:p>
    <w:p w14:paraId="2F9F7850" w14:textId="77777777" w:rsidR="00C8258B" w:rsidRPr="00726CB2" w:rsidRDefault="00C8258B" w:rsidP="00732CBC">
      <w:pPr>
        <w:numPr>
          <w:ilvl w:val="0"/>
          <w:numId w:val="1"/>
        </w:numPr>
        <w:tabs>
          <w:tab w:val="left" w:pos="142"/>
          <w:tab w:val="left" w:pos="284"/>
        </w:tabs>
        <w:spacing w:after="200" w:line="276" w:lineRule="auto"/>
        <w:ind w:left="0" w:firstLine="0"/>
        <w:jc w:val="both"/>
        <w:rPr>
          <w:szCs w:val="24"/>
        </w:rPr>
      </w:pPr>
      <w:r w:rsidRPr="00726CB2">
        <w:rPr>
          <w:szCs w:val="24"/>
        </w:rPr>
        <w:t>Genel Müdürlüğün genel evrak hizmetlerini yürütmek.</w:t>
      </w:r>
    </w:p>
    <w:p w14:paraId="13D769A9" w14:textId="77777777" w:rsidR="00C8258B" w:rsidRPr="00726CB2" w:rsidRDefault="00C8258B" w:rsidP="00732CBC">
      <w:pPr>
        <w:numPr>
          <w:ilvl w:val="0"/>
          <w:numId w:val="1"/>
        </w:numPr>
        <w:tabs>
          <w:tab w:val="left" w:pos="142"/>
          <w:tab w:val="left" w:pos="284"/>
        </w:tabs>
        <w:spacing w:after="200" w:line="276" w:lineRule="auto"/>
        <w:ind w:left="0" w:firstLine="0"/>
        <w:jc w:val="both"/>
        <w:rPr>
          <w:szCs w:val="24"/>
        </w:rPr>
      </w:pPr>
      <w:r w:rsidRPr="00726CB2">
        <w:rPr>
          <w:szCs w:val="24"/>
        </w:rPr>
        <w:t>Resmi mühür iş ve işlemlerini yürütmek.</w:t>
      </w:r>
    </w:p>
    <w:p w14:paraId="10F336E7" w14:textId="77777777" w:rsidR="00C8258B" w:rsidRPr="00726CB2" w:rsidRDefault="00C8258B" w:rsidP="00732CBC">
      <w:pPr>
        <w:numPr>
          <w:ilvl w:val="0"/>
          <w:numId w:val="1"/>
        </w:numPr>
        <w:tabs>
          <w:tab w:val="left" w:pos="142"/>
          <w:tab w:val="left" w:pos="284"/>
        </w:tabs>
        <w:spacing w:after="200" w:line="276" w:lineRule="auto"/>
        <w:ind w:left="0" w:firstLine="0"/>
        <w:jc w:val="both"/>
        <w:rPr>
          <w:szCs w:val="24"/>
        </w:rPr>
      </w:pPr>
      <w:r w:rsidRPr="00726CB2">
        <w:rPr>
          <w:szCs w:val="24"/>
        </w:rPr>
        <w:t>Faaliyet alanları ile ilgili düzenlenen ulusal ve uluslararası eğitim, sempozyum, panel, çalıştay, seminer vs. etkinliklere katkı ve katılım sağlamak.</w:t>
      </w:r>
    </w:p>
    <w:p w14:paraId="5D8DEFEB" w14:textId="77777777" w:rsidR="00927B08" w:rsidRPr="00726CB2" w:rsidRDefault="00C8258B" w:rsidP="00732CBC">
      <w:pPr>
        <w:numPr>
          <w:ilvl w:val="0"/>
          <w:numId w:val="1"/>
        </w:numPr>
        <w:tabs>
          <w:tab w:val="left" w:pos="142"/>
          <w:tab w:val="left" w:pos="284"/>
        </w:tabs>
        <w:spacing w:after="200" w:line="276" w:lineRule="auto"/>
        <w:ind w:left="0" w:firstLine="0"/>
        <w:jc w:val="both"/>
        <w:rPr>
          <w:szCs w:val="24"/>
        </w:rPr>
      </w:pPr>
      <w:r w:rsidRPr="00726CB2">
        <w:rPr>
          <w:szCs w:val="24"/>
        </w:rPr>
        <w:t>Görev alanı ile ilgili olarak Genel Müdürlük tarafından verilen diğer görevleri yerine getirmek.</w:t>
      </w:r>
      <w:r w:rsidR="00DC4E4F" w:rsidRPr="00726CB2">
        <w:rPr>
          <w:b/>
          <w:szCs w:val="24"/>
          <w:lang w:val="tr-TR"/>
        </w:rPr>
        <w:t xml:space="preserve">         </w:t>
      </w:r>
    </w:p>
    <w:p w14:paraId="2939E676" w14:textId="77777777" w:rsidR="00927B08" w:rsidRPr="00726CB2" w:rsidRDefault="00927B08" w:rsidP="00732CBC">
      <w:pPr>
        <w:tabs>
          <w:tab w:val="left" w:pos="284"/>
        </w:tabs>
        <w:spacing w:line="276" w:lineRule="auto"/>
        <w:jc w:val="both"/>
        <w:rPr>
          <w:b/>
          <w:szCs w:val="24"/>
          <w:lang w:val="tr-TR"/>
        </w:rPr>
      </w:pPr>
    </w:p>
    <w:p w14:paraId="2D4AF969" w14:textId="77777777" w:rsidR="00E25D81" w:rsidRPr="00726CB2" w:rsidRDefault="00DC4E4F" w:rsidP="00732CBC">
      <w:pPr>
        <w:tabs>
          <w:tab w:val="left" w:pos="284"/>
        </w:tabs>
        <w:spacing w:line="276" w:lineRule="auto"/>
        <w:jc w:val="both"/>
        <w:rPr>
          <w:b/>
          <w:szCs w:val="24"/>
          <w:lang w:val="tr-TR"/>
        </w:rPr>
      </w:pPr>
      <w:r w:rsidRPr="00726CB2">
        <w:rPr>
          <w:b/>
          <w:szCs w:val="24"/>
          <w:lang w:val="tr-TR"/>
        </w:rPr>
        <w:t xml:space="preserve"> </w:t>
      </w:r>
      <w:r w:rsidR="00E25D81" w:rsidRPr="00726CB2">
        <w:rPr>
          <w:b/>
          <w:szCs w:val="24"/>
          <w:lang w:val="tr-TR"/>
        </w:rPr>
        <w:t>İdareye İlişkin Bilgiler</w:t>
      </w:r>
    </w:p>
    <w:p w14:paraId="2438EB53" w14:textId="77777777" w:rsidR="00732CBC" w:rsidRPr="00726CB2" w:rsidRDefault="00DC4E4F" w:rsidP="00732CBC">
      <w:pPr>
        <w:tabs>
          <w:tab w:val="left" w:pos="284"/>
        </w:tabs>
        <w:spacing w:line="276" w:lineRule="auto"/>
        <w:jc w:val="both"/>
        <w:rPr>
          <w:b/>
          <w:szCs w:val="24"/>
          <w:lang w:val="tr-TR"/>
        </w:rPr>
      </w:pPr>
      <w:bookmarkStart w:id="5" w:name="_Toc381101530"/>
      <w:r w:rsidRPr="00726CB2">
        <w:rPr>
          <w:b/>
          <w:szCs w:val="24"/>
          <w:lang w:val="tr-TR"/>
        </w:rPr>
        <w:t xml:space="preserve">    </w:t>
      </w:r>
    </w:p>
    <w:bookmarkEnd w:id="5"/>
    <w:p w14:paraId="304F01FE" w14:textId="6377CE1E" w:rsidR="00E25D81" w:rsidRPr="00726CB2" w:rsidRDefault="00697482" w:rsidP="00726CB2">
      <w:pPr>
        <w:pStyle w:val="ListeParagraf"/>
        <w:numPr>
          <w:ilvl w:val="0"/>
          <w:numId w:val="46"/>
        </w:numPr>
        <w:tabs>
          <w:tab w:val="left" w:pos="284"/>
        </w:tabs>
        <w:spacing w:line="276" w:lineRule="auto"/>
        <w:jc w:val="both"/>
        <w:rPr>
          <w:b/>
        </w:rPr>
      </w:pPr>
      <w:r w:rsidRPr="00726CB2">
        <w:rPr>
          <w:b/>
        </w:rPr>
        <w:t>Adres</w:t>
      </w:r>
    </w:p>
    <w:p w14:paraId="1AE87907" w14:textId="77777777" w:rsidR="00726CB2" w:rsidRPr="00726CB2" w:rsidRDefault="00726CB2" w:rsidP="00726CB2">
      <w:pPr>
        <w:pStyle w:val="ListeParagraf"/>
        <w:tabs>
          <w:tab w:val="left" w:pos="284"/>
        </w:tabs>
        <w:spacing w:line="276" w:lineRule="auto"/>
        <w:ind w:left="645"/>
        <w:jc w:val="both"/>
        <w:rPr>
          <w:b/>
        </w:rPr>
      </w:pPr>
    </w:p>
    <w:p w14:paraId="620C46BC" w14:textId="3AB283AF" w:rsidR="00697482" w:rsidRDefault="00697482" w:rsidP="00732CBC">
      <w:pPr>
        <w:tabs>
          <w:tab w:val="left" w:pos="284"/>
        </w:tabs>
        <w:spacing w:line="276" w:lineRule="auto"/>
        <w:jc w:val="both"/>
        <w:rPr>
          <w:szCs w:val="24"/>
          <w:shd w:val="clear" w:color="auto" w:fill="FFFFFF"/>
        </w:rPr>
      </w:pPr>
      <w:r w:rsidRPr="00726CB2">
        <w:rPr>
          <w:szCs w:val="24"/>
          <w:shd w:val="clear" w:color="auto" w:fill="FFFFFF"/>
        </w:rPr>
        <w:t>T.C. Sağlık Bakanlığı Üniversiteler Mahallesi Şehit Mehmet Bayraktar Caddesi No:3 Çankaya/Ankara</w:t>
      </w:r>
    </w:p>
    <w:p w14:paraId="6D72AC36" w14:textId="77777777" w:rsidR="00726CB2" w:rsidRPr="00726CB2" w:rsidRDefault="00726CB2" w:rsidP="00732CBC">
      <w:pPr>
        <w:tabs>
          <w:tab w:val="left" w:pos="284"/>
        </w:tabs>
        <w:spacing w:line="276" w:lineRule="auto"/>
        <w:jc w:val="both"/>
        <w:rPr>
          <w:szCs w:val="24"/>
          <w:shd w:val="clear" w:color="auto" w:fill="FFFFFF"/>
        </w:rPr>
      </w:pPr>
    </w:p>
    <w:p w14:paraId="5A3BBA30" w14:textId="34A4960C" w:rsidR="00E25D81" w:rsidRPr="00726CB2" w:rsidRDefault="00E25D81" w:rsidP="00732CBC">
      <w:pPr>
        <w:tabs>
          <w:tab w:val="left" w:pos="284"/>
        </w:tabs>
        <w:spacing w:line="276" w:lineRule="auto"/>
        <w:jc w:val="both"/>
        <w:rPr>
          <w:szCs w:val="24"/>
          <w:lang w:val="tr-TR"/>
        </w:rPr>
      </w:pPr>
      <w:r w:rsidRPr="00726CB2">
        <w:rPr>
          <w:szCs w:val="24"/>
          <w:lang w:val="tr-TR"/>
        </w:rPr>
        <w:t>Sağlık Mahallesi A.</w:t>
      </w:r>
      <w:r w:rsidR="00927B08" w:rsidRPr="00726CB2">
        <w:rPr>
          <w:szCs w:val="24"/>
          <w:lang w:val="tr-TR"/>
        </w:rPr>
        <w:t xml:space="preserve"> </w:t>
      </w:r>
      <w:r w:rsidRPr="00726CB2">
        <w:rPr>
          <w:szCs w:val="24"/>
          <w:lang w:val="tr-TR"/>
        </w:rPr>
        <w:t xml:space="preserve">Adnan Saygun Caddesi No: 55 Sıhhiye Çankaya/Ankara adresinde bulunan Refik Saydam Yerleşkesi </w:t>
      </w:r>
      <w:r w:rsidR="00F555D6" w:rsidRPr="00726CB2">
        <w:rPr>
          <w:szCs w:val="24"/>
          <w:lang w:val="tr-TR"/>
        </w:rPr>
        <w:t>N</w:t>
      </w:r>
      <w:r w:rsidRPr="00726CB2">
        <w:rPr>
          <w:szCs w:val="24"/>
          <w:lang w:val="tr-TR"/>
        </w:rPr>
        <w:t xml:space="preserve"> Blokta hizmet vermektedir. </w:t>
      </w:r>
    </w:p>
    <w:p w14:paraId="4062B627" w14:textId="77777777" w:rsidR="00697482" w:rsidRPr="00726CB2" w:rsidRDefault="00697482" w:rsidP="00732CBC">
      <w:pPr>
        <w:tabs>
          <w:tab w:val="left" w:pos="284"/>
        </w:tabs>
        <w:spacing w:line="276" w:lineRule="auto"/>
        <w:jc w:val="both"/>
        <w:rPr>
          <w:b/>
          <w:szCs w:val="24"/>
          <w:lang w:val="tr-TR"/>
        </w:rPr>
      </w:pPr>
      <w:bookmarkStart w:id="6" w:name="_Toc381101531"/>
      <w:r w:rsidRPr="00726CB2">
        <w:rPr>
          <w:b/>
          <w:szCs w:val="24"/>
          <w:lang w:val="tr-TR"/>
        </w:rPr>
        <w:t xml:space="preserve">  </w:t>
      </w:r>
    </w:p>
    <w:p w14:paraId="25F2D388" w14:textId="77777777" w:rsidR="00C8258B" w:rsidRPr="004F73D9" w:rsidRDefault="00C8258B" w:rsidP="00732CBC">
      <w:pPr>
        <w:tabs>
          <w:tab w:val="left" w:pos="284"/>
        </w:tabs>
        <w:spacing w:line="276" w:lineRule="auto"/>
        <w:jc w:val="both"/>
        <w:rPr>
          <w:b/>
          <w:szCs w:val="24"/>
          <w:lang w:val="tr-TR"/>
        </w:rPr>
      </w:pPr>
    </w:p>
    <w:p w14:paraId="6FA9C851" w14:textId="77777777" w:rsidR="00C8258B" w:rsidRPr="004F73D9" w:rsidRDefault="00C8258B" w:rsidP="00732CBC">
      <w:pPr>
        <w:tabs>
          <w:tab w:val="left" w:pos="284"/>
        </w:tabs>
        <w:spacing w:line="276" w:lineRule="auto"/>
        <w:jc w:val="both"/>
        <w:rPr>
          <w:b/>
          <w:szCs w:val="24"/>
          <w:lang w:val="tr-TR"/>
        </w:rPr>
      </w:pPr>
    </w:p>
    <w:p w14:paraId="5F76C94E" w14:textId="77777777" w:rsidR="00C8258B" w:rsidRPr="004F73D9" w:rsidRDefault="00C8258B" w:rsidP="00732CBC">
      <w:pPr>
        <w:tabs>
          <w:tab w:val="left" w:pos="284"/>
        </w:tabs>
        <w:spacing w:line="276" w:lineRule="auto"/>
        <w:jc w:val="both"/>
        <w:rPr>
          <w:b/>
          <w:szCs w:val="24"/>
          <w:lang w:val="tr-TR"/>
        </w:rPr>
      </w:pPr>
    </w:p>
    <w:p w14:paraId="6B15952B" w14:textId="77777777" w:rsidR="00C8258B" w:rsidRPr="004F73D9" w:rsidRDefault="00C8258B" w:rsidP="00732CBC">
      <w:pPr>
        <w:tabs>
          <w:tab w:val="left" w:pos="284"/>
        </w:tabs>
        <w:spacing w:line="276" w:lineRule="auto"/>
        <w:jc w:val="both"/>
        <w:rPr>
          <w:b/>
          <w:szCs w:val="24"/>
          <w:lang w:val="tr-TR"/>
        </w:rPr>
      </w:pPr>
    </w:p>
    <w:p w14:paraId="360878AD" w14:textId="77777777" w:rsidR="00C8258B" w:rsidRPr="004F73D9" w:rsidRDefault="00C8258B" w:rsidP="00732CBC">
      <w:pPr>
        <w:tabs>
          <w:tab w:val="left" w:pos="284"/>
        </w:tabs>
        <w:spacing w:line="276" w:lineRule="auto"/>
        <w:jc w:val="both"/>
        <w:rPr>
          <w:b/>
          <w:szCs w:val="24"/>
          <w:lang w:val="tr-TR"/>
        </w:rPr>
      </w:pPr>
    </w:p>
    <w:p w14:paraId="7E0A479B" w14:textId="77777777" w:rsidR="00C8258B" w:rsidRPr="004F73D9" w:rsidRDefault="00C8258B" w:rsidP="00732CBC">
      <w:pPr>
        <w:tabs>
          <w:tab w:val="left" w:pos="284"/>
        </w:tabs>
        <w:spacing w:line="276" w:lineRule="auto"/>
        <w:jc w:val="both"/>
        <w:rPr>
          <w:b/>
          <w:szCs w:val="24"/>
          <w:lang w:val="tr-TR"/>
        </w:rPr>
      </w:pPr>
    </w:p>
    <w:p w14:paraId="6B69FF70" w14:textId="77777777" w:rsidR="00C8258B" w:rsidRPr="004F73D9" w:rsidRDefault="00C8258B" w:rsidP="00732CBC">
      <w:pPr>
        <w:tabs>
          <w:tab w:val="left" w:pos="284"/>
        </w:tabs>
        <w:spacing w:line="276" w:lineRule="auto"/>
        <w:jc w:val="both"/>
        <w:rPr>
          <w:b/>
          <w:szCs w:val="24"/>
          <w:lang w:val="tr-TR"/>
        </w:rPr>
      </w:pPr>
    </w:p>
    <w:p w14:paraId="5C796EE3" w14:textId="77777777" w:rsidR="00C8258B" w:rsidRPr="004F73D9" w:rsidRDefault="00C8258B" w:rsidP="00732CBC">
      <w:pPr>
        <w:tabs>
          <w:tab w:val="left" w:pos="284"/>
        </w:tabs>
        <w:spacing w:line="276" w:lineRule="auto"/>
        <w:jc w:val="both"/>
        <w:rPr>
          <w:b/>
          <w:szCs w:val="24"/>
          <w:lang w:val="tr-TR"/>
        </w:rPr>
      </w:pPr>
    </w:p>
    <w:p w14:paraId="399FD667" w14:textId="77777777" w:rsidR="00C8258B" w:rsidRPr="004F73D9" w:rsidRDefault="00C8258B" w:rsidP="00732CBC">
      <w:pPr>
        <w:tabs>
          <w:tab w:val="left" w:pos="284"/>
        </w:tabs>
        <w:spacing w:line="276" w:lineRule="auto"/>
        <w:jc w:val="both"/>
        <w:rPr>
          <w:b/>
          <w:szCs w:val="24"/>
          <w:lang w:val="tr-TR"/>
        </w:rPr>
      </w:pPr>
    </w:p>
    <w:p w14:paraId="43F10263" w14:textId="77777777" w:rsidR="00C8258B" w:rsidRPr="004F73D9" w:rsidRDefault="00C8258B" w:rsidP="00732CBC">
      <w:pPr>
        <w:tabs>
          <w:tab w:val="left" w:pos="284"/>
        </w:tabs>
        <w:spacing w:line="276" w:lineRule="auto"/>
        <w:jc w:val="both"/>
        <w:rPr>
          <w:b/>
          <w:szCs w:val="24"/>
          <w:lang w:val="tr-TR"/>
        </w:rPr>
      </w:pPr>
    </w:p>
    <w:p w14:paraId="0FF5690F" w14:textId="77777777" w:rsidR="00C8258B" w:rsidRPr="004F73D9" w:rsidRDefault="00C8258B" w:rsidP="00732CBC">
      <w:pPr>
        <w:tabs>
          <w:tab w:val="left" w:pos="284"/>
        </w:tabs>
        <w:spacing w:line="276" w:lineRule="auto"/>
        <w:jc w:val="both"/>
        <w:rPr>
          <w:b/>
          <w:szCs w:val="24"/>
          <w:lang w:val="tr-TR"/>
        </w:rPr>
      </w:pPr>
    </w:p>
    <w:p w14:paraId="54CC16CD" w14:textId="77777777" w:rsidR="00C8258B" w:rsidRPr="004F73D9" w:rsidRDefault="00C8258B" w:rsidP="00732CBC">
      <w:pPr>
        <w:tabs>
          <w:tab w:val="left" w:pos="284"/>
        </w:tabs>
        <w:spacing w:line="276" w:lineRule="auto"/>
        <w:jc w:val="both"/>
        <w:rPr>
          <w:b/>
          <w:szCs w:val="24"/>
          <w:lang w:val="tr-TR"/>
        </w:rPr>
      </w:pPr>
    </w:p>
    <w:p w14:paraId="349392B6" w14:textId="7E53F65B" w:rsidR="00C8258B" w:rsidRDefault="00C8258B" w:rsidP="00732CBC">
      <w:pPr>
        <w:tabs>
          <w:tab w:val="left" w:pos="284"/>
        </w:tabs>
        <w:spacing w:line="276" w:lineRule="auto"/>
        <w:jc w:val="both"/>
        <w:rPr>
          <w:b/>
          <w:szCs w:val="24"/>
          <w:lang w:val="tr-TR"/>
        </w:rPr>
      </w:pPr>
    </w:p>
    <w:p w14:paraId="761F0CCC" w14:textId="203AE52C" w:rsidR="00732CBC" w:rsidRDefault="00732CBC" w:rsidP="00732CBC">
      <w:pPr>
        <w:tabs>
          <w:tab w:val="left" w:pos="284"/>
        </w:tabs>
        <w:spacing w:line="276" w:lineRule="auto"/>
        <w:jc w:val="both"/>
        <w:rPr>
          <w:b/>
          <w:szCs w:val="24"/>
          <w:lang w:val="tr-TR"/>
        </w:rPr>
      </w:pPr>
    </w:p>
    <w:p w14:paraId="0E769497" w14:textId="762F22E5" w:rsidR="00732CBC" w:rsidRDefault="00732CBC" w:rsidP="00732CBC">
      <w:pPr>
        <w:tabs>
          <w:tab w:val="left" w:pos="284"/>
        </w:tabs>
        <w:spacing w:line="276" w:lineRule="auto"/>
        <w:jc w:val="both"/>
        <w:rPr>
          <w:b/>
          <w:szCs w:val="24"/>
          <w:lang w:val="tr-TR"/>
        </w:rPr>
      </w:pPr>
    </w:p>
    <w:p w14:paraId="095A9452" w14:textId="72F8BB45" w:rsidR="00732CBC" w:rsidRDefault="00732CBC" w:rsidP="00732CBC">
      <w:pPr>
        <w:tabs>
          <w:tab w:val="left" w:pos="284"/>
        </w:tabs>
        <w:spacing w:line="276" w:lineRule="auto"/>
        <w:jc w:val="both"/>
        <w:rPr>
          <w:b/>
          <w:szCs w:val="24"/>
          <w:lang w:val="tr-TR"/>
        </w:rPr>
      </w:pPr>
    </w:p>
    <w:p w14:paraId="4B3529B8" w14:textId="518E6829" w:rsidR="00732CBC" w:rsidRDefault="00732CBC" w:rsidP="00732CBC">
      <w:pPr>
        <w:tabs>
          <w:tab w:val="left" w:pos="284"/>
        </w:tabs>
        <w:spacing w:line="276" w:lineRule="auto"/>
        <w:jc w:val="both"/>
        <w:rPr>
          <w:b/>
          <w:szCs w:val="24"/>
          <w:lang w:val="tr-TR"/>
        </w:rPr>
      </w:pPr>
    </w:p>
    <w:p w14:paraId="5F3ED172" w14:textId="07F5F97B" w:rsidR="00732CBC" w:rsidRDefault="00732CBC" w:rsidP="00732CBC">
      <w:pPr>
        <w:tabs>
          <w:tab w:val="left" w:pos="284"/>
        </w:tabs>
        <w:spacing w:line="276" w:lineRule="auto"/>
        <w:jc w:val="both"/>
        <w:rPr>
          <w:b/>
          <w:szCs w:val="24"/>
          <w:lang w:val="tr-TR"/>
        </w:rPr>
      </w:pPr>
    </w:p>
    <w:p w14:paraId="027088DA" w14:textId="323ECA45" w:rsidR="00732CBC" w:rsidRDefault="00732CBC" w:rsidP="00732CBC">
      <w:pPr>
        <w:tabs>
          <w:tab w:val="left" w:pos="284"/>
        </w:tabs>
        <w:spacing w:line="276" w:lineRule="auto"/>
        <w:jc w:val="both"/>
        <w:rPr>
          <w:b/>
          <w:szCs w:val="24"/>
          <w:lang w:val="tr-TR"/>
        </w:rPr>
      </w:pPr>
    </w:p>
    <w:p w14:paraId="2DE27FF4" w14:textId="655377AC" w:rsidR="00732CBC" w:rsidRDefault="00732CBC" w:rsidP="00732CBC">
      <w:pPr>
        <w:tabs>
          <w:tab w:val="left" w:pos="284"/>
        </w:tabs>
        <w:spacing w:line="276" w:lineRule="auto"/>
        <w:jc w:val="both"/>
        <w:rPr>
          <w:b/>
          <w:szCs w:val="24"/>
          <w:lang w:val="tr-TR"/>
        </w:rPr>
      </w:pPr>
    </w:p>
    <w:p w14:paraId="4E22FEFD" w14:textId="2F9D1344" w:rsidR="00732CBC" w:rsidRDefault="00732CBC" w:rsidP="00732CBC">
      <w:pPr>
        <w:tabs>
          <w:tab w:val="left" w:pos="284"/>
        </w:tabs>
        <w:spacing w:line="276" w:lineRule="auto"/>
        <w:jc w:val="both"/>
        <w:rPr>
          <w:b/>
          <w:szCs w:val="24"/>
          <w:lang w:val="tr-TR"/>
        </w:rPr>
      </w:pPr>
    </w:p>
    <w:p w14:paraId="37F8EC00" w14:textId="7C7A074F" w:rsidR="00732CBC" w:rsidRDefault="00732CBC" w:rsidP="00732CBC">
      <w:pPr>
        <w:tabs>
          <w:tab w:val="left" w:pos="284"/>
        </w:tabs>
        <w:spacing w:line="276" w:lineRule="auto"/>
        <w:jc w:val="both"/>
        <w:rPr>
          <w:b/>
          <w:szCs w:val="24"/>
          <w:lang w:val="tr-TR"/>
        </w:rPr>
      </w:pPr>
    </w:p>
    <w:p w14:paraId="707761C0" w14:textId="2EEDECED" w:rsidR="0019374B" w:rsidRDefault="0019374B" w:rsidP="00732CBC">
      <w:pPr>
        <w:tabs>
          <w:tab w:val="left" w:pos="284"/>
        </w:tabs>
        <w:spacing w:line="276" w:lineRule="auto"/>
        <w:jc w:val="both"/>
        <w:rPr>
          <w:b/>
          <w:szCs w:val="24"/>
          <w:lang w:val="tr-TR"/>
        </w:rPr>
      </w:pPr>
    </w:p>
    <w:p w14:paraId="78A70268" w14:textId="77777777" w:rsidR="0019374B" w:rsidRDefault="0019374B" w:rsidP="00732CBC">
      <w:pPr>
        <w:tabs>
          <w:tab w:val="left" w:pos="284"/>
        </w:tabs>
        <w:spacing w:line="276" w:lineRule="auto"/>
        <w:jc w:val="both"/>
        <w:rPr>
          <w:b/>
          <w:szCs w:val="24"/>
          <w:lang w:val="tr-TR"/>
        </w:rPr>
      </w:pPr>
    </w:p>
    <w:p w14:paraId="5B116C15" w14:textId="77777777" w:rsidR="00B348D1" w:rsidRPr="004F73D9" w:rsidRDefault="00B348D1" w:rsidP="00732CBC">
      <w:pPr>
        <w:tabs>
          <w:tab w:val="left" w:pos="284"/>
        </w:tabs>
        <w:spacing w:line="276" w:lineRule="auto"/>
        <w:jc w:val="both"/>
        <w:rPr>
          <w:b/>
          <w:szCs w:val="24"/>
          <w:lang w:val="tr-TR"/>
        </w:rPr>
      </w:pPr>
    </w:p>
    <w:p w14:paraId="13B92831" w14:textId="02B3132D" w:rsidR="00E25D81" w:rsidRDefault="00697482" w:rsidP="00732CBC">
      <w:pPr>
        <w:tabs>
          <w:tab w:val="left" w:pos="284"/>
        </w:tabs>
        <w:spacing w:line="276" w:lineRule="auto"/>
        <w:jc w:val="both"/>
        <w:rPr>
          <w:b/>
          <w:szCs w:val="24"/>
          <w:lang w:val="tr-TR"/>
        </w:rPr>
      </w:pPr>
      <w:r w:rsidRPr="004F73D9">
        <w:rPr>
          <w:b/>
          <w:szCs w:val="24"/>
          <w:lang w:val="tr-TR"/>
        </w:rPr>
        <w:t xml:space="preserve">   </w:t>
      </w:r>
      <w:r w:rsidR="00455369" w:rsidRPr="004F73D9">
        <w:rPr>
          <w:b/>
          <w:szCs w:val="24"/>
          <w:lang w:val="tr-TR"/>
        </w:rPr>
        <w:t>2</w:t>
      </w:r>
      <w:r w:rsidR="000833CC" w:rsidRPr="004F73D9">
        <w:rPr>
          <w:b/>
          <w:szCs w:val="24"/>
          <w:lang w:val="tr-TR"/>
        </w:rPr>
        <w:t>. Teşkilat</w:t>
      </w:r>
      <w:r w:rsidR="00E25D81" w:rsidRPr="004F73D9">
        <w:rPr>
          <w:b/>
          <w:szCs w:val="24"/>
          <w:lang w:val="tr-TR"/>
        </w:rPr>
        <w:t xml:space="preserve"> Yapısı</w:t>
      </w:r>
      <w:bookmarkEnd w:id="6"/>
    </w:p>
    <w:p w14:paraId="2AF36A22" w14:textId="77777777" w:rsidR="00B348D1" w:rsidRPr="004F73D9" w:rsidRDefault="00B348D1" w:rsidP="00732CBC">
      <w:pPr>
        <w:tabs>
          <w:tab w:val="left" w:pos="284"/>
        </w:tabs>
        <w:spacing w:line="276" w:lineRule="auto"/>
        <w:jc w:val="both"/>
        <w:rPr>
          <w:b/>
          <w:szCs w:val="24"/>
          <w:lang w:val="tr-TR"/>
        </w:rPr>
      </w:pPr>
    </w:p>
    <w:p w14:paraId="414793A7" w14:textId="582AF2D7" w:rsidR="005859BE" w:rsidRPr="004F73D9" w:rsidRDefault="008F6BDE" w:rsidP="00732CBC">
      <w:pPr>
        <w:tabs>
          <w:tab w:val="left" w:pos="284"/>
        </w:tabs>
        <w:spacing w:line="276" w:lineRule="auto"/>
        <w:jc w:val="both"/>
        <w:rPr>
          <w:b/>
          <w:szCs w:val="24"/>
          <w:lang w:val="tr-TR"/>
        </w:rPr>
      </w:pPr>
      <w:r>
        <w:rPr>
          <w:noProof/>
          <w:szCs w:val="24"/>
        </w:rPr>
        <w:object w:dxaOrig="15360" w:dyaOrig="15360" w14:anchorId="79309971">
          <v:shape id="_x0000_s1028" type="#_x0000_t75" style="position:absolute;left:0;text-align:left;margin-left:-47.25pt;margin-top:11.25pt;width:564.7pt;height:575.45pt;z-index:251670528;mso-position-horizontal-relative:text;mso-position-vertical-relative:text">
            <v:imagedata r:id="rId12" o:title=""/>
          </v:shape>
          <o:OLEObject Type="Embed" ProgID="Visio.Drawing.15" ShapeID="_x0000_s1028" DrawAspect="Content" ObjectID="_1795612232" r:id="rId13"/>
        </w:object>
      </w:r>
    </w:p>
    <w:p w14:paraId="71F83BD1" w14:textId="00084425" w:rsidR="005859BE" w:rsidRPr="004F73D9" w:rsidRDefault="005859BE" w:rsidP="00732CBC">
      <w:pPr>
        <w:tabs>
          <w:tab w:val="left" w:pos="284"/>
        </w:tabs>
        <w:spacing w:line="276" w:lineRule="auto"/>
        <w:jc w:val="both"/>
        <w:rPr>
          <w:b/>
          <w:szCs w:val="24"/>
          <w:lang w:val="tr-TR"/>
        </w:rPr>
      </w:pPr>
    </w:p>
    <w:p w14:paraId="5B1BAC12" w14:textId="38FC85B9" w:rsidR="00E25D81" w:rsidRPr="004F73D9" w:rsidRDefault="00E25D81" w:rsidP="00732CBC">
      <w:pPr>
        <w:tabs>
          <w:tab w:val="left" w:pos="284"/>
        </w:tabs>
        <w:spacing w:line="276" w:lineRule="auto"/>
        <w:jc w:val="both"/>
        <w:rPr>
          <w:szCs w:val="24"/>
          <w:lang w:val="tr-TR"/>
        </w:rPr>
      </w:pPr>
    </w:p>
    <w:p w14:paraId="4FA52526" w14:textId="466C4090" w:rsidR="0077673F" w:rsidRDefault="0077673F" w:rsidP="00732CBC">
      <w:pPr>
        <w:tabs>
          <w:tab w:val="left" w:pos="284"/>
        </w:tabs>
        <w:spacing w:line="276" w:lineRule="auto"/>
        <w:jc w:val="both"/>
        <w:rPr>
          <w:szCs w:val="24"/>
          <w:lang w:val="tr-TR"/>
        </w:rPr>
      </w:pPr>
    </w:p>
    <w:p w14:paraId="41F5B379" w14:textId="09F2F6A9" w:rsidR="00B348D1" w:rsidRDefault="00B348D1" w:rsidP="00732CBC">
      <w:pPr>
        <w:tabs>
          <w:tab w:val="left" w:pos="284"/>
        </w:tabs>
        <w:spacing w:line="276" w:lineRule="auto"/>
        <w:jc w:val="both"/>
        <w:rPr>
          <w:szCs w:val="24"/>
          <w:lang w:val="tr-TR"/>
        </w:rPr>
      </w:pPr>
    </w:p>
    <w:p w14:paraId="48ED72BB" w14:textId="585758C2" w:rsidR="00B348D1" w:rsidRDefault="00B348D1" w:rsidP="00732CBC">
      <w:pPr>
        <w:tabs>
          <w:tab w:val="left" w:pos="284"/>
        </w:tabs>
        <w:spacing w:line="276" w:lineRule="auto"/>
        <w:jc w:val="both"/>
        <w:rPr>
          <w:szCs w:val="24"/>
          <w:lang w:val="tr-TR"/>
        </w:rPr>
      </w:pPr>
    </w:p>
    <w:p w14:paraId="29F4E8BD" w14:textId="33916178" w:rsidR="00B348D1" w:rsidRDefault="00B348D1" w:rsidP="00732CBC">
      <w:pPr>
        <w:tabs>
          <w:tab w:val="left" w:pos="284"/>
        </w:tabs>
        <w:spacing w:line="276" w:lineRule="auto"/>
        <w:jc w:val="both"/>
        <w:rPr>
          <w:szCs w:val="24"/>
          <w:lang w:val="tr-TR"/>
        </w:rPr>
      </w:pPr>
    </w:p>
    <w:p w14:paraId="6B550505" w14:textId="37AE7525" w:rsidR="00B348D1" w:rsidRDefault="00B348D1" w:rsidP="00732CBC">
      <w:pPr>
        <w:tabs>
          <w:tab w:val="left" w:pos="284"/>
        </w:tabs>
        <w:spacing w:line="276" w:lineRule="auto"/>
        <w:jc w:val="both"/>
        <w:rPr>
          <w:szCs w:val="24"/>
          <w:lang w:val="tr-TR"/>
        </w:rPr>
      </w:pPr>
    </w:p>
    <w:p w14:paraId="3AD0EEAC" w14:textId="7C611B57" w:rsidR="00B348D1" w:rsidRDefault="00B348D1" w:rsidP="00732CBC">
      <w:pPr>
        <w:tabs>
          <w:tab w:val="left" w:pos="284"/>
        </w:tabs>
        <w:spacing w:line="276" w:lineRule="auto"/>
        <w:jc w:val="both"/>
        <w:rPr>
          <w:szCs w:val="24"/>
          <w:lang w:val="tr-TR"/>
        </w:rPr>
      </w:pPr>
    </w:p>
    <w:p w14:paraId="3462D729" w14:textId="4EE511CA" w:rsidR="00B348D1" w:rsidRDefault="00B348D1" w:rsidP="00732CBC">
      <w:pPr>
        <w:tabs>
          <w:tab w:val="left" w:pos="284"/>
        </w:tabs>
        <w:spacing w:line="276" w:lineRule="auto"/>
        <w:jc w:val="both"/>
        <w:rPr>
          <w:szCs w:val="24"/>
          <w:lang w:val="tr-TR"/>
        </w:rPr>
      </w:pPr>
    </w:p>
    <w:p w14:paraId="44E860AD" w14:textId="21D1B513" w:rsidR="00B348D1" w:rsidRDefault="00B348D1" w:rsidP="00732CBC">
      <w:pPr>
        <w:tabs>
          <w:tab w:val="left" w:pos="284"/>
        </w:tabs>
        <w:spacing w:line="276" w:lineRule="auto"/>
        <w:jc w:val="both"/>
        <w:rPr>
          <w:szCs w:val="24"/>
          <w:lang w:val="tr-TR"/>
        </w:rPr>
      </w:pPr>
    </w:p>
    <w:p w14:paraId="051C66C8" w14:textId="573B6A73" w:rsidR="00B348D1" w:rsidRDefault="00B348D1" w:rsidP="00732CBC">
      <w:pPr>
        <w:tabs>
          <w:tab w:val="left" w:pos="284"/>
        </w:tabs>
        <w:spacing w:line="276" w:lineRule="auto"/>
        <w:jc w:val="both"/>
        <w:rPr>
          <w:szCs w:val="24"/>
          <w:lang w:val="tr-TR"/>
        </w:rPr>
      </w:pPr>
    </w:p>
    <w:p w14:paraId="1D6FB54A" w14:textId="618AA6DB" w:rsidR="00B348D1" w:rsidRDefault="00B348D1" w:rsidP="00732CBC">
      <w:pPr>
        <w:tabs>
          <w:tab w:val="left" w:pos="284"/>
        </w:tabs>
        <w:spacing w:line="276" w:lineRule="auto"/>
        <w:jc w:val="both"/>
        <w:rPr>
          <w:szCs w:val="24"/>
          <w:lang w:val="tr-TR"/>
        </w:rPr>
      </w:pPr>
    </w:p>
    <w:p w14:paraId="1F300AA2" w14:textId="1114B1FC" w:rsidR="00B348D1" w:rsidRDefault="00B348D1" w:rsidP="00732CBC">
      <w:pPr>
        <w:tabs>
          <w:tab w:val="left" w:pos="284"/>
        </w:tabs>
        <w:spacing w:line="276" w:lineRule="auto"/>
        <w:jc w:val="both"/>
        <w:rPr>
          <w:szCs w:val="24"/>
          <w:lang w:val="tr-TR"/>
        </w:rPr>
      </w:pPr>
    </w:p>
    <w:p w14:paraId="61FCCECF" w14:textId="3A96D93B" w:rsidR="00B348D1" w:rsidRDefault="00B348D1" w:rsidP="00732CBC">
      <w:pPr>
        <w:tabs>
          <w:tab w:val="left" w:pos="284"/>
        </w:tabs>
        <w:spacing w:line="276" w:lineRule="auto"/>
        <w:jc w:val="both"/>
        <w:rPr>
          <w:szCs w:val="24"/>
          <w:lang w:val="tr-TR"/>
        </w:rPr>
      </w:pPr>
    </w:p>
    <w:p w14:paraId="481873D7" w14:textId="6D20DCEA" w:rsidR="00B348D1" w:rsidRDefault="00B348D1" w:rsidP="00732CBC">
      <w:pPr>
        <w:tabs>
          <w:tab w:val="left" w:pos="284"/>
        </w:tabs>
        <w:spacing w:line="276" w:lineRule="auto"/>
        <w:jc w:val="both"/>
        <w:rPr>
          <w:szCs w:val="24"/>
          <w:lang w:val="tr-TR"/>
        </w:rPr>
      </w:pPr>
    </w:p>
    <w:p w14:paraId="20C7E6BC" w14:textId="2FEB792A" w:rsidR="00B348D1" w:rsidRDefault="00B348D1" w:rsidP="00732CBC">
      <w:pPr>
        <w:tabs>
          <w:tab w:val="left" w:pos="284"/>
        </w:tabs>
        <w:spacing w:line="276" w:lineRule="auto"/>
        <w:jc w:val="both"/>
        <w:rPr>
          <w:szCs w:val="24"/>
          <w:lang w:val="tr-TR"/>
        </w:rPr>
      </w:pPr>
    </w:p>
    <w:p w14:paraId="779402F1" w14:textId="0441CAB8" w:rsidR="00B348D1" w:rsidRDefault="00B348D1" w:rsidP="00732CBC">
      <w:pPr>
        <w:tabs>
          <w:tab w:val="left" w:pos="284"/>
        </w:tabs>
        <w:spacing w:line="276" w:lineRule="auto"/>
        <w:jc w:val="both"/>
        <w:rPr>
          <w:szCs w:val="24"/>
          <w:lang w:val="tr-TR"/>
        </w:rPr>
      </w:pPr>
    </w:p>
    <w:p w14:paraId="6B0AAF5C" w14:textId="13F6574F" w:rsidR="00B348D1" w:rsidRDefault="00B348D1" w:rsidP="00732CBC">
      <w:pPr>
        <w:tabs>
          <w:tab w:val="left" w:pos="284"/>
        </w:tabs>
        <w:spacing w:line="276" w:lineRule="auto"/>
        <w:jc w:val="both"/>
        <w:rPr>
          <w:szCs w:val="24"/>
          <w:lang w:val="tr-TR"/>
        </w:rPr>
      </w:pPr>
    </w:p>
    <w:p w14:paraId="6C8020FA" w14:textId="0A7E0844" w:rsidR="00B348D1" w:rsidRDefault="00B348D1" w:rsidP="00732CBC">
      <w:pPr>
        <w:tabs>
          <w:tab w:val="left" w:pos="284"/>
        </w:tabs>
        <w:spacing w:line="276" w:lineRule="auto"/>
        <w:jc w:val="both"/>
        <w:rPr>
          <w:szCs w:val="24"/>
          <w:lang w:val="tr-TR"/>
        </w:rPr>
      </w:pPr>
    </w:p>
    <w:p w14:paraId="34E9F986" w14:textId="46CC193A" w:rsidR="00B348D1" w:rsidRDefault="00B348D1" w:rsidP="00732CBC">
      <w:pPr>
        <w:tabs>
          <w:tab w:val="left" w:pos="284"/>
        </w:tabs>
        <w:spacing w:line="276" w:lineRule="auto"/>
        <w:jc w:val="both"/>
        <w:rPr>
          <w:szCs w:val="24"/>
          <w:lang w:val="tr-TR"/>
        </w:rPr>
      </w:pPr>
    </w:p>
    <w:p w14:paraId="1EF099FE" w14:textId="0F506989" w:rsidR="00B348D1" w:rsidRDefault="00B348D1" w:rsidP="00732CBC">
      <w:pPr>
        <w:tabs>
          <w:tab w:val="left" w:pos="284"/>
        </w:tabs>
        <w:spacing w:line="276" w:lineRule="auto"/>
        <w:jc w:val="both"/>
        <w:rPr>
          <w:szCs w:val="24"/>
          <w:lang w:val="tr-TR"/>
        </w:rPr>
      </w:pPr>
    </w:p>
    <w:p w14:paraId="1AED7275" w14:textId="77777777" w:rsidR="00B348D1" w:rsidRDefault="00B348D1" w:rsidP="00732CBC">
      <w:pPr>
        <w:tabs>
          <w:tab w:val="left" w:pos="284"/>
        </w:tabs>
        <w:spacing w:line="276" w:lineRule="auto"/>
        <w:jc w:val="both"/>
        <w:rPr>
          <w:szCs w:val="24"/>
          <w:lang w:val="tr-TR"/>
        </w:rPr>
      </w:pPr>
    </w:p>
    <w:p w14:paraId="65AD5CC0" w14:textId="77777777" w:rsidR="00B348D1" w:rsidRPr="004F73D9" w:rsidRDefault="00B348D1" w:rsidP="00732CBC">
      <w:pPr>
        <w:tabs>
          <w:tab w:val="left" w:pos="284"/>
        </w:tabs>
        <w:spacing w:line="276" w:lineRule="auto"/>
        <w:jc w:val="both"/>
        <w:rPr>
          <w:szCs w:val="24"/>
          <w:lang w:val="tr-TR"/>
        </w:rPr>
      </w:pPr>
    </w:p>
    <w:p w14:paraId="77E5A9DF" w14:textId="77777777" w:rsidR="00B348D1" w:rsidRDefault="00DE2060" w:rsidP="00732CBC">
      <w:pPr>
        <w:tabs>
          <w:tab w:val="left" w:pos="284"/>
        </w:tabs>
        <w:spacing w:line="276" w:lineRule="auto"/>
        <w:jc w:val="both"/>
        <w:rPr>
          <w:b/>
          <w:szCs w:val="24"/>
          <w:lang w:val="tr-TR"/>
        </w:rPr>
      </w:pPr>
      <w:r w:rsidRPr="004F73D9">
        <w:rPr>
          <w:b/>
          <w:szCs w:val="24"/>
          <w:lang w:val="tr-TR"/>
        </w:rPr>
        <w:t xml:space="preserve">        </w:t>
      </w:r>
    </w:p>
    <w:p w14:paraId="22E86DF9" w14:textId="77777777" w:rsidR="00B348D1" w:rsidRDefault="00B348D1" w:rsidP="00732CBC">
      <w:pPr>
        <w:tabs>
          <w:tab w:val="left" w:pos="284"/>
        </w:tabs>
        <w:spacing w:line="276" w:lineRule="auto"/>
        <w:jc w:val="both"/>
        <w:rPr>
          <w:b/>
          <w:szCs w:val="24"/>
          <w:lang w:val="tr-TR"/>
        </w:rPr>
      </w:pPr>
    </w:p>
    <w:p w14:paraId="26D77D10" w14:textId="77777777" w:rsidR="00B348D1" w:rsidRDefault="00B348D1" w:rsidP="00732CBC">
      <w:pPr>
        <w:tabs>
          <w:tab w:val="left" w:pos="284"/>
        </w:tabs>
        <w:spacing w:line="276" w:lineRule="auto"/>
        <w:jc w:val="both"/>
        <w:rPr>
          <w:b/>
          <w:szCs w:val="24"/>
          <w:lang w:val="tr-TR"/>
        </w:rPr>
      </w:pPr>
    </w:p>
    <w:p w14:paraId="0AAC758E" w14:textId="15266CEE" w:rsidR="00B348D1" w:rsidRDefault="00B348D1" w:rsidP="00732CBC">
      <w:pPr>
        <w:tabs>
          <w:tab w:val="left" w:pos="284"/>
        </w:tabs>
        <w:spacing w:line="276" w:lineRule="auto"/>
        <w:jc w:val="both"/>
        <w:rPr>
          <w:b/>
          <w:szCs w:val="24"/>
          <w:lang w:val="tr-TR"/>
        </w:rPr>
      </w:pPr>
    </w:p>
    <w:p w14:paraId="7E2D9D9B" w14:textId="37043786" w:rsidR="00B348D1" w:rsidRDefault="00B348D1" w:rsidP="00732CBC">
      <w:pPr>
        <w:tabs>
          <w:tab w:val="left" w:pos="284"/>
        </w:tabs>
        <w:spacing w:line="276" w:lineRule="auto"/>
        <w:jc w:val="both"/>
        <w:rPr>
          <w:b/>
          <w:szCs w:val="24"/>
          <w:lang w:val="tr-TR"/>
        </w:rPr>
      </w:pPr>
    </w:p>
    <w:p w14:paraId="37D2DF08" w14:textId="63827CBC" w:rsidR="00B348D1" w:rsidRDefault="00B348D1" w:rsidP="00732CBC">
      <w:pPr>
        <w:tabs>
          <w:tab w:val="left" w:pos="284"/>
        </w:tabs>
        <w:spacing w:line="276" w:lineRule="auto"/>
        <w:jc w:val="both"/>
        <w:rPr>
          <w:b/>
          <w:szCs w:val="24"/>
          <w:lang w:val="tr-TR"/>
        </w:rPr>
      </w:pPr>
    </w:p>
    <w:p w14:paraId="1FF8361B" w14:textId="10405C50" w:rsidR="00732CBC" w:rsidRDefault="00732CBC" w:rsidP="00732CBC">
      <w:pPr>
        <w:tabs>
          <w:tab w:val="left" w:pos="284"/>
        </w:tabs>
        <w:spacing w:line="276" w:lineRule="auto"/>
        <w:jc w:val="both"/>
        <w:rPr>
          <w:b/>
          <w:szCs w:val="24"/>
          <w:lang w:val="tr-TR"/>
        </w:rPr>
      </w:pPr>
    </w:p>
    <w:p w14:paraId="10222CE0" w14:textId="0A204F9D" w:rsidR="00732CBC" w:rsidRDefault="00732CBC" w:rsidP="00732CBC">
      <w:pPr>
        <w:tabs>
          <w:tab w:val="left" w:pos="284"/>
        </w:tabs>
        <w:spacing w:line="276" w:lineRule="auto"/>
        <w:jc w:val="both"/>
        <w:rPr>
          <w:b/>
          <w:szCs w:val="24"/>
          <w:lang w:val="tr-TR"/>
        </w:rPr>
      </w:pPr>
    </w:p>
    <w:p w14:paraId="149B0365" w14:textId="19DDE680" w:rsidR="00732CBC" w:rsidRDefault="00732CBC" w:rsidP="00732CBC">
      <w:pPr>
        <w:tabs>
          <w:tab w:val="left" w:pos="284"/>
        </w:tabs>
        <w:spacing w:line="276" w:lineRule="auto"/>
        <w:jc w:val="both"/>
        <w:rPr>
          <w:b/>
          <w:szCs w:val="24"/>
          <w:lang w:val="tr-TR"/>
        </w:rPr>
      </w:pPr>
    </w:p>
    <w:p w14:paraId="70E087CD" w14:textId="70C6B25D" w:rsidR="00732CBC" w:rsidRDefault="00732CBC" w:rsidP="00732CBC">
      <w:pPr>
        <w:tabs>
          <w:tab w:val="left" w:pos="284"/>
        </w:tabs>
        <w:spacing w:line="276" w:lineRule="auto"/>
        <w:jc w:val="both"/>
        <w:rPr>
          <w:b/>
          <w:szCs w:val="24"/>
          <w:lang w:val="tr-TR"/>
        </w:rPr>
      </w:pPr>
    </w:p>
    <w:p w14:paraId="11B59366" w14:textId="7DE45C09" w:rsidR="00732CBC" w:rsidRDefault="00732CBC" w:rsidP="00732CBC">
      <w:pPr>
        <w:tabs>
          <w:tab w:val="left" w:pos="284"/>
        </w:tabs>
        <w:spacing w:line="276" w:lineRule="auto"/>
        <w:jc w:val="both"/>
        <w:rPr>
          <w:b/>
          <w:szCs w:val="24"/>
          <w:lang w:val="tr-TR"/>
        </w:rPr>
      </w:pPr>
    </w:p>
    <w:p w14:paraId="3CABB703" w14:textId="2298BDBE" w:rsidR="00732CBC" w:rsidRDefault="00732CBC" w:rsidP="00732CBC">
      <w:pPr>
        <w:tabs>
          <w:tab w:val="left" w:pos="284"/>
        </w:tabs>
        <w:spacing w:line="276" w:lineRule="auto"/>
        <w:jc w:val="both"/>
        <w:rPr>
          <w:b/>
          <w:szCs w:val="24"/>
          <w:lang w:val="tr-TR"/>
        </w:rPr>
      </w:pPr>
    </w:p>
    <w:p w14:paraId="58B3D8B8" w14:textId="068DFB9D" w:rsidR="00732CBC" w:rsidRDefault="00732CBC" w:rsidP="00732CBC">
      <w:pPr>
        <w:tabs>
          <w:tab w:val="left" w:pos="284"/>
        </w:tabs>
        <w:spacing w:line="276" w:lineRule="auto"/>
        <w:jc w:val="both"/>
        <w:rPr>
          <w:b/>
          <w:szCs w:val="24"/>
          <w:lang w:val="tr-TR"/>
        </w:rPr>
      </w:pPr>
    </w:p>
    <w:p w14:paraId="0FFA77AD" w14:textId="16CDDFD2" w:rsidR="00732CBC" w:rsidRDefault="00732CBC" w:rsidP="00732CBC">
      <w:pPr>
        <w:tabs>
          <w:tab w:val="left" w:pos="284"/>
        </w:tabs>
        <w:spacing w:line="276" w:lineRule="auto"/>
        <w:jc w:val="both"/>
        <w:rPr>
          <w:b/>
          <w:szCs w:val="24"/>
          <w:lang w:val="tr-TR"/>
        </w:rPr>
      </w:pPr>
    </w:p>
    <w:p w14:paraId="73104910" w14:textId="77777777" w:rsidR="00732CBC" w:rsidRDefault="00732CBC" w:rsidP="00732CBC">
      <w:pPr>
        <w:tabs>
          <w:tab w:val="left" w:pos="284"/>
        </w:tabs>
        <w:spacing w:line="276" w:lineRule="auto"/>
        <w:jc w:val="both"/>
        <w:rPr>
          <w:b/>
          <w:szCs w:val="24"/>
          <w:lang w:val="tr-TR"/>
        </w:rPr>
      </w:pPr>
    </w:p>
    <w:p w14:paraId="0D8F1141" w14:textId="33E59C5D" w:rsidR="00455369" w:rsidRDefault="00E25D81" w:rsidP="00403438">
      <w:pPr>
        <w:tabs>
          <w:tab w:val="left" w:pos="284"/>
        </w:tabs>
        <w:spacing w:line="276" w:lineRule="auto"/>
        <w:rPr>
          <w:b/>
          <w:szCs w:val="24"/>
          <w:lang w:val="tr-TR"/>
        </w:rPr>
      </w:pPr>
      <w:r w:rsidRPr="004F73D9">
        <w:rPr>
          <w:b/>
          <w:szCs w:val="24"/>
          <w:lang w:val="tr-TR"/>
        </w:rPr>
        <w:t xml:space="preserve">İdari ve Mali İşler Daire </w:t>
      </w:r>
      <w:r w:rsidR="00C12DDC" w:rsidRPr="004F73D9">
        <w:rPr>
          <w:b/>
          <w:szCs w:val="24"/>
          <w:lang w:val="tr-TR"/>
        </w:rPr>
        <w:t>Başkanlığı Teşkilat Şeması</w:t>
      </w:r>
    </w:p>
    <w:p w14:paraId="32A90D1F" w14:textId="1A693CE6" w:rsidR="00732CBC" w:rsidRDefault="00732CBC" w:rsidP="00732CBC">
      <w:pPr>
        <w:tabs>
          <w:tab w:val="left" w:pos="284"/>
        </w:tabs>
        <w:spacing w:line="276" w:lineRule="auto"/>
        <w:jc w:val="both"/>
        <w:rPr>
          <w:b/>
          <w:szCs w:val="24"/>
          <w:lang w:val="tr-TR"/>
        </w:rPr>
      </w:pPr>
    </w:p>
    <w:p w14:paraId="525206D7" w14:textId="77777777" w:rsidR="00732CBC" w:rsidRDefault="00732CBC" w:rsidP="00732CBC">
      <w:pPr>
        <w:tabs>
          <w:tab w:val="left" w:pos="284"/>
        </w:tabs>
        <w:spacing w:line="276" w:lineRule="auto"/>
        <w:jc w:val="both"/>
        <w:rPr>
          <w:b/>
          <w:szCs w:val="24"/>
          <w:lang w:val="tr-TR"/>
        </w:rPr>
      </w:pPr>
    </w:p>
    <w:p w14:paraId="4495940C" w14:textId="2FDD444B" w:rsidR="00FC2071" w:rsidRDefault="00FC2071" w:rsidP="00732CBC">
      <w:pPr>
        <w:pStyle w:val="ListeParagraf"/>
        <w:numPr>
          <w:ilvl w:val="0"/>
          <w:numId w:val="2"/>
        </w:numPr>
        <w:tabs>
          <w:tab w:val="left" w:pos="284"/>
        </w:tabs>
        <w:spacing w:line="276" w:lineRule="auto"/>
        <w:ind w:left="0" w:firstLine="0"/>
        <w:jc w:val="both"/>
        <w:rPr>
          <w:b/>
          <w:sz w:val="28"/>
        </w:rPr>
      </w:pPr>
      <w:r w:rsidRPr="00732CBC">
        <w:rPr>
          <w:b/>
          <w:sz w:val="28"/>
        </w:rPr>
        <w:lastRenderedPageBreak/>
        <w:t>Performans Bilgileri</w:t>
      </w:r>
    </w:p>
    <w:p w14:paraId="5691B115" w14:textId="77777777" w:rsidR="00732CBC" w:rsidRPr="00732CBC" w:rsidRDefault="00732CBC" w:rsidP="00732CBC">
      <w:pPr>
        <w:pStyle w:val="ListeParagraf"/>
        <w:tabs>
          <w:tab w:val="left" w:pos="284"/>
        </w:tabs>
        <w:spacing w:line="360" w:lineRule="auto"/>
        <w:ind w:left="0"/>
        <w:jc w:val="both"/>
        <w:rPr>
          <w:b/>
          <w:sz w:val="28"/>
        </w:rPr>
      </w:pPr>
    </w:p>
    <w:p w14:paraId="530D893F" w14:textId="1D4867E0" w:rsidR="00732CBC" w:rsidRDefault="00FC2071" w:rsidP="00732CBC">
      <w:pPr>
        <w:pStyle w:val="ListeParagraf"/>
        <w:numPr>
          <w:ilvl w:val="0"/>
          <w:numId w:val="6"/>
        </w:numPr>
        <w:tabs>
          <w:tab w:val="left" w:pos="284"/>
        </w:tabs>
        <w:spacing w:line="360" w:lineRule="auto"/>
        <w:ind w:left="0" w:firstLine="0"/>
        <w:jc w:val="both"/>
        <w:rPr>
          <w:b/>
        </w:rPr>
      </w:pPr>
      <w:r w:rsidRPr="004F73D9">
        <w:rPr>
          <w:b/>
        </w:rPr>
        <w:t>Faaliyet ve Proje Bilgileri</w:t>
      </w:r>
    </w:p>
    <w:p w14:paraId="379E4EE1" w14:textId="1F83C5CF" w:rsidR="00C67E3A" w:rsidRPr="00732CBC" w:rsidRDefault="00732CBC" w:rsidP="00732CBC">
      <w:pPr>
        <w:pStyle w:val="ListeParagraf"/>
        <w:tabs>
          <w:tab w:val="left" w:pos="284"/>
        </w:tabs>
        <w:spacing w:line="360" w:lineRule="auto"/>
        <w:ind w:left="0"/>
        <w:jc w:val="both"/>
        <w:rPr>
          <w:b/>
        </w:rPr>
      </w:pPr>
      <w:r>
        <w:rPr>
          <w:b/>
        </w:rPr>
        <w:tab/>
      </w:r>
      <w:r w:rsidR="00FC2071" w:rsidRPr="00732CBC">
        <w:rPr>
          <w:b/>
        </w:rPr>
        <w:t>1</w:t>
      </w:r>
      <w:r w:rsidR="00DC2A21" w:rsidRPr="00732CBC">
        <w:rPr>
          <w:b/>
        </w:rPr>
        <w:t>.1</w:t>
      </w:r>
      <w:r w:rsidR="00455369" w:rsidRPr="00732CBC">
        <w:rPr>
          <w:b/>
        </w:rPr>
        <w:t xml:space="preserve"> </w:t>
      </w:r>
      <w:r w:rsidR="00403438" w:rsidRPr="00732CBC">
        <w:rPr>
          <w:b/>
        </w:rPr>
        <w:t>SİVİL SAVUNMA BİRİMİ</w:t>
      </w:r>
    </w:p>
    <w:p w14:paraId="4F44E507" w14:textId="0CF0A07F" w:rsidR="00C8258B" w:rsidRPr="004F73D9" w:rsidRDefault="00C8258B" w:rsidP="00732CBC">
      <w:pPr>
        <w:pStyle w:val="ListeParagraf"/>
        <w:numPr>
          <w:ilvl w:val="0"/>
          <w:numId w:val="10"/>
        </w:numPr>
        <w:tabs>
          <w:tab w:val="left" w:pos="284"/>
        </w:tabs>
        <w:spacing w:after="160" w:line="276" w:lineRule="auto"/>
        <w:ind w:left="0" w:firstLine="0"/>
        <w:jc w:val="both"/>
      </w:pPr>
      <w:r w:rsidRPr="004F73D9">
        <w:t xml:space="preserve">Türkiye Afet Risk Azaltma Planı (TARAP) İzleme ve Değerlendirme Toplantısı öncesi </w:t>
      </w:r>
      <w:r w:rsidRPr="004F73D9">
        <w:rPr>
          <w:b/>
        </w:rPr>
        <w:t xml:space="preserve">“6.6 Bulaşıcı ve Salgın Hastalık Risklerine Yönelik Hedef ve Eylemler” </w:t>
      </w:r>
      <w:r w:rsidRPr="004F73D9">
        <w:t>den Genel Müdürlüğümüz sorumluluk alanında olan eylemlerin 1. Dönem gerçekleştirmeleri hakkında çalışmalar yapıldı.</w:t>
      </w:r>
    </w:p>
    <w:p w14:paraId="21132ED6" w14:textId="268A0DDB" w:rsidR="00C8258B" w:rsidRPr="004F73D9" w:rsidRDefault="00C8258B" w:rsidP="00732CBC">
      <w:pPr>
        <w:pStyle w:val="ListeParagraf"/>
        <w:numPr>
          <w:ilvl w:val="0"/>
          <w:numId w:val="10"/>
        </w:numPr>
        <w:tabs>
          <w:tab w:val="left" w:pos="284"/>
        </w:tabs>
        <w:spacing w:after="160" w:line="276" w:lineRule="auto"/>
        <w:ind w:left="0" w:firstLine="0"/>
        <w:jc w:val="both"/>
      </w:pPr>
      <w:r w:rsidRPr="004F73D9">
        <w:t xml:space="preserve">Kurumlarda Sivil Savunma Amiri olarak görevlendirilen personele yönelik, Afet ve Acil Durum Eğitim Merkezi Müdürlüğü tarafından planlanan 2 haftalık </w:t>
      </w:r>
      <w:r w:rsidRPr="004F73D9">
        <w:rPr>
          <w:b/>
        </w:rPr>
        <w:t>“Sivil Savunma Temel Eğitimi”</w:t>
      </w:r>
      <w:r w:rsidRPr="004F73D9">
        <w:t xml:space="preserve"> ne katılım sağlan</w:t>
      </w:r>
      <w:r w:rsidR="00732CBC">
        <w:t>dı.</w:t>
      </w:r>
    </w:p>
    <w:p w14:paraId="77F893CB" w14:textId="52BFA5EB" w:rsidR="00C8258B" w:rsidRPr="004F73D9" w:rsidRDefault="00C8258B" w:rsidP="00732CBC">
      <w:pPr>
        <w:pStyle w:val="ListeParagraf"/>
        <w:numPr>
          <w:ilvl w:val="0"/>
          <w:numId w:val="10"/>
        </w:numPr>
        <w:tabs>
          <w:tab w:val="left" w:pos="284"/>
        </w:tabs>
        <w:spacing w:after="160" w:line="276" w:lineRule="auto"/>
        <w:ind w:left="0" w:firstLine="0"/>
        <w:jc w:val="both"/>
        <w:rPr>
          <w:rStyle w:val="rpv-coretext-layer-text"/>
        </w:rPr>
      </w:pPr>
      <w:r w:rsidRPr="004F73D9">
        <w:rPr>
          <w:rStyle w:val="rpv-coretext-layer-text"/>
          <w:shd w:val="clear" w:color="auto" w:fill="FFFFFF"/>
        </w:rPr>
        <w:t>Seferberlik Kaynak Planlama Sistemi (SEKAPS) Projesinin III. Fazı kapsamında, Genel Müdürlüğümüz tarafından üretimi ve tedariki sağlanan aşı, serum, antijen, antiserum ve antidotlar ile ruhsatlandırılması yapılan ambalajlı suların üretim ve tedarik bilgileri ile yıllık kapasite miktarının tespit çalışmaları yapıl</w:t>
      </w:r>
      <w:r w:rsidR="00732CBC">
        <w:rPr>
          <w:rStyle w:val="rpv-coretext-layer-text"/>
          <w:shd w:val="clear" w:color="auto" w:fill="FFFFFF"/>
        </w:rPr>
        <w:t>dı.</w:t>
      </w:r>
    </w:p>
    <w:p w14:paraId="164ABA99" w14:textId="77777777" w:rsidR="00C8258B" w:rsidRPr="004F73D9" w:rsidRDefault="00C8258B" w:rsidP="00732CBC">
      <w:pPr>
        <w:pStyle w:val="ListeParagraf"/>
        <w:numPr>
          <w:ilvl w:val="0"/>
          <w:numId w:val="10"/>
        </w:numPr>
        <w:tabs>
          <w:tab w:val="left" w:pos="284"/>
        </w:tabs>
        <w:spacing w:after="160" w:line="276" w:lineRule="auto"/>
        <w:ind w:left="0" w:firstLine="0"/>
        <w:jc w:val="both"/>
      </w:pPr>
      <w:r w:rsidRPr="004F73D9">
        <w:rPr>
          <w:rFonts w:eastAsia="Calibri"/>
        </w:rPr>
        <w:t xml:space="preserve">Milli Güvenlik Kurulu Genel Sekreterliği tarafından yürütülen Milli Alarm Sistemi (MAS) kapsamında </w:t>
      </w:r>
      <w:r w:rsidRPr="004F73D9">
        <w:t>Halk Sağlığı Genel Müdürlüğü Alarm Sistemi Yönergesi taslak çalışmaları MAS Koordinasyon grubu ile icra edildi.</w:t>
      </w:r>
    </w:p>
    <w:p w14:paraId="4BE55021" w14:textId="77777777" w:rsidR="00C8258B" w:rsidRPr="004F73D9" w:rsidRDefault="00C8258B" w:rsidP="00732CBC">
      <w:pPr>
        <w:pStyle w:val="ListeParagraf"/>
        <w:numPr>
          <w:ilvl w:val="0"/>
          <w:numId w:val="10"/>
        </w:numPr>
        <w:tabs>
          <w:tab w:val="left" w:pos="284"/>
        </w:tabs>
        <w:spacing w:after="160" w:line="276" w:lineRule="auto"/>
        <w:ind w:left="0" w:firstLine="0"/>
        <w:jc w:val="both"/>
        <w:rPr>
          <w:rStyle w:val="rpv-coretext-layer-text"/>
        </w:rPr>
      </w:pPr>
      <w:r w:rsidRPr="004F73D9">
        <w:rPr>
          <w:rStyle w:val="rpv-coretext-layer-text"/>
          <w:shd w:val="clear" w:color="auto" w:fill="FFFFFF"/>
        </w:rPr>
        <w:t>TARAP izleme ve değerlendirme süreci kapsamında, Cumhurbaşkanlığı Kararı gereğince sorumlu olduğumuz her bir eylem için 2023 yılı 2. izlem döneminde (Haziran 2023 – Ocak 2024) gerçekleştirilen faaliyetlerin izlemi yapıldı.</w:t>
      </w:r>
    </w:p>
    <w:p w14:paraId="373FE5F2" w14:textId="77777777" w:rsidR="00C8258B" w:rsidRPr="004F73D9" w:rsidRDefault="0035744C" w:rsidP="00732CBC">
      <w:pPr>
        <w:pStyle w:val="ListeParagraf"/>
        <w:numPr>
          <w:ilvl w:val="0"/>
          <w:numId w:val="10"/>
        </w:numPr>
        <w:tabs>
          <w:tab w:val="left" w:pos="284"/>
        </w:tabs>
        <w:spacing w:after="160" w:line="276" w:lineRule="auto"/>
        <w:ind w:left="0" w:firstLine="0"/>
        <w:jc w:val="both"/>
        <w:rPr>
          <w:rStyle w:val="rpv-coretext-layer-text"/>
        </w:rPr>
      </w:pPr>
      <w:r w:rsidRPr="004F73D9">
        <w:rPr>
          <w:rStyle w:val="rpv-coretext-layer-text"/>
          <w:shd w:val="clear" w:color="auto" w:fill="FFFFFF"/>
        </w:rPr>
        <w:t>Performans esaslı program bütçe reformuna ilişkin yürütülen çalışmalar sonucunda 2025-2027 Dönemi Merkezi Yönetim Bütçe Kanun Teklifi program yapısı esas alınarak Daire Başkanlığımızın 2025 Yılı bütçe teklifine ait talep çalışmaları yapıldı. Bütçe ve Projeler Dairesi Başkanlığına sunuldu.</w:t>
      </w:r>
    </w:p>
    <w:p w14:paraId="2965343B" w14:textId="2E0D06C8" w:rsidR="0035744C" w:rsidRPr="004F73D9" w:rsidRDefault="0035744C" w:rsidP="00732CBC">
      <w:pPr>
        <w:pStyle w:val="ListeParagraf"/>
        <w:numPr>
          <w:ilvl w:val="0"/>
          <w:numId w:val="10"/>
        </w:numPr>
        <w:tabs>
          <w:tab w:val="left" w:pos="284"/>
        </w:tabs>
        <w:spacing w:after="160" w:line="276" w:lineRule="auto"/>
        <w:ind w:left="0" w:firstLine="0"/>
        <w:jc w:val="both"/>
        <w:rPr>
          <w:rStyle w:val="rpv-coretext-layer-text"/>
        </w:rPr>
      </w:pPr>
      <w:r w:rsidRPr="004F73D9">
        <w:rPr>
          <w:rStyle w:val="rpv-coretext-layer-text"/>
          <w:shd w:val="clear" w:color="auto" w:fill="FFFFFF"/>
        </w:rPr>
        <w:t xml:space="preserve">6331 sayılı İş Sağlığı ve Güvenliği Kanunu’na istinaden, Genel Müdürlüğümüz İşyeri Sağlık ve Güvenlik Birimi (İSGB) koordinatörlüğünde mezkûr </w:t>
      </w:r>
      <w:r w:rsidR="00732CBC">
        <w:rPr>
          <w:rStyle w:val="rpv-coretext-layer-text"/>
          <w:shd w:val="clear" w:color="auto" w:fill="FFFFFF"/>
        </w:rPr>
        <w:t>k</w:t>
      </w:r>
      <w:r w:rsidRPr="004F73D9">
        <w:rPr>
          <w:rStyle w:val="rpv-coretext-layer-text"/>
          <w:shd w:val="clear" w:color="auto" w:fill="FFFFFF"/>
        </w:rPr>
        <w:t>anun hükmü gereği yapılması zorunlu olan İş Sağlığı ve Güvenliği Kurulu Toplantısına katılım sağlandı.</w:t>
      </w:r>
    </w:p>
    <w:p w14:paraId="2A918191" w14:textId="77777777" w:rsidR="0035744C" w:rsidRPr="004F73D9" w:rsidRDefault="0035744C" w:rsidP="00732CBC">
      <w:pPr>
        <w:pStyle w:val="ListeParagraf"/>
        <w:numPr>
          <w:ilvl w:val="0"/>
          <w:numId w:val="10"/>
        </w:numPr>
        <w:tabs>
          <w:tab w:val="left" w:pos="284"/>
        </w:tabs>
        <w:spacing w:after="160" w:line="276" w:lineRule="auto"/>
        <w:ind w:left="0" w:firstLine="0"/>
        <w:jc w:val="both"/>
        <w:rPr>
          <w:rStyle w:val="rpv-coretext-layer-text"/>
        </w:rPr>
      </w:pPr>
      <w:r w:rsidRPr="004F73D9">
        <w:rPr>
          <w:rStyle w:val="rpv-coretext-layer-text"/>
          <w:shd w:val="clear" w:color="auto" w:fill="FFFFFF"/>
        </w:rPr>
        <w:t>YILDIRIM-2025 Seferberlik Tatbikatları ve Ferdi Seferberlik Eğitimlerine İlişkin Cumhurbaşkanı Kararı gereği; 2025 yılında icrası planlanan seferberlik tatbikatlarına ve eğitimlerine yönelik gerekli hazırlıkların yapılması ve Askeri birliklerin serum desteği taleplerinin yerine getirilmesi için İl Sağlık Müdürlükleri ile gerekli koordinasyon sağlandı.</w:t>
      </w:r>
    </w:p>
    <w:p w14:paraId="2B24721E" w14:textId="39B95EAA" w:rsidR="0035744C" w:rsidRPr="004F73D9" w:rsidRDefault="0035744C" w:rsidP="00732CBC">
      <w:pPr>
        <w:pStyle w:val="ListeParagraf"/>
        <w:numPr>
          <w:ilvl w:val="0"/>
          <w:numId w:val="10"/>
        </w:numPr>
        <w:tabs>
          <w:tab w:val="left" w:pos="284"/>
        </w:tabs>
        <w:spacing w:after="160" w:line="276" w:lineRule="auto"/>
        <w:ind w:left="0" w:firstLine="0"/>
        <w:jc w:val="both"/>
      </w:pPr>
      <w:r w:rsidRPr="004F73D9">
        <w:rPr>
          <w:rFonts w:eastAsia="Calibri"/>
        </w:rPr>
        <w:t>2024 Yılı Cumhurbaşkanlığı Yıllık Programında</w:t>
      </w:r>
      <w:r w:rsidRPr="004F73D9">
        <w:rPr>
          <w:rStyle w:val="Balk1Char"/>
          <w:shd w:val="clear" w:color="auto" w:fill="FFFFFF"/>
        </w:rPr>
        <w:t xml:space="preserve"> </w:t>
      </w:r>
      <w:r w:rsidRPr="004F73D9">
        <w:rPr>
          <w:rStyle w:val="rpv-coretext-layer-text"/>
          <w:shd w:val="clear" w:color="auto" w:fill="FFFFFF"/>
        </w:rPr>
        <w:t>yer alan tedbirler ve faaliyetlerin</w:t>
      </w:r>
      <w:r w:rsidRPr="004F73D9">
        <w:rPr>
          <w:rFonts w:eastAsia="Calibri"/>
        </w:rPr>
        <w:t xml:space="preserve"> 2. İzlem çalışmaları yapıl</w:t>
      </w:r>
      <w:r w:rsidR="00A73923">
        <w:rPr>
          <w:rFonts w:eastAsia="Calibri"/>
        </w:rPr>
        <w:t>dı.</w:t>
      </w:r>
    </w:p>
    <w:p w14:paraId="303AA597" w14:textId="77777777" w:rsidR="0035744C" w:rsidRPr="004F73D9" w:rsidRDefault="0035744C" w:rsidP="00732CBC">
      <w:pPr>
        <w:pStyle w:val="ListeParagraf"/>
        <w:numPr>
          <w:ilvl w:val="0"/>
          <w:numId w:val="10"/>
        </w:numPr>
        <w:tabs>
          <w:tab w:val="left" w:pos="284"/>
        </w:tabs>
        <w:spacing w:after="160" w:line="276" w:lineRule="auto"/>
        <w:ind w:left="0" w:firstLine="0"/>
        <w:jc w:val="both"/>
      </w:pPr>
      <w:r w:rsidRPr="004F73D9">
        <w:t>Kimyasal, biyolojik, radyolojik ve nükleer tehdit ve tehlikelere yönelik halihazırda yürütülmekte olan ve önümüzdeki süreçte de yürütülmesi planlanan eylemler kapsamında; "KBRN Strateji Belgesi ve Eylem Planı (2025-2029) çalışmaları MAS Koordinasyon grubu ile icra edildi.</w:t>
      </w:r>
    </w:p>
    <w:p w14:paraId="54EF70A4" w14:textId="79B08371" w:rsidR="0035744C" w:rsidRPr="004F73D9" w:rsidRDefault="0035744C" w:rsidP="00732CBC">
      <w:pPr>
        <w:pStyle w:val="ListeParagraf"/>
        <w:numPr>
          <w:ilvl w:val="0"/>
          <w:numId w:val="10"/>
        </w:numPr>
        <w:tabs>
          <w:tab w:val="left" w:pos="284"/>
        </w:tabs>
        <w:spacing w:after="160" w:line="276" w:lineRule="auto"/>
        <w:ind w:left="0" w:firstLine="0"/>
        <w:jc w:val="both"/>
        <w:rPr>
          <w:rStyle w:val="rpv-coretext-layer-text"/>
        </w:rPr>
      </w:pPr>
      <w:r w:rsidRPr="004F73D9">
        <w:rPr>
          <w:rStyle w:val="rpv-coretext-layer-text"/>
          <w:shd w:val="clear" w:color="auto" w:fill="FFFFFF"/>
        </w:rPr>
        <w:t>MY 82-1 (C) TSK Seferberlik Öğretim, Eğitim ve Tatbikat Yönergesi gereğince YILDIRIM-2025 Seferberlik Tatbikatları ve Ferdi Seferberlik Eğitimleri Hazırlık Toplantısına, Millî Savunma Bakanlığı Askeralma Genel Müdürlüğü koordinatörlüğünde, Korgeneral Mehmet Sırrı Seyrek Kışlasında (Merasim Sokak Çankaya / Ankara) Piyade Konferans Salonunda katılım sağlan</w:t>
      </w:r>
      <w:r w:rsidR="00A73923">
        <w:rPr>
          <w:rStyle w:val="rpv-coretext-layer-text"/>
          <w:shd w:val="clear" w:color="auto" w:fill="FFFFFF"/>
        </w:rPr>
        <w:t>dı.</w:t>
      </w:r>
    </w:p>
    <w:p w14:paraId="00C114CE" w14:textId="77777777" w:rsidR="0035744C" w:rsidRPr="004F73D9" w:rsidRDefault="0035744C" w:rsidP="00732CBC">
      <w:pPr>
        <w:pStyle w:val="ListeParagraf"/>
        <w:numPr>
          <w:ilvl w:val="0"/>
          <w:numId w:val="10"/>
        </w:numPr>
        <w:tabs>
          <w:tab w:val="left" w:pos="284"/>
        </w:tabs>
        <w:spacing w:after="160" w:line="276" w:lineRule="auto"/>
        <w:ind w:left="0" w:firstLine="0"/>
        <w:jc w:val="both"/>
        <w:rPr>
          <w:rStyle w:val="rpv-coretext-layer-text"/>
        </w:rPr>
      </w:pPr>
      <w:r w:rsidRPr="004F73D9">
        <w:rPr>
          <w:rStyle w:val="rpv-coretext-layer-text"/>
          <w:shd w:val="clear" w:color="auto" w:fill="FFFFFF"/>
        </w:rPr>
        <w:t xml:space="preserve">03.01.2014 tarih ve 28871 sayılı Resmî Gazetede yayımlanarak yürürlüğe giren Türkiye Afet Müdahale Planı (TAMP) kapsamında Bakanlığımızın ana çözüm ortağı olduğu Ulusal Düzey Afet Sağlık Grubu Planı, Sivil Savunma Birimi koordinasyonunda, özellikle 6 Şubat Kahramanmaraş depremleri sonrasında yapılan çalışmalar doğrultusunda Genel Müdürlüğümüz ilgili Daire </w:t>
      </w:r>
      <w:r w:rsidRPr="004F73D9">
        <w:rPr>
          <w:rStyle w:val="rpv-coretext-layer-text"/>
          <w:shd w:val="clear" w:color="auto" w:fill="FFFFFF"/>
        </w:rPr>
        <w:lastRenderedPageBreak/>
        <w:t>Başkanlıkları görüş ve önerileri doğrultusunda güncelleme çalışmaları yapılmış olup Acil Sağlık Hizmetleri Genel Müdürlüğüne iletilmiştir.</w:t>
      </w:r>
    </w:p>
    <w:p w14:paraId="0A47D26B" w14:textId="0B84B36F" w:rsidR="0035744C" w:rsidRPr="004F73D9" w:rsidRDefault="0035744C" w:rsidP="00732CBC">
      <w:pPr>
        <w:pStyle w:val="ListeParagraf"/>
        <w:numPr>
          <w:ilvl w:val="0"/>
          <w:numId w:val="10"/>
        </w:numPr>
        <w:tabs>
          <w:tab w:val="left" w:pos="284"/>
        </w:tabs>
        <w:spacing w:after="160" w:line="276" w:lineRule="auto"/>
        <w:ind w:left="0" w:firstLine="0"/>
        <w:jc w:val="both"/>
        <w:rPr>
          <w:rStyle w:val="rpv-coretext-layer-text"/>
        </w:rPr>
      </w:pPr>
      <w:r w:rsidRPr="004F73D9">
        <w:rPr>
          <w:rStyle w:val="rpv-coretext-layer-text"/>
          <w:shd w:val="clear" w:color="auto" w:fill="FFFFFF"/>
        </w:rPr>
        <w:t>Halk Sağlığı Genel Müdürlüğü Makamından alınan 11.11.2024 tarih ve</w:t>
      </w:r>
      <w:r w:rsidRPr="004F73D9">
        <w:br/>
      </w:r>
      <w:r w:rsidRPr="004F73D9">
        <w:rPr>
          <w:rStyle w:val="rpv-coretext-layer-text"/>
          <w:shd w:val="clear" w:color="auto" w:fill="FFFFFF"/>
        </w:rPr>
        <w:t>259314204 sayılı Oluru ve Halk Sağlığı Genel Müdürlüğü TS EN ISO 9001:2015 KYS Kalite Koordinatörlüğünün 2024 Yılı Çalışma Programı gereğince, Genel Müdürlüğümüz Kalite Yönetim Birim Sorumluları (KYBS</w:t>
      </w:r>
      <w:proofErr w:type="gramStart"/>
      <w:r w:rsidRPr="004F73D9">
        <w:rPr>
          <w:rStyle w:val="rpv-coretext-layer-text"/>
          <w:shd w:val="clear" w:color="auto" w:fill="FFFFFF"/>
        </w:rPr>
        <w:t>)‘</w:t>
      </w:r>
      <w:proofErr w:type="gramEnd"/>
      <w:r w:rsidRPr="004F73D9">
        <w:rPr>
          <w:rStyle w:val="rpv-coretext-layer-text"/>
          <w:shd w:val="clear" w:color="auto" w:fill="FFFFFF"/>
        </w:rPr>
        <w:t xml:space="preserve">na yönelik </w:t>
      </w:r>
      <w:r w:rsidRPr="004F73D9">
        <w:rPr>
          <w:rStyle w:val="rpv-coretext-layer-text"/>
          <w:b/>
          <w:shd w:val="clear" w:color="auto" w:fill="FFFFFF"/>
        </w:rPr>
        <w:t>KYS Oryantasyon Eğitimi</w:t>
      </w:r>
      <w:r w:rsidRPr="004F73D9">
        <w:rPr>
          <w:rStyle w:val="rpv-coretext-layer-text"/>
          <w:shd w:val="clear" w:color="auto" w:fill="FFFFFF"/>
        </w:rPr>
        <w:t>‘ne katılım sağlan</w:t>
      </w:r>
      <w:r w:rsidR="00A73923">
        <w:rPr>
          <w:rStyle w:val="rpv-coretext-layer-text"/>
          <w:shd w:val="clear" w:color="auto" w:fill="FFFFFF"/>
        </w:rPr>
        <w:t>dı.</w:t>
      </w:r>
    </w:p>
    <w:p w14:paraId="00601377" w14:textId="161F75B5" w:rsidR="0035744C" w:rsidRPr="004F73D9" w:rsidRDefault="0035744C" w:rsidP="00732CBC">
      <w:pPr>
        <w:pStyle w:val="ListeParagraf"/>
        <w:numPr>
          <w:ilvl w:val="0"/>
          <w:numId w:val="10"/>
        </w:numPr>
        <w:tabs>
          <w:tab w:val="left" w:pos="284"/>
        </w:tabs>
        <w:spacing w:after="160" w:line="276" w:lineRule="auto"/>
        <w:ind w:left="0" w:firstLine="0"/>
        <w:jc w:val="both"/>
        <w:rPr>
          <w:rStyle w:val="rpv-coretext-layer-text"/>
        </w:rPr>
      </w:pPr>
      <w:r w:rsidRPr="004F73D9">
        <w:rPr>
          <w:rStyle w:val="rpv-coretext-layer-text"/>
          <w:shd w:val="clear" w:color="auto" w:fill="FFFFFF"/>
        </w:rPr>
        <w:t>Kara Kuvvetleri Eğitim ve Doktrin Komutanlığı (K.K. EDOK K. lığı) Kara Kuvvetleri Tatbikat Kontrol Merkezi Komutanlığında (K.K. TKM. K. lığı) sivil-asker iş birliğinin geliştirilmesi, kamu kurum ve kuruluşların imkân ve kabiliyetlerinin tanıtılması, tatbikatın icrasında bakanlığımızın faaliyet alanına giren konularda danışmanlık yapılması ve ihtiyaç halinde koordinasyonun nasıl olacağı hususlarında kriz safhasının oyunlandığı KASIRGA-2024 Bilgisayar Destekli Komuta Yeri Tatbikatına katılım sağlan</w:t>
      </w:r>
      <w:r w:rsidR="00A73923">
        <w:rPr>
          <w:rStyle w:val="rpv-coretext-layer-text"/>
          <w:shd w:val="clear" w:color="auto" w:fill="FFFFFF"/>
        </w:rPr>
        <w:t>dı.</w:t>
      </w:r>
    </w:p>
    <w:p w14:paraId="00D76AE1" w14:textId="2AFE6AF7" w:rsidR="0035744C" w:rsidRPr="00C4382B" w:rsidRDefault="0035744C" w:rsidP="00732CBC">
      <w:pPr>
        <w:pStyle w:val="ListeParagraf"/>
        <w:numPr>
          <w:ilvl w:val="0"/>
          <w:numId w:val="10"/>
        </w:numPr>
        <w:tabs>
          <w:tab w:val="left" w:pos="284"/>
        </w:tabs>
        <w:spacing w:after="160" w:line="276" w:lineRule="auto"/>
        <w:ind w:left="0" w:firstLine="0"/>
        <w:jc w:val="both"/>
      </w:pPr>
      <w:r w:rsidRPr="004F73D9">
        <w:rPr>
          <w:rFonts w:eastAsia="Calibri"/>
        </w:rPr>
        <w:t>Milli Güvenlik Kurulu Genel Sekreterliği tarafından yapılan Milli Alarm Sistemi (MAS) tatbikatına katılım sağlan</w:t>
      </w:r>
      <w:r w:rsidR="00A73923">
        <w:rPr>
          <w:rFonts w:eastAsia="Calibri"/>
        </w:rPr>
        <w:t>dı.</w:t>
      </w:r>
    </w:p>
    <w:p w14:paraId="3B0F05E7" w14:textId="6B1AE807" w:rsidR="00C4382B" w:rsidRPr="004F73D9" w:rsidRDefault="00C4382B" w:rsidP="00C4382B">
      <w:pPr>
        <w:pStyle w:val="ListeParagraf"/>
        <w:numPr>
          <w:ilvl w:val="0"/>
          <w:numId w:val="10"/>
        </w:numPr>
        <w:tabs>
          <w:tab w:val="left" w:pos="284"/>
        </w:tabs>
        <w:spacing w:after="160" w:line="276" w:lineRule="auto"/>
        <w:ind w:left="0" w:firstLine="0"/>
        <w:jc w:val="both"/>
      </w:pPr>
      <w:r w:rsidRPr="004F73D9">
        <w:t>MGK genel Sekreterliğinin koordinatörlüğünü yaptığı Seferberlik Kaynak Planlama Sistemine (SEKAPS) tanımlanması gereken Seferberlik ve Savaş halinde Genel Müdürlüğümüzün ihtiyaçları (gıda, enerji, sanayi ürünleri) belirlenip sisteme tanımla</w:t>
      </w:r>
      <w:r>
        <w:t>ndı.</w:t>
      </w:r>
    </w:p>
    <w:p w14:paraId="632BDCC4" w14:textId="617FF06E" w:rsidR="002E2DB2" w:rsidRPr="004F73D9" w:rsidRDefault="00065DA1" w:rsidP="00732CBC">
      <w:pPr>
        <w:pStyle w:val="ListeParagraf"/>
        <w:numPr>
          <w:ilvl w:val="0"/>
          <w:numId w:val="10"/>
        </w:numPr>
        <w:tabs>
          <w:tab w:val="left" w:pos="284"/>
        </w:tabs>
        <w:spacing w:after="160" w:line="276" w:lineRule="auto"/>
        <w:ind w:left="0" w:firstLine="0"/>
        <w:jc w:val="both"/>
      </w:pPr>
      <w:r>
        <w:t>Lojistik</w:t>
      </w:r>
      <w:r w:rsidRPr="00915E1B">
        <w:t xml:space="preserve"> Aşı</w:t>
      </w:r>
      <w:r>
        <w:t xml:space="preserve"> ve İlaç</w:t>
      </w:r>
      <w:r w:rsidRPr="00915E1B">
        <w:t xml:space="preserve"> </w:t>
      </w:r>
      <w:r>
        <w:t>D</w:t>
      </w:r>
      <w:r w:rsidRPr="00915E1B">
        <w:t>eposu</w:t>
      </w:r>
      <w:r w:rsidRPr="004F73D9">
        <w:t xml:space="preserve"> </w:t>
      </w:r>
      <w:r w:rsidR="00C67E3A" w:rsidRPr="004F73D9">
        <w:t>ve Genel Müdürlüğümüzün sivil savunma servis</w:t>
      </w:r>
      <w:r w:rsidR="0035744C" w:rsidRPr="004F73D9">
        <w:t xml:space="preserve"> ç</w:t>
      </w:r>
      <w:r>
        <w:t>a</w:t>
      </w:r>
      <w:r w:rsidR="0035744C" w:rsidRPr="004F73D9">
        <w:t>lışmaları yapıldı.</w:t>
      </w:r>
    </w:p>
    <w:p w14:paraId="24C1436A" w14:textId="0134C646" w:rsidR="00C67E3A" w:rsidRPr="004F73D9" w:rsidRDefault="00C67E3A" w:rsidP="00732CBC">
      <w:pPr>
        <w:pStyle w:val="ListeParagraf"/>
        <w:numPr>
          <w:ilvl w:val="0"/>
          <w:numId w:val="10"/>
        </w:numPr>
        <w:tabs>
          <w:tab w:val="left" w:pos="284"/>
        </w:tabs>
        <w:spacing w:after="160" w:line="276" w:lineRule="auto"/>
        <w:ind w:left="0" w:firstLine="0"/>
        <w:jc w:val="both"/>
      </w:pPr>
      <w:r w:rsidRPr="004F73D9">
        <w:t xml:space="preserve">Yangın söndürme cihazlarının rutin aylık </w:t>
      </w:r>
      <w:r w:rsidR="00A73923">
        <w:t>kontrolleri birimimizce</w:t>
      </w:r>
      <w:r w:rsidR="005C231E">
        <w:t xml:space="preserve"> yapılmakta ve</w:t>
      </w:r>
      <w:r w:rsidRPr="004F73D9">
        <w:t xml:space="preserve"> </w:t>
      </w:r>
      <w:r w:rsidR="00A73923" w:rsidRPr="004F73D9">
        <w:t>yıllık bakımları</w:t>
      </w:r>
      <w:r w:rsidR="00A73923">
        <w:t xml:space="preserve"> </w:t>
      </w:r>
      <w:r w:rsidRPr="004F73D9">
        <w:t>dolum işlemini gerçekleştiren firma</w:t>
      </w:r>
      <w:r w:rsidR="00A73923">
        <w:t xml:space="preserve"> tarafından </w:t>
      </w:r>
      <w:r w:rsidR="005C231E">
        <w:t>birimimiz ne</w:t>
      </w:r>
      <w:r w:rsidRPr="004F73D9">
        <w:t>zaretinde yaptırılmış ve içindeki gazları boşalan cihazların şartnamemiz gereği ücretsiz dolumları yaptırılmıştır.</w:t>
      </w:r>
    </w:p>
    <w:p w14:paraId="254405C9" w14:textId="2976568F" w:rsidR="00C67E3A" w:rsidRDefault="00C67E3A" w:rsidP="00732CBC">
      <w:pPr>
        <w:pStyle w:val="ListeParagraf"/>
        <w:numPr>
          <w:ilvl w:val="0"/>
          <w:numId w:val="10"/>
        </w:numPr>
        <w:tabs>
          <w:tab w:val="left" w:pos="284"/>
        </w:tabs>
        <w:spacing w:after="160" w:line="276" w:lineRule="auto"/>
        <w:ind w:left="0" w:firstLine="0"/>
        <w:jc w:val="both"/>
      </w:pPr>
      <w:r w:rsidRPr="004F73D9">
        <w:t>Daire başkanlıklarının yer değiştirmeleri nedeniyle bina katlarındaki yangın söndürme cihazlarının olması gerekenden daha az/çok sayıda olan miktarları yeniden ayarlanmıştır.</w:t>
      </w:r>
    </w:p>
    <w:p w14:paraId="3BE3638C" w14:textId="0C681EDC" w:rsidR="00C4382B" w:rsidRPr="004F73D9" w:rsidRDefault="00C4382B" w:rsidP="00732CBC">
      <w:pPr>
        <w:pStyle w:val="ListeParagraf"/>
        <w:numPr>
          <w:ilvl w:val="0"/>
          <w:numId w:val="10"/>
        </w:numPr>
        <w:tabs>
          <w:tab w:val="left" w:pos="284"/>
        </w:tabs>
        <w:spacing w:after="160" w:line="276" w:lineRule="auto"/>
        <w:ind w:left="0" w:firstLine="0"/>
        <w:jc w:val="both"/>
      </w:pPr>
      <w:r w:rsidRPr="003675EE">
        <w:t>Genel Müdürlüğümüz İSG Kurul Toplantılarına katılım sağla</w:t>
      </w:r>
      <w:r>
        <w:t>ndı.</w:t>
      </w:r>
    </w:p>
    <w:p w14:paraId="3D9EC66A" w14:textId="77777777" w:rsidR="00C67E3A" w:rsidRPr="004F73D9" w:rsidRDefault="00C67E3A" w:rsidP="00732CBC">
      <w:pPr>
        <w:pStyle w:val="ListeParagraf"/>
        <w:numPr>
          <w:ilvl w:val="0"/>
          <w:numId w:val="10"/>
        </w:numPr>
        <w:tabs>
          <w:tab w:val="left" w:pos="284"/>
        </w:tabs>
        <w:spacing w:after="160" w:line="276" w:lineRule="auto"/>
        <w:ind w:left="0" w:firstLine="0"/>
        <w:jc w:val="both"/>
      </w:pPr>
      <w:r w:rsidRPr="004F73D9">
        <w:t>Rutin işler gerçekleştirilmiştir.</w:t>
      </w:r>
    </w:p>
    <w:p w14:paraId="0F2E948C" w14:textId="77777777" w:rsidR="00C67E3A" w:rsidRPr="004F73D9" w:rsidRDefault="00C67E3A" w:rsidP="00732CBC">
      <w:pPr>
        <w:pStyle w:val="ListeParagraf"/>
        <w:tabs>
          <w:tab w:val="left" w:pos="284"/>
        </w:tabs>
        <w:spacing w:line="276" w:lineRule="auto"/>
        <w:ind w:left="0"/>
        <w:jc w:val="both"/>
      </w:pPr>
    </w:p>
    <w:p w14:paraId="224F19F4" w14:textId="77777777" w:rsidR="00FE1480" w:rsidRPr="004F73D9" w:rsidRDefault="00FE1480" w:rsidP="00FE1480">
      <w:pPr>
        <w:tabs>
          <w:tab w:val="left" w:pos="284"/>
        </w:tabs>
        <w:spacing w:line="276" w:lineRule="auto"/>
        <w:jc w:val="both"/>
        <w:rPr>
          <w:b/>
          <w:color w:val="000000" w:themeColor="text1"/>
          <w:szCs w:val="24"/>
        </w:rPr>
      </w:pPr>
      <w:r w:rsidRPr="004F73D9">
        <w:rPr>
          <w:b/>
          <w:color w:val="000000" w:themeColor="text1"/>
          <w:szCs w:val="24"/>
        </w:rPr>
        <w:t>2025 YILINA İLİŞKİN BEKLENTİLER VE HEDEFLER</w:t>
      </w:r>
    </w:p>
    <w:p w14:paraId="3098A392" w14:textId="77777777" w:rsidR="00C67E3A" w:rsidRPr="004F73D9" w:rsidRDefault="00C67E3A" w:rsidP="00732CBC">
      <w:pPr>
        <w:pStyle w:val="ListeParagraf"/>
        <w:tabs>
          <w:tab w:val="left" w:pos="284"/>
        </w:tabs>
        <w:spacing w:line="276" w:lineRule="auto"/>
        <w:ind w:left="0"/>
        <w:jc w:val="both"/>
      </w:pPr>
    </w:p>
    <w:p w14:paraId="12C25FFC" w14:textId="5F946FD1" w:rsidR="00C67E3A" w:rsidRDefault="00D27B3B" w:rsidP="00D27B3B">
      <w:pPr>
        <w:pStyle w:val="ListeParagraf"/>
        <w:numPr>
          <w:ilvl w:val="0"/>
          <w:numId w:val="10"/>
        </w:numPr>
        <w:tabs>
          <w:tab w:val="left" w:pos="284"/>
        </w:tabs>
        <w:spacing w:after="160" w:line="276" w:lineRule="auto"/>
        <w:ind w:left="0" w:firstLine="0"/>
        <w:jc w:val="both"/>
      </w:pPr>
      <w:r>
        <w:t>Lojistik</w:t>
      </w:r>
      <w:r w:rsidRPr="00915E1B">
        <w:t xml:space="preserve"> Aşı</w:t>
      </w:r>
      <w:r>
        <w:t xml:space="preserve"> ve İlaç</w:t>
      </w:r>
      <w:r w:rsidRPr="00915E1B">
        <w:t xml:space="preserve"> </w:t>
      </w:r>
      <w:r>
        <w:t>D</w:t>
      </w:r>
      <w:r w:rsidRPr="00915E1B">
        <w:t>eposu</w:t>
      </w:r>
      <w:r w:rsidRPr="004F73D9">
        <w:t xml:space="preserve"> </w:t>
      </w:r>
      <w:r w:rsidR="00C67E3A" w:rsidRPr="004F73D9">
        <w:t>ve Genel Müdürlüğümüz de sivil savunma servisleri güncellenerek daire başkanlıklarına duyurusu yapılacak</w:t>
      </w:r>
      <w:r>
        <w:t xml:space="preserve"> ve servis personeline</w:t>
      </w:r>
      <w:r w:rsidR="00C67E3A" w:rsidRPr="004F73D9">
        <w:t xml:space="preserve"> eğitim verilecek</w:t>
      </w:r>
      <w:r w:rsidR="00C4382B">
        <w:t>, yangın tatbikatı yapılacak.</w:t>
      </w:r>
    </w:p>
    <w:p w14:paraId="4872B0E6" w14:textId="2BB59443" w:rsidR="00403438" w:rsidRPr="00403438" w:rsidRDefault="00403438" w:rsidP="00732CBC">
      <w:pPr>
        <w:pStyle w:val="ListeParagraf"/>
        <w:numPr>
          <w:ilvl w:val="0"/>
          <w:numId w:val="10"/>
        </w:numPr>
        <w:tabs>
          <w:tab w:val="left" w:pos="284"/>
        </w:tabs>
        <w:spacing w:after="160" w:line="276" w:lineRule="auto"/>
        <w:ind w:left="0" w:firstLine="0"/>
        <w:jc w:val="both"/>
      </w:pPr>
      <w:r w:rsidRPr="002B17CF">
        <w:rPr>
          <w:color w:val="000000"/>
          <w:szCs w:val="18"/>
        </w:rPr>
        <w:t xml:space="preserve">Binaların Yangından Korunması Hakkında Yönetmelik’in 99. Maddesinin 7. Fıkrası </w:t>
      </w:r>
      <w:r>
        <w:rPr>
          <w:color w:val="000000"/>
          <w:szCs w:val="18"/>
        </w:rPr>
        <w:t xml:space="preserve">“… </w:t>
      </w:r>
      <w:r w:rsidRPr="002B17CF">
        <w:rPr>
          <w:color w:val="000000"/>
          <w:szCs w:val="18"/>
        </w:rPr>
        <w:t>altı ayda bir kontrol edilmesi, yıllık genel bakımlarının yapılması, standartlara uygun toz kullanılması ve dört yıl sonunda tozunun değiştirilmesi şarttır.” hükmü gereğince dört yıllık süresi dolan Yangın Söndürme Cihazlarının dolumu</w:t>
      </w:r>
      <w:r>
        <w:rPr>
          <w:color w:val="000000"/>
          <w:szCs w:val="18"/>
        </w:rPr>
        <w:t xml:space="preserve"> yapılacak.</w:t>
      </w:r>
    </w:p>
    <w:p w14:paraId="1A040D16" w14:textId="7E433C3D" w:rsidR="00C67E3A" w:rsidRPr="004F73D9" w:rsidRDefault="00C67E3A" w:rsidP="00732CBC">
      <w:pPr>
        <w:pStyle w:val="ListeParagraf"/>
        <w:numPr>
          <w:ilvl w:val="0"/>
          <w:numId w:val="10"/>
        </w:numPr>
        <w:tabs>
          <w:tab w:val="left" w:pos="284"/>
        </w:tabs>
        <w:spacing w:after="160" w:line="276" w:lineRule="auto"/>
        <w:ind w:left="0" w:firstLine="0"/>
        <w:jc w:val="both"/>
      </w:pPr>
      <w:r w:rsidRPr="004F73D9">
        <w:t xml:space="preserve">Sağlık Bakanlığı, </w:t>
      </w:r>
      <w:r w:rsidR="00D27B3B">
        <w:t xml:space="preserve">AFAD, </w:t>
      </w:r>
      <w:r w:rsidR="00D27B3B" w:rsidRPr="004F73D9">
        <w:t>Millî</w:t>
      </w:r>
      <w:r w:rsidRPr="004F73D9">
        <w:t xml:space="preserve"> Savunma Bakanlığı ve Milli Güvenlik Kurulu (MGK) Genel Sekreterliğindeki toplantılara katılım sağlanacak.</w:t>
      </w:r>
    </w:p>
    <w:p w14:paraId="2876C73B" w14:textId="152B400B" w:rsidR="00C67E3A" w:rsidRDefault="00C67E3A" w:rsidP="00732CBC">
      <w:pPr>
        <w:pStyle w:val="ListeParagraf"/>
        <w:numPr>
          <w:ilvl w:val="0"/>
          <w:numId w:val="10"/>
        </w:numPr>
        <w:tabs>
          <w:tab w:val="left" w:pos="284"/>
        </w:tabs>
        <w:spacing w:after="160" w:line="276" w:lineRule="auto"/>
        <w:ind w:left="0" w:firstLine="0"/>
        <w:jc w:val="both"/>
      </w:pPr>
      <w:r w:rsidRPr="004F73D9">
        <w:t xml:space="preserve">MGK genel Sekreterliğinin koordinatörlüğünü yaptığı Seferberlik Kaynak Planlama Sistemine (SEKAPS) tanımlanması gereken Seferberlik ve Savaş halinde Genel Müdürlüğümüzün ihtiyaçları (gıda, enerji, sanayi ürünleri) </w:t>
      </w:r>
      <w:r w:rsidR="00403438">
        <w:t>güncellenecek.</w:t>
      </w:r>
    </w:p>
    <w:p w14:paraId="105A6D3F" w14:textId="5EC073E6" w:rsidR="00C4382B" w:rsidRDefault="00C4382B" w:rsidP="00732CBC">
      <w:pPr>
        <w:pStyle w:val="ListeParagraf"/>
        <w:numPr>
          <w:ilvl w:val="0"/>
          <w:numId w:val="10"/>
        </w:numPr>
        <w:tabs>
          <w:tab w:val="left" w:pos="284"/>
        </w:tabs>
        <w:spacing w:after="160" w:line="276" w:lineRule="auto"/>
        <w:ind w:left="0" w:firstLine="0"/>
        <w:jc w:val="both"/>
      </w:pPr>
      <w:r>
        <w:t>SEKAPS kapsamında kaynak kataloğu imzalanacak.</w:t>
      </w:r>
    </w:p>
    <w:p w14:paraId="182B2968" w14:textId="67ED0571" w:rsidR="00403438" w:rsidRPr="00403438" w:rsidRDefault="00403438" w:rsidP="00732CBC">
      <w:pPr>
        <w:pStyle w:val="ListeParagraf"/>
        <w:numPr>
          <w:ilvl w:val="0"/>
          <w:numId w:val="10"/>
        </w:numPr>
        <w:tabs>
          <w:tab w:val="left" w:pos="284"/>
        </w:tabs>
        <w:spacing w:after="160" w:line="276" w:lineRule="auto"/>
        <w:ind w:left="0" w:firstLine="0"/>
        <w:jc w:val="both"/>
      </w:pPr>
      <w:r w:rsidRPr="00403438">
        <w:rPr>
          <w:rStyle w:val="rpv-coretext-layer-text"/>
          <w:shd w:val="clear" w:color="auto" w:fill="FFFFFF"/>
        </w:rPr>
        <w:t>TSK birliklerinin ihtiyaçlarına ilişkin tahsis işlemlerinin</w:t>
      </w:r>
      <w:r>
        <w:rPr>
          <w:rStyle w:val="rpv-coretext-layer-text"/>
          <w:shd w:val="clear" w:color="auto" w:fill="FFFFFF"/>
        </w:rPr>
        <w:t xml:space="preserve"> </w:t>
      </w:r>
      <w:r w:rsidRPr="00403438">
        <w:rPr>
          <w:rStyle w:val="rpv-coretext-layer-text"/>
          <w:shd w:val="clear" w:color="auto" w:fill="FFFFFF"/>
        </w:rPr>
        <w:t>yapı</w:t>
      </w:r>
      <w:r>
        <w:rPr>
          <w:rStyle w:val="rpv-coretext-layer-text"/>
          <w:shd w:val="clear" w:color="auto" w:fill="FFFFFF"/>
        </w:rPr>
        <w:t>lacak.</w:t>
      </w:r>
    </w:p>
    <w:p w14:paraId="6FC5EBC9" w14:textId="77777777" w:rsidR="00904E3F" w:rsidRPr="004F73D9" w:rsidRDefault="00C67E3A" w:rsidP="00732CBC">
      <w:pPr>
        <w:pStyle w:val="ListeParagraf"/>
        <w:numPr>
          <w:ilvl w:val="0"/>
          <w:numId w:val="10"/>
        </w:numPr>
        <w:tabs>
          <w:tab w:val="left" w:pos="284"/>
        </w:tabs>
        <w:spacing w:after="160" w:line="276" w:lineRule="auto"/>
        <w:ind w:left="0" w:firstLine="0"/>
        <w:jc w:val="both"/>
      </w:pPr>
      <w:r w:rsidRPr="004F73D9">
        <w:t>Sivil Savunma Planları güncellenecek.</w:t>
      </w:r>
    </w:p>
    <w:p w14:paraId="16F3778E" w14:textId="77777777" w:rsidR="00C67E3A" w:rsidRPr="004F73D9" w:rsidRDefault="00C67E3A" w:rsidP="00732CBC">
      <w:pPr>
        <w:pStyle w:val="ListeParagraf"/>
        <w:numPr>
          <w:ilvl w:val="0"/>
          <w:numId w:val="10"/>
        </w:numPr>
        <w:tabs>
          <w:tab w:val="left" w:pos="284"/>
        </w:tabs>
        <w:spacing w:after="160" w:line="276" w:lineRule="auto"/>
        <w:ind w:left="0" w:firstLine="0"/>
        <w:jc w:val="both"/>
      </w:pPr>
      <w:r w:rsidRPr="004F73D9">
        <w:t>Rutin işler gerçekleştirilecektir.</w:t>
      </w:r>
    </w:p>
    <w:p w14:paraId="12EC17D8" w14:textId="3B97B901" w:rsidR="001414BF" w:rsidRPr="004F73D9" w:rsidRDefault="001414BF" w:rsidP="00403438">
      <w:pPr>
        <w:shd w:val="clear" w:color="auto" w:fill="FFFFFF"/>
        <w:tabs>
          <w:tab w:val="left" w:pos="284"/>
        </w:tabs>
        <w:spacing w:line="360" w:lineRule="auto"/>
        <w:jc w:val="both"/>
        <w:rPr>
          <w:color w:val="000000"/>
          <w:szCs w:val="24"/>
          <w:lang w:eastAsia="tr-TR"/>
        </w:rPr>
      </w:pPr>
      <w:r w:rsidRPr="004F73D9">
        <w:rPr>
          <w:b/>
          <w:bCs/>
          <w:color w:val="000000"/>
          <w:szCs w:val="24"/>
          <w:lang w:eastAsia="tr-TR"/>
        </w:rPr>
        <w:lastRenderedPageBreak/>
        <w:t xml:space="preserve">1.2. </w:t>
      </w:r>
      <w:r w:rsidR="00403438" w:rsidRPr="004F73D9">
        <w:rPr>
          <w:b/>
          <w:bCs/>
          <w:color w:val="000000"/>
          <w:szCs w:val="24"/>
          <w:lang w:eastAsia="tr-TR"/>
        </w:rPr>
        <w:t>İŞLETME B</w:t>
      </w:r>
      <w:r w:rsidR="00403438">
        <w:rPr>
          <w:b/>
          <w:bCs/>
          <w:color w:val="000000"/>
          <w:szCs w:val="24"/>
          <w:lang w:eastAsia="tr-TR"/>
        </w:rPr>
        <w:t>İ</w:t>
      </w:r>
      <w:r w:rsidR="00403438" w:rsidRPr="004F73D9">
        <w:rPr>
          <w:b/>
          <w:bCs/>
          <w:color w:val="000000"/>
          <w:szCs w:val="24"/>
          <w:lang w:eastAsia="tr-TR"/>
        </w:rPr>
        <w:t>R</w:t>
      </w:r>
      <w:r w:rsidR="00403438">
        <w:rPr>
          <w:b/>
          <w:bCs/>
          <w:color w:val="000000"/>
          <w:szCs w:val="24"/>
          <w:lang w:eastAsia="tr-TR"/>
        </w:rPr>
        <w:t>İ</w:t>
      </w:r>
      <w:r w:rsidR="00403438" w:rsidRPr="004F73D9">
        <w:rPr>
          <w:b/>
          <w:bCs/>
          <w:color w:val="000000"/>
          <w:szCs w:val="24"/>
          <w:lang w:eastAsia="tr-TR"/>
        </w:rPr>
        <w:t>M</w:t>
      </w:r>
      <w:r w:rsidR="00403438">
        <w:rPr>
          <w:b/>
          <w:bCs/>
          <w:color w:val="000000"/>
          <w:szCs w:val="24"/>
          <w:lang w:eastAsia="tr-TR"/>
        </w:rPr>
        <w:t>İ</w:t>
      </w:r>
      <w:r w:rsidR="00403438" w:rsidRPr="004F73D9">
        <w:rPr>
          <w:b/>
          <w:bCs/>
          <w:color w:val="000000"/>
          <w:szCs w:val="24"/>
          <w:lang w:eastAsia="tr-TR"/>
        </w:rPr>
        <w:t xml:space="preserve"> </w:t>
      </w:r>
    </w:p>
    <w:p w14:paraId="065B63E2" w14:textId="02D8F336" w:rsidR="001414BF" w:rsidRPr="004F73D9" w:rsidRDefault="00403438" w:rsidP="00FE1480">
      <w:pPr>
        <w:shd w:val="clear" w:color="auto" w:fill="FFFFFF"/>
        <w:tabs>
          <w:tab w:val="left" w:pos="284"/>
        </w:tabs>
        <w:jc w:val="both"/>
        <w:rPr>
          <w:color w:val="000000"/>
          <w:szCs w:val="24"/>
          <w:lang w:eastAsia="tr-TR"/>
        </w:rPr>
      </w:pPr>
      <w:r>
        <w:rPr>
          <w:color w:val="000000"/>
          <w:szCs w:val="24"/>
          <w:lang w:eastAsia="tr-TR"/>
        </w:rPr>
        <w:tab/>
      </w:r>
      <w:r w:rsidR="001414BF" w:rsidRPr="004F73D9">
        <w:rPr>
          <w:b/>
          <w:bCs/>
          <w:color w:val="000000"/>
          <w:szCs w:val="24"/>
          <w:lang w:eastAsia="tr-TR"/>
        </w:rPr>
        <w:t>1.2.1 Fatura ve Alacak Takip;</w:t>
      </w:r>
    </w:p>
    <w:p w14:paraId="7B13813B" w14:textId="77777777" w:rsidR="001414BF" w:rsidRPr="004F73D9" w:rsidRDefault="001414BF" w:rsidP="00732CBC">
      <w:pPr>
        <w:numPr>
          <w:ilvl w:val="0"/>
          <w:numId w:val="37"/>
        </w:numPr>
        <w:shd w:val="clear" w:color="auto" w:fill="FFFFFF"/>
        <w:tabs>
          <w:tab w:val="left" w:pos="284"/>
        </w:tabs>
        <w:spacing w:before="100" w:beforeAutospacing="1" w:after="100" w:afterAutospacing="1" w:line="276" w:lineRule="auto"/>
        <w:ind w:left="0" w:firstLine="0"/>
        <w:jc w:val="both"/>
        <w:rPr>
          <w:color w:val="000000"/>
          <w:szCs w:val="24"/>
          <w:lang w:eastAsia="tr-TR"/>
        </w:rPr>
      </w:pPr>
      <w:r w:rsidRPr="004F73D9">
        <w:rPr>
          <w:color w:val="000000"/>
          <w:szCs w:val="24"/>
          <w:lang w:eastAsia="tr-TR"/>
        </w:rPr>
        <w:t>Bankalara yatırılan gelirlerin günlük olarak hesabını ve kontrolünü sağlamak,</w:t>
      </w:r>
    </w:p>
    <w:p w14:paraId="3651B41D" w14:textId="55959201" w:rsidR="001414BF" w:rsidRPr="004F73D9" w:rsidRDefault="001414BF" w:rsidP="00732CBC">
      <w:pPr>
        <w:numPr>
          <w:ilvl w:val="0"/>
          <w:numId w:val="37"/>
        </w:numPr>
        <w:shd w:val="clear" w:color="auto" w:fill="FFFFFF"/>
        <w:tabs>
          <w:tab w:val="left" w:pos="284"/>
        </w:tabs>
        <w:spacing w:before="100" w:beforeAutospacing="1" w:after="100" w:afterAutospacing="1" w:line="276" w:lineRule="auto"/>
        <w:ind w:left="0" w:firstLine="0"/>
        <w:jc w:val="both"/>
        <w:rPr>
          <w:color w:val="000000"/>
          <w:szCs w:val="24"/>
          <w:lang w:eastAsia="tr-TR"/>
        </w:rPr>
      </w:pPr>
      <w:r w:rsidRPr="004F73D9">
        <w:rPr>
          <w:color w:val="000000"/>
          <w:szCs w:val="24"/>
          <w:lang w:eastAsia="tr-TR"/>
        </w:rPr>
        <w:t>Gelir tahakkukunu gerçekleştirmek, Saymanlık Müdürlüğüne aktarmak</w:t>
      </w:r>
      <w:r w:rsidR="00403438">
        <w:rPr>
          <w:color w:val="000000"/>
          <w:szCs w:val="24"/>
          <w:lang w:eastAsia="tr-TR"/>
        </w:rPr>
        <w:t>,</w:t>
      </w:r>
    </w:p>
    <w:p w14:paraId="777783CA" w14:textId="6B26B1A1" w:rsidR="001414BF" w:rsidRPr="004F73D9" w:rsidRDefault="001414BF" w:rsidP="00732CBC">
      <w:pPr>
        <w:numPr>
          <w:ilvl w:val="0"/>
          <w:numId w:val="37"/>
        </w:numPr>
        <w:shd w:val="clear" w:color="auto" w:fill="FFFFFF"/>
        <w:tabs>
          <w:tab w:val="left" w:pos="284"/>
        </w:tabs>
        <w:spacing w:before="100" w:beforeAutospacing="1" w:after="100" w:afterAutospacing="1" w:line="276" w:lineRule="auto"/>
        <w:ind w:left="0" w:firstLine="0"/>
        <w:jc w:val="both"/>
        <w:rPr>
          <w:color w:val="000000"/>
          <w:szCs w:val="24"/>
          <w:lang w:eastAsia="tr-TR"/>
        </w:rPr>
      </w:pPr>
      <w:r w:rsidRPr="004F73D9">
        <w:rPr>
          <w:color w:val="000000"/>
          <w:szCs w:val="24"/>
          <w:lang w:eastAsia="tr-TR"/>
        </w:rPr>
        <w:t>Kurumun alacaklarının takibini yaparak borçlarını ödemeyenlere yönelik tekit işlemlerini başlatmak</w:t>
      </w:r>
      <w:r w:rsidR="00403438">
        <w:rPr>
          <w:color w:val="000000"/>
          <w:szCs w:val="24"/>
          <w:lang w:eastAsia="tr-TR"/>
        </w:rPr>
        <w:t>,</w:t>
      </w:r>
    </w:p>
    <w:p w14:paraId="3F07D29F" w14:textId="467950C5" w:rsidR="001414BF" w:rsidRPr="004F73D9" w:rsidRDefault="001414BF" w:rsidP="00732CBC">
      <w:pPr>
        <w:numPr>
          <w:ilvl w:val="0"/>
          <w:numId w:val="37"/>
        </w:numPr>
        <w:shd w:val="clear" w:color="auto" w:fill="FFFFFF"/>
        <w:tabs>
          <w:tab w:val="left" w:pos="284"/>
        </w:tabs>
        <w:spacing w:before="100" w:beforeAutospacing="1" w:after="100" w:afterAutospacing="1" w:line="276" w:lineRule="auto"/>
        <w:ind w:left="0" w:firstLine="0"/>
        <w:jc w:val="both"/>
        <w:rPr>
          <w:color w:val="000000"/>
          <w:szCs w:val="24"/>
          <w:lang w:eastAsia="tr-TR"/>
        </w:rPr>
      </w:pPr>
      <w:r w:rsidRPr="004F73D9">
        <w:rPr>
          <w:color w:val="000000"/>
          <w:szCs w:val="24"/>
          <w:lang w:eastAsia="tr-TR"/>
        </w:rPr>
        <w:t>Yapılan tekitlere rağmen ödeme yapmayan kurumların dosyalarını Hukuk Müşavirliği nezdinde takibini sağlamak</w:t>
      </w:r>
      <w:r w:rsidR="00403438">
        <w:rPr>
          <w:color w:val="000000"/>
          <w:szCs w:val="24"/>
          <w:lang w:eastAsia="tr-TR"/>
        </w:rPr>
        <w:t>,</w:t>
      </w:r>
    </w:p>
    <w:p w14:paraId="2A27E984" w14:textId="570D8FEC" w:rsidR="001414BF" w:rsidRPr="004F73D9" w:rsidRDefault="001414BF" w:rsidP="00732CBC">
      <w:pPr>
        <w:numPr>
          <w:ilvl w:val="0"/>
          <w:numId w:val="37"/>
        </w:numPr>
        <w:shd w:val="clear" w:color="auto" w:fill="FFFFFF"/>
        <w:tabs>
          <w:tab w:val="left" w:pos="284"/>
        </w:tabs>
        <w:spacing w:before="100" w:beforeAutospacing="1" w:after="100" w:afterAutospacing="1" w:line="276" w:lineRule="auto"/>
        <w:ind w:left="0" w:firstLine="0"/>
        <w:jc w:val="both"/>
        <w:rPr>
          <w:color w:val="000000"/>
          <w:szCs w:val="24"/>
          <w:lang w:eastAsia="tr-TR"/>
        </w:rPr>
      </w:pPr>
      <w:r w:rsidRPr="004F73D9">
        <w:rPr>
          <w:color w:val="000000"/>
          <w:szCs w:val="24"/>
          <w:lang w:eastAsia="tr-TR"/>
        </w:rPr>
        <w:t xml:space="preserve">LBYS sistemi üzerinden çalışılan klinik ve klinik dışı </w:t>
      </w:r>
      <w:r w:rsidR="00403438" w:rsidRPr="004F73D9">
        <w:rPr>
          <w:color w:val="000000"/>
          <w:szCs w:val="24"/>
          <w:lang w:eastAsia="tr-TR"/>
        </w:rPr>
        <w:t>analizlerin (</w:t>
      </w:r>
      <w:r w:rsidRPr="004F73D9">
        <w:rPr>
          <w:color w:val="000000"/>
          <w:szCs w:val="24"/>
          <w:lang w:eastAsia="tr-TR"/>
        </w:rPr>
        <w:t xml:space="preserve">test, ruhsatlandırma, antijen, </w:t>
      </w:r>
      <w:r w:rsidR="00403438" w:rsidRPr="004F73D9">
        <w:rPr>
          <w:color w:val="000000"/>
          <w:szCs w:val="24"/>
          <w:lang w:eastAsia="tr-TR"/>
        </w:rPr>
        <w:t>vb)</w:t>
      </w:r>
      <w:r w:rsidRPr="004F73D9">
        <w:rPr>
          <w:color w:val="000000"/>
          <w:szCs w:val="24"/>
          <w:lang w:eastAsia="tr-TR"/>
        </w:rPr>
        <w:t xml:space="preserve"> faturalandırılmasını yapmak</w:t>
      </w:r>
      <w:r w:rsidR="00403438">
        <w:rPr>
          <w:color w:val="000000"/>
          <w:szCs w:val="24"/>
          <w:lang w:eastAsia="tr-TR"/>
        </w:rPr>
        <w:t>,</w:t>
      </w:r>
    </w:p>
    <w:p w14:paraId="583638EE" w14:textId="3E5723AE" w:rsidR="001414BF" w:rsidRPr="004F73D9" w:rsidRDefault="001414BF" w:rsidP="00732CBC">
      <w:pPr>
        <w:numPr>
          <w:ilvl w:val="0"/>
          <w:numId w:val="37"/>
        </w:numPr>
        <w:shd w:val="clear" w:color="auto" w:fill="FFFFFF"/>
        <w:tabs>
          <w:tab w:val="left" w:pos="284"/>
        </w:tabs>
        <w:spacing w:before="100" w:beforeAutospacing="1" w:after="100" w:afterAutospacing="1" w:line="276" w:lineRule="auto"/>
        <w:ind w:left="0" w:firstLine="0"/>
        <w:jc w:val="both"/>
        <w:rPr>
          <w:color w:val="000000"/>
          <w:szCs w:val="24"/>
          <w:lang w:eastAsia="tr-TR"/>
        </w:rPr>
      </w:pPr>
      <w:r w:rsidRPr="004F73D9">
        <w:rPr>
          <w:color w:val="000000"/>
          <w:szCs w:val="24"/>
          <w:lang w:eastAsia="tr-TR"/>
        </w:rPr>
        <w:t>Bankaya analiz ücretini peşin yatıran kurum veya firmalara peşin fatura kesmek</w:t>
      </w:r>
      <w:r w:rsidR="00403438">
        <w:rPr>
          <w:color w:val="000000"/>
          <w:szCs w:val="24"/>
          <w:lang w:eastAsia="tr-TR"/>
        </w:rPr>
        <w:t>,</w:t>
      </w:r>
    </w:p>
    <w:p w14:paraId="3332E358" w14:textId="2412735A" w:rsidR="001414BF" w:rsidRPr="004F73D9" w:rsidRDefault="001414BF" w:rsidP="00732CBC">
      <w:pPr>
        <w:numPr>
          <w:ilvl w:val="0"/>
          <w:numId w:val="37"/>
        </w:numPr>
        <w:shd w:val="clear" w:color="auto" w:fill="FFFFFF"/>
        <w:tabs>
          <w:tab w:val="left" w:pos="284"/>
        </w:tabs>
        <w:spacing w:before="100" w:beforeAutospacing="1" w:after="100" w:afterAutospacing="1" w:line="276" w:lineRule="auto"/>
        <w:ind w:left="0" w:firstLine="0"/>
        <w:jc w:val="both"/>
        <w:rPr>
          <w:color w:val="000000"/>
          <w:szCs w:val="24"/>
          <w:lang w:eastAsia="tr-TR"/>
        </w:rPr>
      </w:pPr>
      <w:r w:rsidRPr="004F73D9">
        <w:rPr>
          <w:color w:val="000000"/>
          <w:szCs w:val="24"/>
          <w:lang w:eastAsia="tr-TR"/>
        </w:rPr>
        <w:t>Kesilen borçlu ve peşin faturaları üst yazı ile ilgili kurum veya kuruluşlara göndermek</w:t>
      </w:r>
      <w:r w:rsidR="00403438">
        <w:rPr>
          <w:color w:val="000000"/>
          <w:szCs w:val="24"/>
          <w:lang w:eastAsia="tr-TR"/>
        </w:rPr>
        <w:t>,</w:t>
      </w:r>
    </w:p>
    <w:p w14:paraId="42487B7D" w14:textId="19B1CFC4" w:rsidR="001414BF" w:rsidRPr="004F73D9" w:rsidRDefault="001414BF" w:rsidP="00732CBC">
      <w:pPr>
        <w:numPr>
          <w:ilvl w:val="0"/>
          <w:numId w:val="37"/>
        </w:numPr>
        <w:shd w:val="clear" w:color="auto" w:fill="FFFFFF"/>
        <w:tabs>
          <w:tab w:val="left" w:pos="284"/>
        </w:tabs>
        <w:spacing w:before="100" w:beforeAutospacing="1" w:after="100" w:afterAutospacing="1" w:line="276" w:lineRule="auto"/>
        <w:ind w:left="0" w:firstLine="0"/>
        <w:jc w:val="both"/>
        <w:rPr>
          <w:color w:val="000000"/>
          <w:szCs w:val="24"/>
          <w:lang w:eastAsia="tr-TR"/>
        </w:rPr>
      </w:pPr>
      <w:r w:rsidRPr="004F73D9">
        <w:rPr>
          <w:color w:val="000000"/>
          <w:szCs w:val="24"/>
          <w:lang w:eastAsia="tr-TR"/>
        </w:rPr>
        <w:t>Kesilen Faturaları sınıflandırarak dosyalamak</w:t>
      </w:r>
      <w:r w:rsidR="00403438">
        <w:rPr>
          <w:color w:val="000000"/>
          <w:szCs w:val="24"/>
          <w:lang w:eastAsia="tr-TR"/>
        </w:rPr>
        <w:t>,</w:t>
      </w:r>
    </w:p>
    <w:p w14:paraId="71B6400D" w14:textId="1BDA7244" w:rsidR="001414BF" w:rsidRPr="004F73D9" w:rsidRDefault="001414BF" w:rsidP="00732CBC">
      <w:pPr>
        <w:numPr>
          <w:ilvl w:val="0"/>
          <w:numId w:val="37"/>
        </w:numPr>
        <w:shd w:val="clear" w:color="auto" w:fill="FFFFFF"/>
        <w:tabs>
          <w:tab w:val="left" w:pos="284"/>
        </w:tabs>
        <w:spacing w:before="100" w:beforeAutospacing="1" w:after="100" w:afterAutospacing="1" w:line="276" w:lineRule="auto"/>
        <w:ind w:left="0" w:firstLine="0"/>
        <w:jc w:val="both"/>
        <w:rPr>
          <w:color w:val="000000"/>
          <w:szCs w:val="24"/>
          <w:lang w:eastAsia="tr-TR"/>
        </w:rPr>
      </w:pPr>
      <w:r w:rsidRPr="004F73D9">
        <w:rPr>
          <w:color w:val="000000"/>
          <w:szCs w:val="24"/>
          <w:lang w:eastAsia="tr-TR"/>
        </w:rPr>
        <w:t>Görev alanı ile ilgili mevzuatı düzenli olarak izlemek</w:t>
      </w:r>
      <w:r w:rsidR="00403438">
        <w:rPr>
          <w:color w:val="000000"/>
          <w:szCs w:val="24"/>
          <w:lang w:eastAsia="tr-TR"/>
        </w:rPr>
        <w:t>,</w:t>
      </w:r>
    </w:p>
    <w:p w14:paraId="77C42429" w14:textId="5B007374" w:rsidR="001414BF" w:rsidRPr="004F73D9" w:rsidRDefault="001414BF" w:rsidP="00732CBC">
      <w:pPr>
        <w:numPr>
          <w:ilvl w:val="0"/>
          <w:numId w:val="37"/>
        </w:numPr>
        <w:shd w:val="clear" w:color="auto" w:fill="FFFFFF"/>
        <w:tabs>
          <w:tab w:val="left" w:pos="284"/>
        </w:tabs>
        <w:spacing w:before="100" w:beforeAutospacing="1" w:after="100" w:afterAutospacing="1" w:line="276" w:lineRule="auto"/>
        <w:ind w:left="0" w:firstLine="0"/>
        <w:jc w:val="both"/>
        <w:rPr>
          <w:color w:val="000000"/>
          <w:szCs w:val="24"/>
          <w:lang w:eastAsia="tr-TR"/>
        </w:rPr>
      </w:pPr>
      <w:r w:rsidRPr="004F73D9">
        <w:rPr>
          <w:color w:val="000000"/>
          <w:szCs w:val="24"/>
          <w:lang w:eastAsia="tr-TR"/>
        </w:rPr>
        <w:t>Genel Müdürlük hesabımıza sehven yatırılan tutarların iade işlemlerinin yap</w:t>
      </w:r>
      <w:r w:rsidR="00403438">
        <w:rPr>
          <w:color w:val="000000"/>
          <w:szCs w:val="24"/>
          <w:lang w:eastAsia="tr-TR"/>
        </w:rPr>
        <w:t>mak.</w:t>
      </w:r>
    </w:p>
    <w:tbl>
      <w:tblPr>
        <w:tblpPr w:leftFromText="141" w:rightFromText="141" w:vertAnchor="text" w:horzAnchor="margin" w:tblpXSpec="center" w:tblpY="-24"/>
        <w:tblW w:w="9136" w:type="dxa"/>
        <w:shd w:val="clear" w:color="auto" w:fill="FFFFFF"/>
        <w:tblCellMar>
          <w:left w:w="0" w:type="dxa"/>
          <w:right w:w="0" w:type="dxa"/>
        </w:tblCellMar>
        <w:tblLook w:val="04A0" w:firstRow="1" w:lastRow="0" w:firstColumn="1" w:lastColumn="0" w:noHBand="0" w:noVBand="1"/>
      </w:tblPr>
      <w:tblGrid>
        <w:gridCol w:w="5760"/>
        <w:gridCol w:w="1724"/>
        <w:gridCol w:w="1652"/>
      </w:tblGrid>
      <w:tr w:rsidR="001414BF" w:rsidRPr="004F73D9" w14:paraId="5CF85DEF" w14:textId="77777777" w:rsidTr="001414BF">
        <w:trPr>
          <w:trHeight w:val="227"/>
        </w:trPr>
        <w:tc>
          <w:tcPr>
            <w:tcW w:w="5760" w:type="dxa"/>
            <w:vMerge w:val="restart"/>
            <w:tcBorders>
              <w:top w:val="single" w:sz="8" w:space="0" w:color="auto"/>
              <w:left w:val="single" w:sz="8" w:space="0" w:color="auto"/>
              <w:bottom w:val="single" w:sz="8" w:space="0" w:color="FFFFFF"/>
              <w:right w:val="single" w:sz="8" w:space="0" w:color="FFFFFF"/>
            </w:tcBorders>
            <w:shd w:val="clear" w:color="auto" w:fill="002060"/>
            <w:tcMar>
              <w:top w:w="0" w:type="dxa"/>
              <w:left w:w="70" w:type="dxa"/>
              <w:bottom w:w="0" w:type="dxa"/>
              <w:right w:w="70" w:type="dxa"/>
            </w:tcMar>
            <w:vAlign w:val="center"/>
            <w:hideMark/>
          </w:tcPr>
          <w:p w14:paraId="3AAC3966" w14:textId="77777777" w:rsidR="001414BF" w:rsidRPr="004F73D9" w:rsidRDefault="001414BF" w:rsidP="00732CBC">
            <w:pPr>
              <w:tabs>
                <w:tab w:val="left" w:pos="284"/>
              </w:tabs>
              <w:spacing w:line="276" w:lineRule="auto"/>
              <w:jc w:val="both"/>
              <w:rPr>
                <w:color w:val="000000"/>
                <w:szCs w:val="24"/>
                <w:lang w:eastAsia="tr-TR"/>
              </w:rPr>
            </w:pPr>
            <w:bookmarkStart w:id="7" w:name="_Hlk136858952"/>
            <w:r w:rsidRPr="004F73D9">
              <w:rPr>
                <w:color w:val="FFFFFF" w:themeColor="background1"/>
                <w:szCs w:val="24"/>
                <w:lang w:eastAsia="tr-TR"/>
              </w:rPr>
              <w:t>İşlemler</w:t>
            </w:r>
          </w:p>
        </w:tc>
        <w:tc>
          <w:tcPr>
            <w:tcW w:w="3376" w:type="dxa"/>
            <w:gridSpan w:val="2"/>
            <w:tcBorders>
              <w:top w:val="single" w:sz="8" w:space="0" w:color="auto"/>
              <w:left w:val="nil"/>
              <w:bottom w:val="single" w:sz="8" w:space="0" w:color="FFFFFF"/>
              <w:right w:val="single" w:sz="8" w:space="0" w:color="auto"/>
            </w:tcBorders>
            <w:shd w:val="clear" w:color="auto" w:fill="002060"/>
            <w:tcMar>
              <w:top w:w="0" w:type="dxa"/>
              <w:left w:w="70" w:type="dxa"/>
              <w:bottom w:w="0" w:type="dxa"/>
              <w:right w:w="70" w:type="dxa"/>
            </w:tcMar>
            <w:vAlign w:val="center"/>
            <w:hideMark/>
          </w:tcPr>
          <w:p w14:paraId="7C22C54F" w14:textId="77777777" w:rsidR="001414BF" w:rsidRPr="004F73D9" w:rsidRDefault="001414BF" w:rsidP="00732CBC">
            <w:pPr>
              <w:tabs>
                <w:tab w:val="left" w:pos="284"/>
              </w:tabs>
              <w:spacing w:line="276" w:lineRule="auto"/>
              <w:jc w:val="both"/>
              <w:rPr>
                <w:color w:val="000000"/>
                <w:szCs w:val="24"/>
                <w:lang w:eastAsia="tr-TR"/>
              </w:rPr>
            </w:pPr>
            <w:r w:rsidRPr="004F73D9">
              <w:rPr>
                <w:color w:val="FFFFFF" w:themeColor="background1"/>
                <w:szCs w:val="24"/>
                <w:lang w:eastAsia="tr-TR"/>
              </w:rPr>
              <w:t>İşlem</w:t>
            </w:r>
          </w:p>
        </w:tc>
      </w:tr>
      <w:tr w:rsidR="001414BF" w:rsidRPr="004F73D9" w14:paraId="2657CFB2" w14:textId="77777777" w:rsidTr="001414BF">
        <w:trPr>
          <w:trHeight w:val="482"/>
        </w:trPr>
        <w:tc>
          <w:tcPr>
            <w:tcW w:w="0" w:type="auto"/>
            <w:vMerge/>
            <w:tcBorders>
              <w:top w:val="single" w:sz="8" w:space="0" w:color="auto"/>
              <w:left w:val="single" w:sz="8" w:space="0" w:color="auto"/>
              <w:bottom w:val="single" w:sz="8" w:space="0" w:color="FFFFFF"/>
              <w:right w:val="single" w:sz="8" w:space="0" w:color="FFFFFF"/>
            </w:tcBorders>
            <w:shd w:val="clear" w:color="auto" w:fill="FFFFFF"/>
            <w:vAlign w:val="center"/>
            <w:hideMark/>
          </w:tcPr>
          <w:p w14:paraId="3F388BF1" w14:textId="77777777" w:rsidR="001414BF" w:rsidRPr="004F73D9" w:rsidRDefault="001414BF" w:rsidP="00732CBC">
            <w:pPr>
              <w:tabs>
                <w:tab w:val="left" w:pos="284"/>
              </w:tabs>
              <w:spacing w:line="276" w:lineRule="auto"/>
              <w:jc w:val="both"/>
              <w:rPr>
                <w:color w:val="000000"/>
                <w:szCs w:val="24"/>
                <w:lang w:eastAsia="tr-TR"/>
              </w:rPr>
            </w:pPr>
          </w:p>
        </w:tc>
        <w:tc>
          <w:tcPr>
            <w:tcW w:w="1724" w:type="dxa"/>
            <w:tcBorders>
              <w:top w:val="nil"/>
              <w:left w:val="nil"/>
              <w:bottom w:val="single" w:sz="8" w:space="0" w:color="FFFFFF"/>
              <w:right w:val="single" w:sz="8" w:space="0" w:color="FFFFFF"/>
            </w:tcBorders>
            <w:shd w:val="clear" w:color="auto" w:fill="002060"/>
            <w:tcMar>
              <w:top w:w="0" w:type="dxa"/>
              <w:left w:w="70" w:type="dxa"/>
              <w:bottom w:w="0" w:type="dxa"/>
              <w:right w:w="70" w:type="dxa"/>
            </w:tcMar>
            <w:vAlign w:val="center"/>
            <w:hideMark/>
          </w:tcPr>
          <w:p w14:paraId="775D6886" w14:textId="77777777" w:rsidR="001414BF" w:rsidRPr="004F73D9" w:rsidRDefault="001414BF" w:rsidP="00732CBC">
            <w:pPr>
              <w:tabs>
                <w:tab w:val="left" w:pos="284"/>
              </w:tabs>
              <w:spacing w:line="276" w:lineRule="auto"/>
              <w:jc w:val="both"/>
              <w:rPr>
                <w:color w:val="FFFFFF" w:themeColor="background1"/>
                <w:szCs w:val="24"/>
                <w:lang w:eastAsia="tr-TR"/>
              </w:rPr>
            </w:pPr>
            <w:r w:rsidRPr="004F73D9">
              <w:rPr>
                <w:color w:val="FFFFFF" w:themeColor="background1"/>
                <w:szCs w:val="24"/>
                <w:lang w:eastAsia="tr-TR"/>
              </w:rPr>
              <w:t>Sayısı (adet)</w:t>
            </w:r>
          </w:p>
        </w:tc>
        <w:tc>
          <w:tcPr>
            <w:tcW w:w="1652" w:type="dxa"/>
            <w:tcBorders>
              <w:top w:val="nil"/>
              <w:left w:val="nil"/>
              <w:bottom w:val="single" w:sz="8" w:space="0" w:color="FFFFFF"/>
              <w:right w:val="single" w:sz="8" w:space="0" w:color="auto"/>
            </w:tcBorders>
            <w:shd w:val="clear" w:color="auto" w:fill="002060"/>
            <w:tcMar>
              <w:top w:w="0" w:type="dxa"/>
              <w:left w:w="70" w:type="dxa"/>
              <w:bottom w:w="0" w:type="dxa"/>
              <w:right w:w="70" w:type="dxa"/>
            </w:tcMar>
            <w:vAlign w:val="center"/>
            <w:hideMark/>
          </w:tcPr>
          <w:p w14:paraId="557FE3ED" w14:textId="77777777" w:rsidR="001414BF" w:rsidRPr="004F73D9" w:rsidRDefault="001414BF" w:rsidP="00732CBC">
            <w:pPr>
              <w:tabs>
                <w:tab w:val="left" w:pos="284"/>
              </w:tabs>
              <w:spacing w:line="276" w:lineRule="auto"/>
              <w:jc w:val="both"/>
              <w:rPr>
                <w:color w:val="000000"/>
                <w:szCs w:val="24"/>
                <w:lang w:eastAsia="tr-TR"/>
              </w:rPr>
            </w:pPr>
            <w:r w:rsidRPr="004F73D9">
              <w:rPr>
                <w:color w:val="FFFFFF" w:themeColor="background1"/>
                <w:szCs w:val="24"/>
                <w:lang w:eastAsia="tr-TR"/>
              </w:rPr>
              <w:t>Tutarı (TL)</w:t>
            </w:r>
          </w:p>
        </w:tc>
      </w:tr>
      <w:tr w:rsidR="001414BF" w:rsidRPr="004F73D9" w14:paraId="0ABAD2CF" w14:textId="77777777" w:rsidTr="001414BF">
        <w:trPr>
          <w:trHeight w:val="397"/>
        </w:trPr>
        <w:tc>
          <w:tcPr>
            <w:tcW w:w="57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1C795EA"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Borçlu Fatura</w:t>
            </w:r>
          </w:p>
        </w:tc>
        <w:tc>
          <w:tcPr>
            <w:tcW w:w="172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0CEF8F7"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5448</w:t>
            </w:r>
          </w:p>
        </w:tc>
        <w:tc>
          <w:tcPr>
            <w:tcW w:w="165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F31F619"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6.803.105.27</w:t>
            </w:r>
          </w:p>
        </w:tc>
      </w:tr>
      <w:tr w:rsidR="001414BF" w:rsidRPr="004F73D9" w14:paraId="14FB5985" w14:textId="77777777" w:rsidTr="001414BF">
        <w:trPr>
          <w:trHeight w:val="397"/>
        </w:trPr>
        <w:tc>
          <w:tcPr>
            <w:tcW w:w="57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C360BBE"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Peşin Fatura</w:t>
            </w:r>
          </w:p>
        </w:tc>
        <w:tc>
          <w:tcPr>
            <w:tcW w:w="172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06D48E0"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764</w:t>
            </w:r>
          </w:p>
        </w:tc>
        <w:tc>
          <w:tcPr>
            <w:tcW w:w="165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B916C79"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3.790.444,60</w:t>
            </w:r>
          </w:p>
        </w:tc>
      </w:tr>
      <w:tr w:rsidR="001414BF" w:rsidRPr="004F73D9" w14:paraId="7A4F13B8" w14:textId="77777777" w:rsidTr="001414BF">
        <w:trPr>
          <w:trHeight w:val="397"/>
        </w:trPr>
        <w:tc>
          <w:tcPr>
            <w:tcW w:w="57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9A5F034"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Satıştan İade </w:t>
            </w:r>
          </w:p>
        </w:tc>
        <w:tc>
          <w:tcPr>
            <w:tcW w:w="172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FCA6CD"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37</w:t>
            </w:r>
          </w:p>
        </w:tc>
        <w:tc>
          <w:tcPr>
            <w:tcW w:w="165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097CAE2"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878.790,79</w:t>
            </w:r>
          </w:p>
        </w:tc>
      </w:tr>
      <w:tr w:rsidR="001414BF" w:rsidRPr="004F73D9" w14:paraId="651909B7" w14:textId="77777777" w:rsidTr="001414BF">
        <w:trPr>
          <w:trHeight w:val="397"/>
        </w:trPr>
        <w:tc>
          <w:tcPr>
            <w:tcW w:w="57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6B46EF5"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Tahsil Edilen Tutar (Borçlu Fatura Karşılığı)</w:t>
            </w:r>
          </w:p>
        </w:tc>
        <w:tc>
          <w:tcPr>
            <w:tcW w:w="172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3118340"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w:t>
            </w:r>
          </w:p>
        </w:tc>
        <w:tc>
          <w:tcPr>
            <w:tcW w:w="165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1E4E45A"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4.845,314,73</w:t>
            </w:r>
          </w:p>
        </w:tc>
      </w:tr>
      <w:tr w:rsidR="001414BF" w:rsidRPr="004F73D9" w14:paraId="606CABEC" w14:textId="77777777" w:rsidTr="001414BF">
        <w:trPr>
          <w:trHeight w:val="397"/>
        </w:trPr>
        <w:tc>
          <w:tcPr>
            <w:tcW w:w="5760" w:type="dxa"/>
            <w:tcBorders>
              <w:top w:val="nil"/>
              <w:left w:val="single" w:sz="8" w:space="0" w:color="auto"/>
              <w:bottom w:val="outset" w:sz="8" w:space="0" w:color="auto"/>
              <w:right w:val="single" w:sz="8" w:space="0" w:color="auto"/>
            </w:tcBorders>
            <w:shd w:val="clear" w:color="auto" w:fill="FFFFFF"/>
            <w:tcMar>
              <w:top w:w="0" w:type="dxa"/>
              <w:left w:w="70" w:type="dxa"/>
              <w:bottom w:w="0" w:type="dxa"/>
              <w:right w:w="70" w:type="dxa"/>
            </w:tcMar>
            <w:vAlign w:val="center"/>
            <w:hideMark/>
          </w:tcPr>
          <w:p w14:paraId="0C969417" w14:textId="5C8115E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 xml:space="preserve">Peşin ödeme </w:t>
            </w:r>
            <w:r w:rsidR="00403438" w:rsidRPr="004F73D9">
              <w:rPr>
                <w:color w:val="000000" w:themeColor="text1"/>
                <w:szCs w:val="24"/>
                <w:lang w:eastAsia="tr-TR"/>
              </w:rPr>
              <w:t>(Ruhsat, Analiz,</w:t>
            </w:r>
            <w:r w:rsidR="00403438">
              <w:rPr>
                <w:color w:val="000000" w:themeColor="text1"/>
                <w:szCs w:val="24"/>
                <w:lang w:eastAsia="tr-TR"/>
              </w:rPr>
              <w:t xml:space="preserve"> </w:t>
            </w:r>
            <w:r w:rsidRPr="004F73D9">
              <w:rPr>
                <w:color w:val="000000" w:themeColor="text1"/>
                <w:szCs w:val="24"/>
                <w:lang w:eastAsia="tr-TR"/>
              </w:rPr>
              <w:t xml:space="preserve">Eğitim </w:t>
            </w:r>
            <w:r w:rsidR="00403438">
              <w:rPr>
                <w:color w:val="000000" w:themeColor="text1"/>
                <w:szCs w:val="24"/>
                <w:lang w:eastAsia="tr-TR"/>
              </w:rPr>
              <w:t>vs</w:t>
            </w:r>
            <w:r w:rsidRPr="004F73D9">
              <w:rPr>
                <w:color w:val="000000" w:themeColor="text1"/>
                <w:szCs w:val="24"/>
                <w:lang w:eastAsia="tr-TR"/>
              </w:rPr>
              <w:t>.)</w:t>
            </w:r>
          </w:p>
        </w:tc>
        <w:tc>
          <w:tcPr>
            <w:tcW w:w="1724" w:type="dxa"/>
            <w:tcBorders>
              <w:top w:val="nil"/>
              <w:left w:val="nil"/>
              <w:bottom w:val="outset" w:sz="8" w:space="0" w:color="auto"/>
              <w:right w:val="single" w:sz="8" w:space="0" w:color="auto"/>
            </w:tcBorders>
            <w:shd w:val="clear" w:color="auto" w:fill="FFFFFF"/>
            <w:tcMar>
              <w:top w:w="0" w:type="dxa"/>
              <w:left w:w="70" w:type="dxa"/>
              <w:bottom w:w="0" w:type="dxa"/>
              <w:right w:w="70" w:type="dxa"/>
            </w:tcMar>
            <w:vAlign w:val="center"/>
            <w:hideMark/>
          </w:tcPr>
          <w:p w14:paraId="07BBEB55"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w:t>
            </w:r>
          </w:p>
        </w:tc>
        <w:tc>
          <w:tcPr>
            <w:tcW w:w="1652" w:type="dxa"/>
            <w:tcBorders>
              <w:top w:val="nil"/>
              <w:left w:val="nil"/>
              <w:bottom w:val="outset" w:sz="8" w:space="0" w:color="auto"/>
              <w:right w:val="single" w:sz="8" w:space="0" w:color="auto"/>
            </w:tcBorders>
            <w:shd w:val="clear" w:color="auto" w:fill="FFFFFF"/>
            <w:tcMar>
              <w:top w:w="0" w:type="dxa"/>
              <w:left w:w="70" w:type="dxa"/>
              <w:bottom w:w="0" w:type="dxa"/>
              <w:right w:w="70" w:type="dxa"/>
            </w:tcMar>
            <w:vAlign w:val="center"/>
            <w:hideMark/>
          </w:tcPr>
          <w:p w14:paraId="4F3FDF77"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20.637.888,36</w:t>
            </w:r>
          </w:p>
        </w:tc>
      </w:tr>
      <w:tr w:rsidR="001414BF" w:rsidRPr="004F73D9" w14:paraId="7071F122" w14:textId="77777777" w:rsidTr="001414BF">
        <w:trPr>
          <w:trHeight w:val="397"/>
        </w:trPr>
        <w:tc>
          <w:tcPr>
            <w:tcW w:w="5760" w:type="dxa"/>
            <w:tcBorders>
              <w:top w:val="nil"/>
              <w:left w:val="single" w:sz="8" w:space="0" w:color="auto"/>
              <w:bottom w:val="outset" w:sz="8" w:space="0" w:color="auto"/>
              <w:right w:val="single" w:sz="8" w:space="0" w:color="auto"/>
            </w:tcBorders>
            <w:shd w:val="clear" w:color="auto" w:fill="FFFFFF"/>
            <w:tcMar>
              <w:top w:w="0" w:type="dxa"/>
              <w:left w:w="70" w:type="dxa"/>
              <w:bottom w:w="0" w:type="dxa"/>
              <w:right w:w="70" w:type="dxa"/>
            </w:tcMar>
            <w:vAlign w:val="center"/>
          </w:tcPr>
          <w:p w14:paraId="440C78D1"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Yatırılan bağış tutarı</w:t>
            </w:r>
          </w:p>
        </w:tc>
        <w:tc>
          <w:tcPr>
            <w:tcW w:w="1724" w:type="dxa"/>
            <w:tcBorders>
              <w:top w:val="nil"/>
              <w:left w:val="nil"/>
              <w:bottom w:val="outset" w:sz="8" w:space="0" w:color="auto"/>
              <w:right w:val="single" w:sz="8" w:space="0" w:color="auto"/>
            </w:tcBorders>
            <w:shd w:val="clear" w:color="auto" w:fill="FFFFFF"/>
            <w:tcMar>
              <w:top w:w="0" w:type="dxa"/>
              <w:left w:w="70" w:type="dxa"/>
              <w:bottom w:w="0" w:type="dxa"/>
              <w:right w:w="70" w:type="dxa"/>
            </w:tcMar>
            <w:vAlign w:val="center"/>
          </w:tcPr>
          <w:p w14:paraId="2D83BBF9"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w:t>
            </w:r>
          </w:p>
        </w:tc>
        <w:tc>
          <w:tcPr>
            <w:tcW w:w="1652" w:type="dxa"/>
            <w:tcBorders>
              <w:top w:val="nil"/>
              <w:left w:val="nil"/>
              <w:bottom w:val="outset" w:sz="8" w:space="0" w:color="auto"/>
              <w:right w:val="single" w:sz="8" w:space="0" w:color="auto"/>
            </w:tcBorders>
            <w:shd w:val="clear" w:color="auto" w:fill="FFFFFF"/>
            <w:tcMar>
              <w:top w:w="0" w:type="dxa"/>
              <w:left w:w="70" w:type="dxa"/>
              <w:bottom w:w="0" w:type="dxa"/>
              <w:right w:w="70" w:type="dxa"/>
            </w:tcMar>
            <w:vAlign w:val="center"/>
          </w:tcPr>
          <w:p w14:paraId="31CF1553"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1.000,00</w:t>
            </w:r>
          </w:p>
        </w:tc>
      </w:tr>
      <w:tr w:rsidR="001414BF" w:rsidRPr="004F73D9" w14:paraId="11265653" w14:textId="77777777" w:rsidTr="001414BF">
        <w:trPr>
          <w:trHeight w:val="397"/>
        </w:trPr>
        <w:tc>
          <w:tcPr>
            <w:tcW w:w="5760" w:type="dxa"/>
            <w:tcBorders>
              <w:top w:val="nil"/>
              <w:left w:val="single" w:sz="8" w:space="0" w:color="auto"/>
              <w:bottom w:val="outset" w:sz="8" w:space="0" w:color="auto"/>
              <w:right w:val="single" w:sz="8" w:space="0" w:color="auto"/>
            </w:tcBorders>
            <w:shd w:val="clear" w:color="auto" w:fill="FFFFFF"/>
            <w:tcMar>
              <w:top w:w="0" w:type="dxa"/>
              <w:left w:w="70" w:type="dxa"/>
              <w:bottom w:w="0" w:type="dxa"/>
              <w:right w:w="70" w:type="dxa"/>
            </w:tcMar>
            <w:vAlign w:val="center"/>
          </w:tcPr>
          <w:p w14:paraId="5E3C9957"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Bilgi Edinme Sistemleri Başvuruları</w:t>
            </w:r>
          </w:p>
        </w:tc>
        <w:tc>
          <w:tcPr>
            <w:tcW w:w="1724" w:type="dxa"/>
            <w:tcBorders>
              <w:top w:val="nil"/>
              <w:left w:val="nil"/>
              <w:bottom w:val="outset" w:sz="8" w:space="0" w:color="auto"/>
              <w:right w:val="single" w:sz="8" w:space="0" w:color="auto"/>
            </w:tcBorders>
            <w:shd w:val="clear" w:color="auto" w:fill="FFFFFF"/>
            <w:tcMar>
              <w:top w:w="0" w:type="dxa"/>
              <w:left w:w="70" w:type="dxa"/>
              <w:bottom w:w="0" w:type="dxa"/>
              <w:right w:w="70" w:type="dxa"/>
            </w:tcMar>
            <w:vAlign w:val="center"/>
          </w:tcPr>
          <w:p w14:paraId="55D37F56"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w:t>
            </w:r>
          </w:p>
        </w:tc>
        <w:tc>
          <w:tcPr>
            <w:tcW w:w="1652" w:type="dxa"/>
            <w:tcBorders>
              <w:top w:val="nil"/>
              <w:left w:val="nil"/>
              <w:bottom w:val="outset" w:sz="8" w:space="0" w:color="auto"/>
              <w:right w:val="single" w:sz="8" w:space="0" w:color="auto"/>
            </w:tcBorders>
            <w:shd w:val="clear" w:color="auto" w:fill="FFFFFF"/>
            <w:tcMar>
              <w:top w:w="0" w:type="dxa"/>
              <w:left w:w="70" w:type="dxa"/>
              <w:bottom w:w="0" w:type="dxa"/>
              <w:right w:w="70" w:type="dxa"/>
            </w:tcMar>
            <w:vAlign w:val="center"/>
          </w:tcPr>
          <w:p w14:paraId="2DC8F330"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w:t>
            </w:r>
          </w:p>
        </w:tc>
      </w:tr>
      <w:tr w:rsidR="001414BF" w:rsidRPr="004F73D9" w14:paraId="06057998" w14:textId="77777777" w:rsidTr="001414BF">
        <w:trPr>
          <w:trHeight w:val="397"/>
        </w:trPr>
        <w:tc>
          <w:tcPr>
            <w:tcW w:w="5760" w:type="dxa"/>
            <w:tcBorders>
              <w:top w:val="nil"/>
              <w:left w:val="single" w:sz="8" w:space="0" w:color="auto"/>
              <w:bottom w:val="outset" w:sz="8" w:space="0" w:color="auto"/>
              <w:right w:val="single" w:sz="8" w:space="0" w:color="auto"/>
            </w:tcBorders>
            <w:shd w:val="clear" w:color="auto" w:fill="FFFFFF"/>
            <w:tcMar>
              <w:top w:w="0" w:type="dxa"/>
              <w:left w:w="70" w:type="dxa"/>
              <w:bottom w:w="0" w:type="dxa"/>
              <w:right w:w="70" w:type="dxa"/>
            </w:tcMar>
            <w:vAlign w:val="center"/>
            <w:hideMark/>
          </w:tcPr>
          <w:p w14:paraId="06CA787C"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Tekit Yazısı</w:t>
            </w:r>
          </w:p>
        </w:tc>
        <w:tc>
          <w:tcPr>
            <w:tcW w:w="1724" w:type="dxa"/>
            <w:tcBorders>
              <w:top w:val="nil"/>
              <w:left w:val="nil"/>
              <w:bottom w:val="outset" w:sz="8" w:space="0" w:color="auto"/>
              <w:right w:val="single" w:sz="8" w:space="0" w:color="auto"/>
            </w:tcBorders>
            <w:shd w:val="clear" w:color="auto" w:fill="FFFFFF"/>
            <w:tcMar>
              <w:top w:w="0" w:type="dxa"/>
              <w:left w:w="70" w:type="dxa"/>
              <w:bottom w:w="0" w:type="dxa"/>
              <w:right w:w="70" w:type="dxa"/>
            </w:tcMar>
            <w:vAlign w:val="center"/>
            <w:hideMark/>
          </w:tcPr>
          <w:p w14:paraId="207CE7B8"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221</w:t>
            </w:r>
          </w:p>
        </w:tc>
        <w:tc>
          <w:tcPr>
            <w:tcW w:w="1652" w:type="dxa"/>
            <w:tcBorders>
              <w:top w:val="nil"/>
              <w:left w:val="nil"/>
              <w:bottom w:val="outset" w:sz="8" w:space="0" w:color="auto"/>
              <w:right w:val="single" w:sz="8" w:space="0" w:color="auto"/>
            </w:tcBorders>
            <w:shd w:val="clear" w:color="auto" w:fill="FFFFFF"/>
            <w:tcMar>
              <w:top w:w="0" w:type="dxa"/>
              <w:left w:w="70" w:type="dxa"/>
              <w:bottom w:w="0" w:type="dxa"/>
              <w:right w:w="70" w:type="dxa"/>
            </w:tcMar>
            <w:vAlign w:val="center"/>
            <w:hideMark/>
          </w:tcPr>
          <w:p w14:paraId="72D239EF"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w:t>
            </w:r>
          </w:p>
        </w:tc>
      </w:tr>
      <w:tr w:rsidR="001414BF" w:rsidRPr="004F73D9" w14:paraId="6724345C" w14:textId="77777777" w:rsidTr="001414BF">
        <w:trPr>
          <w:trHeight w:val="397"/>
        </w:trPr>
        <w:tc>
          <w:tcPr>
            <w:tcW w:w="5760" w:type="dxa"/>
            <w:tcBorders>
              <w:top w:val="nil"/>
              <w:left w:val="single" w:sz="8" w:space="0" w:color="auto"/>
              <w:bottom w:val="outset" w:sz="8" w:space="0" w:color="auto"/>
              <w:right w:val="single" w:sz="8" w:space="0" w:color="auto"/>
            </w:tcBorders>
            <w:shd w:val="clear" w:color="auto" w:fill="FFFFFF"/>
            <w:tcMar>
              <w:top w:w="0" w:type="dxa"/>
              <w:left w:w="70" w:type="dxa"/>
              <w:bottom w:w="0" w:type="dxa"/>
              <w:right w:w="70" w:type="dxa"/>
            </w:tcMar>
            <w:vAlign w:val="center"/>
          </w:tcPr>
          <w:p w14:paraId="1B1661C3"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İptal Faturalar</w:t>
            </w:r>
          </w:p>
        </w:tc>
        <w:tc>
          <w:tcPr>
            <w:tcW w:w="1724" w:type="dxa"/>
            <w:tcBorders>
              <w:top w:val="nil"/>
              <w:left w:val="nil"/>
              <w:bottom w:val="outset" w:sz="8" w:space="0" w:color="auto"/>
              <w:right w:val="single" w:sz="8" w:space="0" w:color="auto"/>
            </w:tcBorders>
            <w:shd w:val="clear" w:color="auto" w:fill="FFFFFF"/>
            <w:tcMar>
              <w:top w:w="0" w:type="dxa"/>
              <w:left w:w="70" w:type="dxa"/>
              <w:bottom w:w="0" w:type="dxa"/>
              <w:right w:w="70" w:type="dxa"/>
            </w:tcMar>
            <w:vAlign w:val="center"/>
          </w:tcPr>
          <w:p w14:paraId="44B12964"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891</w:t>
            </w:r>
          </w:p>
        </w:tc>
        <w:tc>
          <w:tcPr>
            <w:tcW w:w="1652" w:type="dxa"/>
            <w:tcBorders>
              <w:top w:val="nil"/>
              <w:left w:val="nil"/>
              <w:bottom w:val="outset" w:sz="8" w:space="0" w:color="auto"/>
              <w:right w:val="single" w:sz="8" w:space="0" w:color="auto"/>
            </w:tcBorders>
            <w:shd w:val="clear" w:color="auto" w:fill="FFFFFF"/>
            <w:tcMar>
              <w:top w:w="0" w:type="dxa"/>
              <w:left w:w="70" w:type="dxa"/>
              <w:bottom w:w="0" w:type="dxa"/>
              <w:right w:w="70" w:type="dxa"/>
            </w:tcMar>
            <w:vAlign w:val="center"/>
          </w:tcPr>
          <w:p w14:paraId="5B8DB9F8"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657.041,16</w:t>
            </w:r>
          </w:p>
        </w:tc>
      </w:tr>
      <w:tr w:rsidR="001414BF" w:rsidRPr="004F73D9" w14:paraId="50DBA162" w14:textId="77777777" w:rsidTr="001414BF">
        <w:trPr>
          <w:trHeight w:val="397"/>
        </w:trPr>
        <w:tc>
          <w:tcPr>
            <w:tcW w:w="5760" w:type="dxa"/>
            <w:tcBorders>
              <w:top w:val="nil"/>
              <w:left w:val="single" w:sz="8" w:space="0" w:color="auto"/>
              <w:bottom w:val="outset" w:sz="8" w:space="0" w:color="auto"/>
              <w:right w:val="single" w:sz="8" w:space="0" w:color="auto"/>
            </w:tcBorders>
            <w:shd w:val="clear" w:color="auto" w:fill="FFFFFF"/>
            <w:tcMar>
              <w:top w:w="0" w:type="dxa"/>
              <w:left w:w="70" w:type="dxa"/>
              <w:bottom w:w="0" w:type="dxa"/>
              <w:right w:w="70" w:type="dxa"/>
            </w:tcMar>
            <w:vAlign w:val="center"/>
          </w:tcPr>
          <w:p w14:paraId="72F9A262"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 xml:space="preserve">Takibe Alınan Dosya </w:t>
            </w:r>
          </w:p>
        </w:tc>
        <w:tc>
          <w:tcPr>
            <w:tcW w:w="1724" w:type="dxa"/>
            <w:tcBorders>
              <w:top w:val="nil"/>
              <w:left w:val="nil"/>
              <w:bottom w:val="outset" w:sz="8" w:space="0" w:color="auto"/>
              <w:right w:val="single" w:sz="8" w:space="0" w:color="auto"/>
            </w:tcBorders>
            <w:shd w:val="clear" w:color="auto" w:fill="FFFFFF"/>
            <w:tcMar>
              <w:top w:w="0" w:type="dxa"/>
              <w:left w:w="70" w:type="dxa"/>
              <w:bottom w:w="0" w:type="dxa"/>
              <w:right w:w="70" w:type="dxa"/>
            </w:tcMar>
            <w:vAlign w:val="center"/>
          </w:tcPr>
          <w:p w14:paraId="6DD77831"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1</w:t>
            </w:r>
          </w:p>
        </w:tc>
        <w:tc>
          <w:tcPr>
            <w:tcW w:w="1652" w:type="dxa"/>
            <w:tcBorders>
              <w:top w:val="nil"/>
              <w:left w:val="nil"/>
              <w:bottom w:val="outset" w:sz="8" w:space="0" w:color="auto"/>
              <w:right w:val="single" w:sz="8" w:space="0" w:color="auto"/>
            </w:tcBorders>
            <w:shd w:val="clear" w:color="auto" w:fill="FFFFFF"/>
            <w:tcMar>
              <w:top w:w="0" w:type="dxa"/>
              <w:left w:w="70" w:type="dxa"/>
              <w:bottom w:w="0" w:type="dxa"/>
              <w:right w:w="70" w:type="dxa"/>
            </w:tcMar>
            <w:vAlign w:val="center"/>
          </w:tcPr>
          <w:p w14:paraId="7E2AF3E5"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3.988,00</w:t>
            </w:r>
          </w:p>
        </w:tc>
      </w:tr>
    </w:tbl>
    <w:bookmarkEnd w:id="7"/>
    <w:p w14:paraId="30272BED" w14:textId="77777777" w:rsidR="00403438" w:rsidRDefault="001414BF" w:rsidP="00732CBC">
      <w:pPr>
        <w:shd w:val="clear" w:color="auto" w:fill="FFFFFF"/>
        <w:tabs>
          <w:tab w:val="left" w:pos="284"/>
        </w:tabs>
        <w:spacing w:line="276" w:lineRule="auto"/>
        <w:jc w:val="both"/>
        <w:rPr>
          <w:color w:val="000000" w:themeColor="text1"/>
          <w:szCs w:val="24"/>
          <w:lang w:eastAsia="tr-TR"/>
        </w:rPr>
      </w:pPr>
      <w:r w:rsidRPr="004F73D9">
        <w:rPr>
          <w:color w:val="000000" w:themeColor="text1"/>
          <w:szCs w:val="24"/>
          <w:lang w:eastAsia="tr-TR"/>
        </w:rPr>
        <w:t xml:space="preserve">                             </w:t>
      </w:r>
    </w:p>
    <w:p w14:paraId="2CC86AA7" w14:textId="75D16EB9" w:rsidR="001414BF" w:rsidRPr="004F73D9" w:rsidRDefault="001414BF" w:rsidP="00403438">
      <w:pPr>
        <w:shd w:val="clear" w:color="auto" w:fill="FFFFFF"/>
        <w:tabs>
          <w:tab w:val="left" w:pos="284"/>
        </w:tabs>
        <w:spacing w:line="276" w:lineRule="auto"/>
        <w:rPr>
          <w:color w:val="000000" w:themeColor="text1"/>
          <w:szCs w:val="24"/>
          <w:lang w:eastAsia="tr-TR"/>
        </w:rPr>
      </w:pPr>
      <w:r w:rsidRPr="004F73D9">
        <w:rPr>
          <w:b/>
          <w:bCs/>
          <w:color w:val="000000" w:themeColor="text1"/>
          <w:szCs w:val="24"/>
          <w:lang w:eastAsia="tr-TR"/>
        </w:rPr>
        <w:t xml:space="preserve">Tablo </w:t>
      </w:r>
      <w:r w:rsidR="00403438" w:rsidRPr="004F73D9">
        <w:rPr>
          <w:b/>
          <w:bCs/>
          <w:color w:val="000000" w:themeColor="text1"/>
          <w:szCs w:val="24"/>
          <w:lang w:eastAsia="tr-TR"/>
        </w:rPr>
        <w:t>1:</w:t>
      </w:r>
      <w:r w:rsidRPr="004F73D9">
        <w:rPr>
          <w:b/>
          <w:bCs/>
          <w:color w:val="000000" w:themeColor="text1"/>
          <w:szCs w:val="24"/>
          <w:lang w:eastAsia="tr-TR"/>
        </w:rPr>
        <w:t xml:space="preserve"> Faturalama ve Alacak Takip İşlem Tablosu</w:t>
      </w:r>
    </w:p>
    <w:p w14:paraId="49E8A79E" w14:textId="177D0C0C" w:rsidR="001414BF" w:rsidRPr="004F73D9" w:rsidRDefault="00403438" w:rsidP="00732CBC">
      <w:pPr>
        <w:tabs>
          <w:tab w:val="left" w:pos="284"/>
        </w:tabs>
        <w:spacing w:line="276" w:lineRule="auto"/>
        <w:jc w:val="both"/>
        <w:rPr>
          <w:color w:val="000000" w:themeColor="text1"/>
          <w:szCs w:val="24"/>
        </w:rPr>
      </w:pPr>
      <w:r>
        <w:rPr>
          <w:color w:val="000000" w:themeColor="text1"/>
          <w:szCs w:val="24"/>
        </w:rPr>
        <w:tab/>
      </w:r>
      <w:r>
        <w:rPr>
          <w:color w:val="000000" w:themeColor="text1"/>
          <w:szCs w:val="24"/>
        </w:rPr>
        <w:tab/>
      </w:r>
      <w:r w:rsidR="001414BF" w:rsidRPr="004F73D9">
        <w:rPr>
          <w:color w:val="000000" w:themeColor="text1"/>
          <w:szCs w:val="24"/>
        </w:rPr>
        <w:t xml:space="preserve">Genel Müdürlüğümüz laboratuvarlarınca analizleri çalışılarak Laboratuvar Bilgi Yönetim Sistemi (LBYS) üzerinden gönderilen Kamu Kurum ve Kuruluşları, </w:t>
      </w:r>
      <w:r w:rsidRPr="004F73D9">
        <w:rPr>
          <w:color w:val="000000" w:themeColor="text1"/>
          <w:szCs w:val="24"/>
        </w:rPr>
        <w:t>Üniversite, Özel</w:t>
      </w:r>
      <w:r w:rsidR="001414BF" w:rsidRPr="004F73D9">
        <w:rPr>
          <w:color w:val="000000" w:themeColor="text1"/>
          <w:szCs w:val="24"/>
        </w:rPr>
        <w:t xml:space="preserve"> Hastaneler ve firmalara ait Klinik ve Klinik dışı </w:t>
      </w:r>
      <w:r w:rsidRPr="004F73D9">
        <w:rPr>
          <w:color w:val="000000" w:themeColor="text1"/>
          <w:szCs w:val="24"/>
        </w:rPr>
        <w:t>numunelerin faturalandırması</w:t>
      </w:r>
      <w:r w:rsidR="001414BF" w:rsidRPr="004F73D9">
        <w:rPr>
          <w:color w:val="000000" w:themeColor="text1"/>
          <w:szCs w:val="24"/>
        </w:rPr>
        <w:t xml:space="preserve"> ve alacak takip işlemleri birimimizce yapılmaktadır.</w:t>
      </w:r>
    </w:p>
    <w:p w14:paraId="7D73389A" w14:textId="03A47A40" w:rsidR="001414BF" w:rsidRPr="004F73D9" w:rsidRDefault="00403438" w:rsidP="00732CBC">
      <w:pPr>
        <w:tabs>
          <w:tab w:val="left" w:pos="284"/>
        </w:tabs>
        <w:spacing w:line="276" w:lineRule="auto"/>
        <w:jc w:val="both"/>
        <w:rPr>
          <w:color w:val="000000" w:themeColor="text1"/>
          <w:szCs w:val="24"/>
        </w:rPr>
      </w:pPr>
      <w:r>
        <w:rPr>
          <w:color w:val="000000" w:themeColor="text1"/>
          <w:szCs w:val="24"/>
        </w:rPr>
        <w:tab/>
      </w:r>
      <w:r>
        <w:rPr>
          <w:color w:val="000000" w:themeColor="text1"/>
          <w:szCs w:val="24"/>
        </w:rPr>
        <w:tab/>
      </w:r>
      <w:r w:rsidR="001414BF" w:rsidRPr="004F73D9">
        <w:rPr>
          <w:color w:val="000000" w:themeColor="text1"/>
          <w:szCs w:val="24"/>
        </w:rPr>
        <w:t>5448 adet 6.803.105,27</w:t>
      </w:r>
      <w:r w:rsidR="00FE1480">
        <w:rPr>
          <w:color w:val="000000" w:themeColor="text1"/>
          <w:szCs w:val="24"/>
          <w:lang w:eastAsia="tr-TR"/>
        </w:rPr>
        <w:t xml:space="preserve"> </w:t>
      </w:r>
      <w:r w:rsidR="001414BF" w:rsidRPr="004F73D9">
        <w:rPr>
          <w:color w:val="000000" w:themeColor="text1"/>
          <w:szCs w:val="24"/>
        </w:rPr>
        <w:t>TL’lik borçlu fatura düzenlenmiştir. 4.845.314,73 TL’lik borçlu fatura tahsil edilmiştir.</w:t>
      </w:r>
      <w:r w:rsidR="001414BF" w:rsidRPr="004F73D9">
        <w:rPr>
          <w:color w:val="000000" w:themeColor="text1"/>
          <w:szCs w:val="24"/>
          <w:lang w:eastAsia="tr-TR"/>
        </w:rPr>
        <w:t xml:space="preserve"> 764</w:t>
      </w:r>
      <w:r w:rsidR="001414BF" w:rsidRPr="004F73D9">
        <w:rPr>
          <w:color w:val="000000" w:themeColor="text1"/>
          <w:szCs w:val="24"/>
        </w:rPr>
        <w:t xml:space="preserve"> adet 3.790.444,00</w:t>
      </w:r>
      <w:r w:rsidR="00FE1480">
        <w:rPr>
          <w:color w:val="000000" w:themeColor="text1"/>
          <w:szCs w:val="24"/>
          <w:lang w:eastAsia="tr-TR"/>
        </w:rPr>
        <w:t xml:space="preserve"> </w:t>
      </w:r>
      <w:r w:rsidR="001414BF" w:rsidRPr="004F73D9">
        <w:rPr>
          <w:color w:val="000000" w:themeColor="text1"/>
          <w:szCs w:val="24"/>
        </w:rPr>
        <w:t>TL peşin fatura düzenlenmiştir. 20.637.888.36</w:t>
      </w:r>
      <w:r w:rsidR="00FE1480">
        <w:rPr>
          <w:color w:val="000000" w:themeColor="text1"/>
          <w:szCs w:val="24"/>
        </w:rPr>
        <w:t xml:space="preserve"> </w:t>
      </w:r>
      <w:r w:rsidR="001414BF" w:rsidRPr="004F73D9">
        <w:rPr>
          <w:color w:val="000000" w:themeColor="text1"/>
          <w:szCs w:val="24"/>
        </w:rPr>
        <w:t>TL peşin olarak hesabımıza yatmıştır. Ayrıca 1.000,00</w:t>
      </w:r>
      <w:r w:rsidR="00FE1480">
        <w:rPr>
          <w:color w:val="000000" w:themeColor="text1"/>
          <w:szCs w:val="24"/>
        </w:rPr>
        <w:t xml:space="preserve"> </w:t>
      </w:r>
      <w:r w:rsidR="001414BF" w:rsidRPr="004F73D9">
        <w:rPr>
          <w:color w:val="000000" w:themeColor="text1"/>
          <w:szCs w:val="24"/>
        </w:rPr>
        <w:t>TL bağış olarak Genel müdürlüğümüz hesabına yatırılmıştır. Düzenlenen 981 adet fatura karşılığında toplam 657.041,16</w:t>
      </w:r>
      <w:r w:rsidR="00FE1480">
        <w:rPr>
          <w:color w:val="000000" w:themeColor="text1"/>
          <w:szCs w:val="24"/>
          <w:lang w:eastAsia="tr-TR"/>
        </w:rPr>
        <w:t xml:space="preserve"> </w:t>
      </w:r>
      <w:r w:rsidR="001414BF" w:rsidRPr="004F73D9">
        <w:rPr>
          <w:color w:val="000000" w:themeColor="text1"/>
          <w:szCs w:val="24"/>
        </w:rPr>
        <w:t>TL’lik fatura iptal edilmiştir.</w:t>
      </w:r>
    </w:p>
    <w:p w14:paraId="2B42308D" w14:textId="57F2A8A4" w:rsidR="001414BF" w:rsidRPr="00FE1480" w:rsidRDefault="001414BF" w:rsidP="00732CBC">
      <w:pPr>
        <w:tabs>
          <w:tab w:val="left" w:pos="284"/>
        </w:tabs>
        <w:spacing w:line="276" w:lineRule="auto"/>
        <w:jc w:val="both"/>
        <w:rPr>
          <w:color w:val="000000" w:themeColor="text1"/>
          <w:szCs w:val="24"/>
        </w:rPr>
      </w:pPr>
      <w:r w:rsidRPr="004F73D9">
        <w:rPr>
          <w:color w:val="000000" w:themeColor="text1"/>
          <w:szCs w:val="24"/>
        </w:rPr>
        <w:lastRenderedPageBreak/>
        <w:t xml:space="preserve">Düzenlenen borçlu faturaların tahsilini gerçekleştirmek üzere borcunu ödemeyen Kamu Kurum ve Kuruluş, Üniversite, Özel hastanelere ve firmalara borçlarını ödemeleri yönünde 221 adet Tekit yazısı yazılmıştır. </w:t>
      </w:r>
    </w:p>
    <w:p w14:paraId="254D5FE6" w14:textId="3AB686B8" w:rsidR="001414BF" w:rsidRPr="004F73D9" w:rsidRDefault="00FE1480" w:rsidP="00732CBC">
      <w:pPr>
        <w:tabs>
          <w:tab w:val="left" w:pos="284"/>
        </w:tabs>
        <w:spacing w:line="276" w:lineRule="auto"/>
        <w:jc w:val="both"/>
        <w:rPr>
          <w:color w:val="000000" w:themeColor="text1"/>
          <w:szCs w:val="24"/>
        </w:rPr>
      </w:pPr>
      <w:r>
        <w:rPr>
          <w:szCs w:val="24"/>
        </w:rPr>
        <w:tab/>
      </w:r>
      <w:r>
        <w:rPr>
          <w:szCs w:val="24"/>
        </w:rPr>
        <w:tab/>
      </w:r>
      <w:r w:rsidR="001414BF" w:rsidRPr="004F73D9">
        <w:rPr>
          <w:szCs w:val="24"/>
        </w:rPr>
        <w:t xml:space="preserve">Genel Müdürlüğümüz hesaplarına sehven yatırılan </w:t>
      </w:r>
      <w:r w:rsidR="001414BF" w:rsidRPr="004F73D9">
        <w:rPr>
          <w:color w:val="000000" w:themeColor="text1"/>
          <w:szCs w:val="24"/>
        </w:rPr>
        <w:t>37adet 878.790,79 TL’lik tutar, ilgili Daire Başkanlıklarının görüşü alınarak iade işlemleri yapılmıştır.</w:t>
      </w:r>
    </w:p>
    <w:p w14:paraId="2464C9C2" w14:textId="4CD0C09C" w:rsidR="001414BF" w:rsidRDefault="00FE1480" w:rsidP="00732CBC">
      <w:pPr>
        <w:tabs>
          <w:tab w:val="left" w:pos="284"/>
        </w:tabs>
        <w:spacing w:line="276" w:lineRule="auto"/>
        <w:jc w:val="both"/>
        <w:rPr>
          <w:color w:val="000000" w:themeColor="text1"/>
          <w:szCs w:val="24"/>
        </w:rPr>
      </w:pPr>
      <w:r>
        <w:rPr>
          <w:color w:val="000000" w:themeColor="text1"/>
          <w:szCs w:val="24"/>
        </w:rPr>
        <w:tab/>
      </w:r>
      <w:r w:rsidR="001414BF" w:rsidRPr="004F73D9">
        <w:rPr>
          <w:color w:val="000000" w:themeColor="text1"/>
          <w:szCs w:val="24"/>
        </w:rPr>
        <w:t>Bankalara yatırılan gelirlerin günlük olarak hesabını ve kontrolünü sağlayarak gelir tahakkukunu gerçekleştirip Strateji Geliştirme Başkanlığı/Merkez Döner Sermaye Müdürlüğüne elektronik ortamda bilgi verilmiştir. Düzenlenen faturalar ilgili kamu kurum ve kuruluşlara, firmalara, üniversite ve özel hastanelere EBYS ve Posta yoluyla gönderilmiştir.</w:t>
      </w:r>
    </w:p>
    <w:p w14:paraId="7F79F21E" w14:textId="77777777" w:rsidR="00FE1480" w:rsidRPr="004F73D9" w:rsidRDefault="00FE1480" w:rsidP="00732CBC">
      <w:pPr>
        <w:tabs>
          <w:tab w:val="left" w:pos="284"/>
        </w:tabs>
        <w:spacing w:line="276" w:lineRule="auto"/>
        <w:jc w:val="both"/>
        <w:rPr>
          <w:color w:val="000000" w:themeColor="text1"/>
          <w:szCs w:val="24"/>
        </w:rPr>
      </w:pPr>
    </w:p>
    <w:p w14:paraId="499CCABA" w14:textId="78838C79" w:rsidR="001414BF" w:rsidRPr="004F73D9" w:rsidRDefault="00FE1480" w:rsidP="00732CBC">
      <w:pPr>
        <w:shd w:val="clear" w:color="auto" w:fill="FFFFFF"/>
        <w:tabs>
          <w:tab w:val="left" w:pos="284"/>
        </w:tabs>
        <w:spacing w:line="276" w:lineRule="auto"/>
        <w:jc w:val="both"/>
        <w:rPr>
          <w:color w:val="000000" w:themeColor="text1"/>
          <w:szCs w:val="24"/>
          <w:lang w:eastAsia="tr-TR"/>
        </w:rPr>
      </w:pPr>
      <w:r>
        <w:rPr>
          <w:color w:val="000000" w:themeColor="text1"/>
          <w:szCs w:val="24"/>
          <w:lang w:eastAsia="tr-TR"/>
        </w:rPr>
        <w:tab/>
      </w:r>
      <w:r w:rsidR="001414BF" w:rsidRPr="004F73D9">
        <w:rPr>
          <w:b/>
          <w:bCs/>
          <w:color w:val="000000" w:themeColor="text1"/>
          <w:szCs w:val="24"/>
          <w:lang w:eastAsia="tr-TR"/>
        </w:rPr>
        <w:t>1.2.2 Satış ve Sevkiyat İşlemleri Bölümü</w:t>
      </w:r>
    </w:p>
    <w:p w14:paraId="1F1A24B4" w14:textId="77777777" w:rsidR="001414BF" w:rsidRPr="004F73D9" w:rsidRDefault="001414BF" w:rsidP="00732CBC">
      <w:pPr>
        <w:numPr>
          <w:ilvl w:val="0"/>
          <w:numId w:val="38"/>
        </w:numPr>
        <w:shd w:val="clear" w:color="auto" w:fill="FFFFFF"/>
        <w:tabs>
          <w:tab w:val="left" w:pos="284"/>
        </w:tabs>
        <w:spacing w:before="100" w:beforeAutospacing="1" w:after="100" w:afterAutospacing="1" w:line="276" w:lineRule="auto"/>
        <w:ind w:left="0" w:firstLine="0"/>
        <w:jc w:val="both"/>
        <w:rPr>
          <w:color w:val="000000" w:themeColor="text1"/>
          <w:szCs w:val="24"/>
          <w:lang w:eastAsia="tr-TR"/>
        </w:rPr>
      </w:pPr>
      <w:r w:rsidRPr="004F73D9">
        <w:rPr>
          <w:color w:val="000000" w:themeColor="text1"/>
          <w:szCs w:val="24"/>
          <w:lang w:eastAsia="tr-TR"/>
        </w:rPr>
        <w:t>Genel Müdürlüğümüz bünyesinde üretilen veya temin edilen her türlü Antidot, anti-serum, antijen vb. biyomedikal paketler, biyolojik veya sarf malzemelerinin depo giriş, çıkış ve satış işlemlerini gerçekleştirmek.</w:t>
      </w:r>
    </w:p>
    <w:p w14:paraId="48FECCC8" w14:textId="77777777" w:rsidR="001414BF" w:rsidRPr="004F73D9" w:rsidRDefault="001414BF" w:rsidP="00732CBC">
      <w:pPr>
        <w:numPr>
          <w:ilvl w:val="0"/>
          <w:numId w:val="38"/>
        </w:numPr>
        <w:shd w:val="clear" w:color="auto" w:fill="FFFFFF"/>
        <w:tabs>
          <w:tab w:val="left" w:pos="284"/>
        </w:tabs>
        <w:spacing w:before="100" w:beforeAutospacing="1" w:after="100" w:afterAutospacing="1" w:line="276" w:lineRule="auto"/>
        <w:ind w:left="0" w:firstLine="0"/>
        <w:jc w:val="both"/>
        <w:rPr>
          <w:color w:val="000000" w:themeColor="text1"/>
          <w:szCs w:val="24"/>
          <w:lang w:eastAsia="tr-TR"/>
        </w:rPr>
      </w:pPr>
      <w:r w:rsidRPr="004F73D9">
        <w:rPr>
          <w:color w:val="000000" w:themeColor="text1"/>
          <w:szCs w:val="24"/>
          <w:lang w:eastAsia="tr-TR"/>
        </w:rPr>
        <w:t>Kurum ve kuruluşlarla Genel Müdürlüğümüz arasında hizmet satın alma protokol işlemlerini gerçekleştirmek ve takibini yapmak</w:t>
      </w:r>
    </w:p>
    <w:p w14:paraId="7202E1C1" w14:textId="77777777" w:rsidR="001414BF" w:rsidRPr="004F73D9" w:rsidRDefault="001414BF" w:rsidP="00732CBC">
      <w:pPr>
        <w:numPr>
          <w:ilvl w:val="0"/>
          <w:numId w:val="38"/>
        </w:numPr>
        <w:shd w:val="clear" w:color="auto" w:fill="FFFFFF"/>
        <w:tabs>
          <w:tab w:val="left" w:pos="284"/>
        </w:tabs>
        <w:spacing w:before="100" w:beforeAutospacing="1" w:after="100" w:afterAutospacing="1" w:line="276" w:lineRule="auto"/>
        <w:ind w:left="0" w:firstLine="0"/>
        <w:jc w:val="both"/>
        <w:rPr>
          <w:color w:val="000000" w:themeColor="text1"/>
          <w:szCs w:val="24"/>
          <w:lang w:eastAsia="tr-TR"/>
        </w:rPr>
      </w:pPr>
      <w:r w:rsidRPr="004F73D9">
        <w:rPr>
          <w:color w:val="000000" w:themeColor="text1"/>
          <w:szCs w:val="24"/>
          <w:lang w:eastAsia="tr-TR"/>
        </w:rPr>
        <w:t>Görev alanı ile ilgili istatistik tutmak, bilgi toplamak, arşivleme yapmak.</w:t>
      </w:r>
    </w:p>
    <w:p w14:paraId="739BA5CB" w14:textId="77777777" w:rsidR="001414BF" w:rsidRPr="004F73D9" w:rsidRDefault="001414BF" w:rsidP="00732CBC">
      <w:pPr>
        <w:numPr>
          <w:ilvl w:val="0"/>
          <w:numId w:val="38"/>
        </w:numPr>
        <w:shd w:val="clear" w:color="auto" w:fill="FFFFFF"/>
        <w:tabs>
          <w:tab w:val="left" w:pos="284"/>
        </w:tabs>
        <w:spacing w:before="100" w:beforeAutospacing="1" w:after="100" w:afterAutospacing="1" w:line="276" w:lineRule="auto"/>
        <w:ind w:left="0" w:firstLine="0"/>
        <w:jc w:val="both"/>
        <w:rPr>
          <w:color w:val="000000" w:themeColor="text1"/>
          <w:szCs w:val="24"/>
          <w:lang w:eastAsia="tr-TR"/>
        </w:rPr>
      </w:pPr>
      <w:r w:rsidRPr="004F73D9">
        <w:rPr>
          <w:color w:val="000000" w:themeColor="text1"/>
          <w:szCs w:val="24"/>
          <w:lang w:eastAsia="tr-TR"/>
        </w:rPr>
        <w:t>Görev alanı ile ilgili mevzuatı düzenli olarak izlemek.</w:t>
      </w:r>
    </w:p>
    <w:p w14:paraId="308ED9B0" w14:textId="104812FC" w:rsidR="001414BF" w:rsidRPr="004F73D9" w:rsidRDefault="001414BF" w:rsidP="00732CBC">
      <w:pPr>
        <w:shd w:val="clear" w:color="auto" w:fill="FFFFFF"/>
        <w:tabs>
          <w:tab w:val="left" w:pos="284"/>
        </w:tabs>
        <w:spacing w:line="276" w:lineRule="auto"/>
        <w:jc w:val="both"/>
        <w:rPr>
          <w:color w:val="000000" w:themeColor="text1"/>
          <w:szCs w:val="24"/>
          <w:lang w:eastAsia="tr-TR"/>
        </w:rPr>
      </w:pPr>
      <w:r w:rsidRPr="004F73D9">
        <w:rPr>
          <w:color w:val="000000" w:themeColor="text1"/>
          <w:szCs w:val="24"/>
          <w:lang w:eastAsia="tr-TR"/>
        </w:rPr>
        <w:t>  </w:t>
      </w:r>
    </w:p>
    <w:tbl>
      <w:tblPr>
        <w:tblW w:w="9372" w:type="dxa"/>
        <w:jc w:val="center"/>
        <w:tblCellMar>
          <w:left w:w="0" w:type="dxa"/>
          <w:right w:w="0" w:type="dxa"/>
        </w:tblCellMar>
        <w:tblLook w:val="04A0" w:firstRow="1" w:lastRow="0" w:firstColumn="1" w:lastColumn="0" w:noHBand="0" w:noVBand="1"/>
      </w:tblPr>
      <w:tblGrid>
        <w:gridCol w:w="5946"/>
        <w:gridCol w:w="1557"/>
        <w:gridCol w:w="1869"/>
      </w:tblGrid>
      <w:tr w:rsidR="001414BF" w:rsidRPr="004F73D9" w14:paraId="6081D122" w14:textId="77777777" w:rsidTr="004D45CB">
        <w:trPr>
          <w:trHeight w:val="340"/>
          <w:jc w:val="center"/>
        </w:trPr>
        <w:tc>
          <w:tcPr>
            <w:tcW w:w="5946" w:type="dxa"/>
            <w:tcBorders>
              <w:top w:val="single" w:sz="8" w:space="0" w:color="FFFFFF"/>
              <w:left w:val="single" w:sz="8" w:space="0" w:color="auto"/>
              <w:bottom w:val="single" w:sz="8" w:space="0" w:color="auto"/>
              <w:right w:val="single" w:sz="8" w:space="0" w:color="FFFFFF"/>
            </w:tcBorders>
            <w:shd w:val="clear" w:color="auto" w:fill="002060"/>
            <w:tcMar>
              <w:top w:w="0" w:type="dxa"/>
              <w:left w:w="70" w:type="dxa"/>
              <w:bottom w:w="0" w:type="dxa"/>
              <w:right w:w="70" w:type="dxa"/>
            </w:tcMar>
            <w:vAlign w:val="center"/>
            <w:hideMark/>
          </w:tcPr>
          <w:p w14:paraId="7341F885" w14:textId="77777777" w:rsidR="001414BF" w:rsidRPr="004F73D9" w:rsidRDefault="001414BF" w:rsidP="00732CBC">
            <w:pPr>
              <w:tabs>
                <w:tab w:val="left" w:pos="284"/>
              </w:tabs>
              <w:spacing w:line="276" w:lineRule="auto"/>
              <w:jc w:val="both"/>
              <w:rPr>
                <w:b/>
                <w:color w:val="000000" w:themeColor="text1"/>
                <w:szCs w:val="24"/>
                <w:lang w:eastAsia="tr-TR"/>
              </w:rPr>
            </w:pPr>
            <w:r w:rsidRPr="004F73D9">
              <w:rPr>
                <w:b/>
                <w:color w:val="FFFFFF" w:themeColor="background1"/>
                <w:szCs w:val="24"/>
                <w:lang w:eastAsia="tr-TR"/>
              </w:rPr>
              <w:t>Cinsi</w:t>
            </w:r>
          </w:p>
        </w:tc>
        <w:tc>
          <w:tcPr>
            <w:tcW w:w="1557" w:type="dxa"/>
            <w:tcBorders>
              <w:top w:val="single" w:sz="8" w:space="0" w:color="FFFFFF"/>
              <w:left w:val="nil"/>
              <w:bottom w:val="single" w:sz="8" w:space="0" w:color="auto"/>
              <w:right w:val="single" w:sz="8" w:space="0" w:color="FFFFFF"/>
            </w:tcBorders>
            <w:shd w:val="clear" w:color="auto" w:fill="002060"/>
            <w:noWrap/>
            <w:tcMar>
              <w:top w:w="0" w:type="dxa"/>
              <w:left w:w="70" w:type="dxa"/>
              <w:bottom w:w="0" w:type="dxa"/>
              <w:right w:w="70" w:type="dxa"/>
            </w:tcMar>
            <w:vAlign w:val="center"/>
            <w:hideMark/>
          </w:tcPr>
          <w:p w14:paraId="44E80060" w14:textId="77777777" w:rsidR="001414BF" w:rsidRPr="004F73D9" w:rsidRDefault="001414BF" w:rsidP="00732CBC">
            <w:pPr>
              <w:tabs>
                <w:tab w:val="left" w:pos="284"/>
              </w:tabs>
              <w:spacing w:line="276" w:lineRule="auto"/>
              <w:jc w:val="both"/>
              <w:rPr>
                <w:b/>
                <w:color w:val="FFFFFF" w:themeColor="background1"/>
                <w:szCs w:val="24"/>
                <w:lang w:eastAsia="tr-TR"/>
              </w:rPr>
            </w:pPr>
            <w:r w:rsidRPr="004F73D9">
              <w:rPr>
                <w:b/>
                <w:color w:val="FFFFFF" w:themeColor="background1"/>
                <w:szCs w:val="24"/>
                <w:lang w:eastAsia="tr-TR"/>
              </w:rPr>
              <w:t>Adet</w:t>
            </w:r>
          </w:p>
        </w:tc>
        <w:tc>
          <w:tcPr>
            <w:tcW w:w="1869" w:type="dxa"/>
            <w:tcBorders>
              <w:top w:val="single" w:sz="8" w:space="0" w:color="FFFFFF"/>
              <w:left w:val="nil"/>
              <w:bottom w:val="single" w:sz="8" w:space="0" w:color="auto"/>
              <w:right w:val="single" w:sz="8" w:space="0" w:color="auto"/>
            </w:tcBorders>
            <w:shd w:val="clear" w:color="auto" w:fill="002060"/>
            <w:noWrap/>
            <w:tcMar>
              <w:top w:w="0" w:type="dxa"/>
              <w:left w:w="70" w:type="dxa"/>
              <w:bottom w:w="0" w:type="dxa"/>
              <w:right w:w="70" w:type="dxa"/>
            </w:tcMar>
            <w:vAlign w:val="center"/>
            <w:hideMark/>
          </w:tcPr>
          <w:p w14:paraId="136338AC" w14:textId="77777777" w:rsidR="001414BF" w:rsidRPr="004F73D9" w:rsidRDefault="001414BF" w:rsidP="00732CBC">
            <w:pPr>
              <w:tabs>
                <w:tab w:val="left" w:pos="284"/>
              </w:tabs>
              <w:spacing w:line="276" w:lineRule="auto"/>
              <w:jc w:val="both"/>
              <w:rPr>
                <w:b/>
                <w:color w:val="FFFFFF" w:themeColor="background1"/>
                <w:szCs w:val="24"/>
                <w:lang w:eastAsia="tr-TR"/>
              </w:rPr>
            </w:pPr>
            <w:r w:rsidRPr="004F73D9">
              <w:rPr>
                <w:b/>
                <w:color w:val="FFFFFF" w:themeColor="background1"/>
                <w:szCs w:val="24"/>
                <w:lang w:eastAsia="tr-TR"/>
              </w:rPr>
              <w:t>Birim</w:t>
            </w:r>
          </w:p>
        </w:tc>
      </w:tr>
      <w:tr w:rsidR="001414BF" w:rsidRPr="004F73D9" w14:paraId="26A73138" w14:textId="77777777" w:rsidTr="004D45CB">
        <w:trPr>
          <w:trHeight w:val="340"/>
          <w:jc w:val="center"/>
        </w:trPr>
        <w:tc>
          <w:tcPr>
            <w:tcW w:w="594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F40FD76"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Antijen – Antiserum- Serum</w:t>
            </w:r>
          </w:p>
        </w:tc>
        <w:tc>
          <w:tcPr>
            <w:tcW w:w="155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48783A"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1743</w:t>
            </w:r>
          </w:p>
        </w:tc>
        <w:tc>
          <w:tcPr>
            <w:tcW w:w="186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391354"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Şişe</w:t>
            </w:r>
          </w:p>
        </w:tc>
      </w:tr>
      <w:tr w:rsidR="001414BF" w:rsidRPr="004F73D9" w14:paraId="762C063E" w14:textId="77777777" w:rsidTr="004D45CB">
        <w:trPr>
          <w:trHeight w:val="340"/>
          <w:jc w:val="center"/>
        </w:trPr>
        <w:tc>
          <w:tcPr>
            <w:tcW w:w="594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717F18E"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Deney Hayvanı</w:t>
            </w:r>
          </w:p>
        </w:tc>
        <w:tc>
          <w:tcPr>
            <w:tcW w:w="155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9AC7F9"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33</w:t>
            </w:r>
          </w:p>
        </w:tc>
        <w:tc>
          <w:tcPr>
            <w:tcW w:w="186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8F6912C"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Şişe/Adet</w:t>
            </w:r>
          </w:p>
        </w:tc>
      </w:tr>
      <w:tr w:rsidR="001414BF" w:rsidRPr="004F73D9" w14:paraId="451940B6" w14:textId="77777777" w:rsidTr="004D45CB">
        <w:trPr>
          <w:trHeight w:val="340"/>
          <w:jc w:val="center"/>
        </w:trPr>
        <w:tc>
          <w:tcPr>
            <w:tcW w:w="594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1F880BF" w14:textId="1AAFA55C"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 xml:space="preserve">RSKK </w:t>
            </w:r>
            <w:r w:rsidR="00FE1480" w:rsidRPr="004F73D9">
              <w:rPr>
                <w:color w:val="000000" w:themeColor="text1"/>
                <w:szCs w:val="24"/>
                <w:lang w:eastAsia="tr-TR"/>
              </w:rPr>
              <w:t>Suşlar (</w:t>
            </w:r>
            <w:r w:rsidRPr="004F73D9">
              <w:rPr>
                <w:color w:val="000000" w:themeColor="text1"/>
                <w:szCs w:val="24"/>
                <w:lang w:eastAsia="tr-TR"/>
              </w:rPr>
              <w:t>Kültür Koleksiyonu)</w:t>
            </w:r>
          </w:p>
        </w:tc>
        <w:tc>
          <w:tcPr>
            <w:tcW w:w="155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6FDB8F"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179</w:t>
            </w:r>
          </w:p>
        </w:tc>
        <w:tc>
          <w:tcPr>
            <w:tcW w:w="186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46AAF5"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Adet</w:t>
            </w:r>
          </w:p>
        </w:tc>
      </w:tr>
      <w:tr w:rsidR="001414BF" w:rsidRPr="004F73D9" w14:paraId="7D4D219D" w14:textId="77777777" w:rsidTr="004D45CB">
        <w:trPr>
          <w:trHeight w:val="340"/>
          <w:jc w:val="center"/>
        </w:trPr>
        <w:tc>
          <w:tcPr>
            <w:tcW w:w="594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4D4596F"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Kargo Gönderisi</w:t>
            </w:r>
          </w:p>
        </w:tc>
        <w:tc>
          <w:tcPr>
            <w:tcW w:w="155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77F6EE"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2994</w:t>
            </w:r>
          </w:p>
        </w:tc>
        <w:tc>
          <w:tcPr>
            <w:tcW w:w="186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48C8D3"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Adet</w:t>
            </w:r>
          </w:p>
        </w:tc>
      </w:tr>
      <w:tr w:rsidR="001414BF" w:rsidRPr="004F73D9" w14:paraId="64D18FFD" w14:textId="77777777" w:rsidTr="004D45CB">
        <w:trPr>
          <w:trHeight w:val="340"/>
          <w:jc w:val="center"/>
        </w:trPr>
        <w:tc>
          <w:tcPr>
            <w:tcW w:w="594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30F7182"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Yapılan Protokoller</w:t>
            </w:r>
          </w:p>
        </w:tc>
        <w:tc>
          <w:tcPr>
            <w:tcW w:w="155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824A3D"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16</w:t>
            </w:r>
          </w:p>
        </w:tc>
        <w:tc>
          <w:tcPr>
            <w:tcW w:w="186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66E0F9" w14:textId="77777777" w:rsidR="001414BF" w:rsidRPr="004F73D9" w:rsidRDefault="001414BF" w:rsidP="00732CBC">
            <w:pPr>
              <w:tabs>
                <w:tab w:val="left" w:pos="284"/>
              </w:tabs>
              <w:spacing w:line="276" w:lineRule="auto"/>
              <w:jc w:val="both"/>
              <w:rPr>
                <w:color w:val="000000" w:themeColor="text1"/>
                <w:szCs w:val="24"/>
                <w:lang w:eastAsia="tr-TR"/>
              </w:rPr>
            </w:pPr>
            <w:r w:rsidRPr="004F73D9">
              <w:rPr>
                <w:color w:val="000000" w:themeColor="text1"/>
                <w:szCs w:val="24"/>
                <w:lang w:eastAsia="tr-TR"/>
              </w:rPr>
              <w:t>Adet</w:t>
            </w:r>
          </w:p>
        </w:tc>
      </w:tr>
    </w:tbl>
    <w:p w14:paraId="6882371B" w14:textId="77777777" w:rsidR="00FE1480" w:rsidRDefault="00FE1480" w:rsidP="00732CBC">
      <w:pPr>
        <w:shd w:val="clear" w:color="auto" w:fill="FFFFFF"/>
        <w:tabs>
          <w:tab w:val="left" w:pos="284"/>
        </w:tabs>
        <w:spacing w:line="276" w:lineRule="auto"/>
        <w:jc w:val="both"/>
        <w:rPr>
          <w:b/>
          <w:bCs/>
          <w:color w:val="000000" w:themeColor="text1"/>
          <w:szCs w:val="24"/>
          <w:lang w:eastAsia="tr-TR"/>
        </w:rPr>
      </w:pPr>
    </w:p>
    <w:p w14:paraId="568DCD87" w14:textId="380D1242" w:rsidR="001414BF" w:rsidRPr="004F73D9" w:rsidRDefault="001414BF" w:rsidP="00732CBC">
      <w:pPr>
        <w:shd w:val="clear" w:color="auto" w:fill="FFFFFF"/>
        <w:tabs>
          <w:tab w:val="left" w:pos="284"/>
        </w:tabs>
        <w:spacing w:line="276" w:lineRule="auto"/>
        <w:jc w:val="both"/>
        <w:rPr>
          <w:color w:val="000000" w:themeColor="text1"/>
          <w:szCs w:val="24"/>
          <w:lang w:eastAsia="tr-TR"/>
        </w:rPr>
      </w:pPr>
      <w:r w:rsidRPr="004F73D9">
        <w:rPr>
          <w:b/>
          <w:bCs/>
          <w:color w:val="000000" w:themeColor="text1"/>
          <w:szCs w:val="24"/>
          <w:lang w:eastAsia="tr-TR"/>
        </w:rPr>
        <w:t xml:space="preserve">Tablo </w:t>
      </w:r>
      <w:r w:rsidR="00FE1480" w:rsidRPr="004F73D9">
        <w:rPr>
          <w:b/>
          <w:bCs/>
          <w:color w:val="000000" w:themeColor="text1"/>
          <w:szCs w:val="24"/>
          <w:lang w:eastAsia="tr-TR"/>
        </w:rPr>
        <w:t>2:</w:t>
      </w:r>
      <w:r w:rsidRPr="004F73D9">
        <w:rPr>
          <w:b/>
          <w:bCs/>
          <w:color w:val="000000" w:themeColor="text1"/>
          <w:szCs w:val="24"/>
          <w:lang w:eastAsia="tr-TR"/>
        </w:rPr>
        <w:t xml:space="preserve"> Satış Sevkiyat Tablosu </w:t>
      </w:r>
    </w:p>
    <w:p w14:paraId="19128E1C" w14:textId="77777777" w:rsidR="001414BF" w:rsidRPr="004F73D9" w:rsidRDefault="001414BF" w:rsidP="00732CBC">
      <w:pPr>
        <w:shd w:val="clear" w:color="auto" w:fill="FFFFFF"/>
        <w:tabs>
          <w:tab w:val="left" w:pos="284"/>
        </w:tabs>
        <w:spacing w:line="276" w:lineRule="auto"/>
        <w:jc w:val="both"/>
        <w:rPr>
          <w:color w:val="000000" w:themeColor="text1"/>
          <w:szCs w:val="24"/>
          <w:lang w:eastAsia="tr-TR"/>
        </w:rPr>
      </w:pPr>
      <w:r w:rsidRPr="004F73D9">
        <w:rPr>
          <w:color w:val="000000" w:themeColor="text1"/>
          <w:szCs w:val="24"/>
          <w:lang w:eastAsia="tr-TR"/>
        </w:rPr>
        <w:t> </w:t>
      </w:r>
    </w:p>
    <w:p w14:paraId="7147E15E" w14:textId="77777777" w:rsidR="004751E5" w:rsidRDefault="00FE1480" w:rsidP="00732CBC">
      <w:pPr>
        <w:shd w:val="clear" w:color="auto" w:fill="FFFFFF"/>
        <w:tabs>
          <w:tab w:val="left" w:pos="284"/>
        </w:tabs>
        <w:spacing w:line="276" w:lineRule="auto"/>
        <w:jc w:val="both"/>
        <w:rPr>
          <w:b/>
          <w:color w:val="000000" w:themeColor="text1"/>
          <w:szCs w:val="24"/>
        </w:rPr>
      </w:pPr>
      <w:r>
        <w:rPr>
          <w:color w:val="000000" w:themeColor="text1"/>
          <w:szCs w:val="24"/>
        </w:rPr>
        <w:tab/>
      </w:r>
      <w:r>
        <w:rPr>
          <w:color w:val="000000" w:themeColor="text1"/>
          <w:szCs w:val="24"/>
        </w:rPr>
        <w:tab/>
      </w:r>
      <w:r w:rsidR="001414BF" w:rsidRPr="004F73D9">
        <w:rPr>
          <w:color w:val="000000" w:themeColor="text1"/>
          <w:szCs w:val="24"/>
        </w:rPr>
        <w:t>Birimimiz görev alanında yer alan ve bu kapsamda hizmet olarak sunulan bir diğer faaliyetimiz olarak 1743 adet/şişe anti-serum, antijen- Serum, 33 adet/şişe Deney Hayvanı vb. 179 adet RSKK Suşları satış ve 2994 adet kargo sevkiyat işlemi yapılmıştır. Ayrıca Genel Müdürlüğümüz ile Kamu kurum ve kuruluşlar, üniversite, özel hastaneler ve firmalar ile aramızda 16 adet mal ve hizmet satın alma protokolü düzenlenmiştir.</w:t>
      </w:r>
      <w:r w:rsidR="001414BF" w:rsidRPr="004F73D9">
        <w:rPr>
          <w:b/>
          <w:color w:val="000000" w:themeColor="text1"/>
          <w:szCs w:val="24"/>
        </w:rPr>
        <w:t xml:space="preserve">     </w:t>
      </w:r>
    </w:p>
    <w:p w14:paraId="77E28862" w14:textId="58668D4E" w:rsidR="001414BF" w:rsidRPr="004F73D9" w:rsidRDefault="001414BF" w:rsidP="00732CBC">
      <w:pPr>
        <w:shd w:val="clear" w:color="auto" w:fill="FFFFFF"/>
        <w:tabs>
          <w:tab w:val="left" w:pos="284"/>
        </w:tabs>
        <w:spacing w:line="276" w:lineRule="auto"/>
        <w:jc w:val="both"/>
        <w:rPr>
          <w:color w:val="000000" w:themeColor="text1"/>
          <w:szCs w:val="24"/>
          <w:lang w:eastAsia="tr-TR"/>
        </w:rPr>
      </w:pPr>
      <w:r w:rsidRPr="004F73D9">
        <w:rPr>
          <w:b/>
          <w:color w:val="000000" w:themeColor="text1"/>
          <w:szCs w:val="24"/>
        </w:rPr>
        <w:t xml:space="preserve">    </w:t>
      </w:r>
    </w:p>
    <w:p w14:paraId="00B29851" w14:textId="4FA35FB6" w:rsidR="001414BF" w:rsidRDefault="001414BF" w:rsidP="00732CBC">
      <w:pPr>
        <w:tabs>
          <w:tab w:val="left" w:pos="284"/>
        </w:tabs>
        <w:spacing w:line="276" w:lineRule="auto"/>
        <w:jc w:val="both"/>
        <w:rPr>
          <w:b/>
          <w:color w:val="000000" w:themeColor="text1"/>
          <w:szCs w:val="24"/>
        </w:rPr>
      </w:pPr>
      <w:r w:rsidRPr="004F73D9">
        <w:rPr>
          <w:b/>
          <w:color w:val="000000" w:themeColor="text1"/>
          <w:szCs w:val="24"/>
        </w:rPr>
        <w:t>2025 YILINA İLİŞKİN BEKLENTİLER VE HEDEFLER</w:t>
      </w:r>
    </w:p>
    <w:p w14:paraId="499B9A30" w14:textId="77777777" w:rsidR="00FE1480" w:rsidRPr="004F73D9" w:rsidRDefault="00FE1480" w:rsidP="00732CBC">
      <w:pPr>
        <w:tabs>
          <w:tab w:val="left" w:pos="284"/>
        </w:tabs>
        <w:spacing w:line="276" w:lineRule="auto"/>
        <w:jc w:val="both"/>
        <w:rPr>
          <w:b/>
          <w:color w:val="000000" w:themeColor="text1"/>
          <w:szCs w:val="24"/>
        </w:rPr>
      </w:pPr>
    </w:p>
    <w:p w14:paraId="5E8A0FF3" w14:textId="6E68C284" w:rsidR="001414BF" w:rsidRDefault="001414BF" w:rsidP="00FE1480">
      <w:pPr>
        <w:pStyle w:val="ListeParagraf"/>
        <w:numPr>
          <w:ilvl w:val="0"/>
          <w:numId w:val="43"/>
        </w:numPr>
        <w:tabs>
          <w:tab w:val="left" w:pos="284"/>
        </w:tabs>
        <w:spacing w:line="276" w:lineRule="auto"/>
        <w:ind w:left="0" w:firstLine="0"/>
        <w:jc w:val="both"/>
        <w:rPr>
          <w:color w:val="000000" w:themeColor="text1"/>
        </w:rPr>
      </w:pPr>
      <w:r w:rsidRPr="00FE1480">
        <w:rPr>
          <w:color w:val="000000" w:themeColor="text1"/>
        </w:rPr>
        <w:t>LBYS şartnamesi kapsamında Sağlık Bilgi Sistemleri Genel Müdürlüğü personelleri ve TÜRKSAT personelleri ile yapılan toplantı sonucu yeni oluşturulacak LBYS programında belirlenen eksikliklerin giderilmesi çin gerekli düzenlemelerin yapılmasına karar verilmiştir. Böylece fatura ve alacak takip hizmetlerinin hatasız gerçekleşmesi hedeflenmiştir.</w:t>
      </w:r>
    </w:p>
    <w:p w14:paraId="7192C3C7" w14:textId="77777777" w:rsidR="001414BF" w:rsidRPr="00FE1480" w:rsidRDefault="001414BF" w:rsidP="00FE1480">
      <w:pPr>
        <w:pStyle w:val="ListeParagraf"/>
        <w:numPr>
          <w:ilvl w:val="0"/>
          <w:numId w:val="43"/>
        </w:numPr>
        <w:tabs>
          <w:tab w:val="left" w:pos="284"/>
        </w:tabs>
        <w:spacing w:line="276" w:lineRule="auto"/>
        <w:ind w:left="0" w:firstLine="0"/>
        <w:jc w:val="both"/>
        <w:rPr>
          <w:color w:val="000000" w:themeColor="text1"/>
        </w:rPr>
      </w:pPr>
      <w:r w:rsidRPr="00FE1480">
        <w:rPr>
          <w:color w:val="000000" w:themeColor="text1"/>
        </w:rPr>
        <w:t xml:space="preserve">2025 yılı fiyat tarifeleri analiz bilgileri rehberi kitapçığını hazırlamak için birimimiz koordinatörlüğünde Daire Başkanlıkları katılımıyla çalışmalar yapılacaktır. </w:t>
      </w:r>
    </w:p>
    <w:p w14:paraId="16B0666D" w14:textId="22795D2A" w:rsidR="00186645" w:rsidRPr="004F73D9" w:rsidRDefault="00FC2071" w:rsidP="00732CBC">
      <w:pPr>
        <w:tabs>
          <w:tab w:val="left" w:pos="284"/>
        </w:tabs>
        <w:spacing w:line="276" w:lineRule="auto"/>
        <w:jc w:val="both"/>
        <w:rPr>
          <w:b/>
          <w:szCs w:val="24"/>
          <w:lang w:val="tr-TR"/>
        </w:rPr>
      </w:pPr>
      <w:r w:rsidRPr="004F73D9">
        <w:rPr>
          <w:b/>
          <w:szCs w:val="24"/>
          <w:lang w:val="tr-TR"/>
        </w:rPr>
        <w:lastRenderedPageBreak/>
        <w:t>1</w:t>
      </w:r>
      <w:r w:rsidR="00134E7C" w:rsidRPr="004F73D9">
        <w:rPr>
          <w:b/>
          <w:szCs w:val="24"/>
          <w:lang w:val="tr-TR"/>
        </w:rPr>
        <w:t>.</w:t>
      </w:r>
      <w:r w:rsidR="0069267E" w:rsidRPr="004F73D9">
        <w:rPr>
          <w:b/>
          <w:szCs w:val="24"/>
          <w:lang w:val="tr-TR"/>
        </w:rPr>
        <w:t>3</w:t>
      </w:r>
      <w:r w:rsidR="00134E7C" w:rsidRPr="004F73D9">
        <w:rPr>
          <w:b/>
          <w:szCs w:val="24"/>
          <w:lang w:val="tr-TR"/>
        </w:rPr>
        <w:t xml:space="preserve"> </w:t>
      </w:r>
      <w:r w:rsidR="00FE1480" w:rsidRPr="004F73D9">
        <w:rPr>
          <w:b/>
          <w:szCs w:val="24"/>
          <w:lang w:val="tr-TR"/>
        </w:rPr>
        <w:t>ANAOKULU BİRİMİ</w:t>
      </w:r>
    </w:p>
    <w:p w14:paraId="6B3B7480" w14:textId="577B5D0D" w:rsidR="00AA5FF4" w:rsidRPr="004F73D9" w:rsidRDefault="00AA5FF4" w:rsidP="00732CBC">
      <w:pPr>
        <w:tabs>
          <w:tab w:val="left" w:pos="284"/>
        </w:tabs>
        <w:spacing w:line="276" w:lineRule="auto"/>
        <w:jc w:val="both"/>
        <w:rPr>
          <w:b/>
          <w:color w:val="000000" w:themeColor="text1"/>
          <w:szCs w:val="24"/>
          <w:lang w:val="tr-TR"/>
        </w:rPr>
      </w:pPr>
    </w:p>
    <w:p w14:paraId="62F14B5C" w14:textId="39A0C0AA" w:rsidR="00AA5FF4" w:rsidRDefault="00AA5FF4" w:rsidP="00FE1480">
      <w:pPr>
        <w:pStyle w:val="ListeParagraf"/>
        <w:numPr>
          <w:ilvl w:val="0"/>
          <w:numId w:val="43"/>
        </w:numPr>
        <w:tabs>
          <w:tab w:val="left" w:pos="284"/>
        </w:tabs>
        <w:spacing w:line="276" w:lineRule="auto"/>
        <w:ind w:left="0" w:firstLine="0"/>
        <w:jc w:val="both"/>
        <w:rPr>
          <w:color w:val="000000" w:themeColor="text1"/>
        </w:rPr>
      </w:pPr>
      <w:r w:rsidRPr="00FE1480">
        <w:rPr>
          <w:color w:val="000000" w:themeColor="text1"/>
        </w:rPr>
        <w:t xml:space="preserve">Halk Sağlığı Genel Müdürlüğü bünyesinde verilecek olan Anaokulu hizmetlerinin tür ve niteliği işleyişine ilişkin esaslar, çalışan personelin görev, yetki ve sorumlulukları 08/12/1987 tarih ve 19658 sayılı Resmî Gazete’ de yayımlanarak yürürlüğe giren, </w:t>
      </w:r>
      <w:r w:rsidRPr="00FE1480">
        <w:rPr>
          <w:i/>
          <w:color w:val="000000" w:themeColor="text1"/>
        </w:rPr>
        <w:t xml:space="preserve">“Kamu Kurum ve Kuruluşlarınca Açılacak Çocuk Bakımevleri Hakkında Yönetmelik” </w:t>
      </w:r>
      <w:r w:rsidRPr="00FE1480">
        <w:rPr>
          <w:color w:val="000000" w:themeColor="text1"/>
        </w:rPr>
        <w:t>çerçevesinde hazırlanan “</w:t>
      </w:r>
      <w:r w:rsidRPr="00FE1480">
        <w:rPr>
          <w:i/>
          <w:color w:val="000000" w:themeColor="text1"/>
        </w:rPr>
        <w:t>Halk Sağlığı Genel Müdürlüğü Anaokulunun İşletilmesine İlişkin Usul ve Esaslar”</w:t>
      </w:r>
      <w:r w:rsidRPr="00FE1480">
        <w:rPr>
          <w:color w:val="000000" w:themeColor="text1"/>
        </w:rPr>
        <w:t xml:space="preserve"> hükümlerine bağlı olarak faaliyetlerini yürütmektedir.</w:t>
      </w:r>
    </w:p>
    <w:p w14:paraId="5DE4E1CF" w14:textId="34D975AD" w:rsidR="00AA5FF4" w:rsidRDefault="00AA5FF4" w:rsidP="00FE1480">
      <w:pPr>
        <w:pStyle w:val="ListeParagraf"/>
        <w:numPr>
          <w:ilvl w:val="0"/>
          <w:numId w:val="43"/>
        </w:numPr>
        <w:tabs>
          <w:tab w:val="left" w:pos="284"/>
        </w:tabs>
        <w:spacing w:line="276" w:lineRule="auto"/>
        <w:ind w:left="0" w:firstLine="0"/>
        <w:jc w:val="both"/>
        <w:rPr>
          <w:color w:val="000000" w:themeColor="text1"/>
        </w:rPr>
      </w:pPr>
      <w:r w:rsidRPr="00FE1480">
        <w:rPr>
          <w:color w:val="000000" w:themeColor="text1"/>
        </w:rPr>
        <w:t>Anaokulu brüt 623 m</w:t>
      </w:r>
      <w:r w:rsidRPr="00FE1480">
        <w:rPr>
          <w:color w:val="000000" w:themeColor="text1"/>
          <w:vertAlign w:val="superscript"/>
        </w:rPr>
        <w:t>2</w:t>
      </w:r>
      <w:r w:rsidRPr="00FE1480">
        <w:rPr>
          <w:color w:val="000000" w:themeColor="text1"/>
        </w:rPr>
        <w:t xml:space="preserve"> olup, net 582 m</w:t>
      </w:r>
      <w:r w:rsidRPr="00FE1480">
        <w:rPr>
          <w:color w:val="000000" w:themeColor="text1"/>
          <w:vertAlign w:val="superscript"/>
        </w:rPr>
        <w:t>2</w:t>
      </w:r>
      <w:r w:rsidRPr="00FE1480">
        <w:rPr>
          <w:color w:val="000000" w:themeColor="text1"/>
        </w:rPr>
        <w:t xml:space="preserve"> kullanım alanına sahiptir. İçerisinde eğitim odaları, uyku odaları, mutfak, yemek salonu, idari odalar ile bahçesinde çocukların oynayabileceği oyun parkı bulunmaktadır. Bünyesinde toplam 20 personel bulunmaktadır.</w:t>
      </w:r>
    </w:p>
    <w:p w14:paraId="30B7B6CA" w14:textId="362D2DF1" w:rsidR="00AA5FF4" w:rsidRDefault="00AA5FF4" w:rsidP="00732CBC">
      <w:pPr>
        <w:pStyle w:val="ListeParagraf"/>
        <w:numPr>
          <w:ilvl w:val="0"/>
          <w:numId w:val="43"/>
        </w:numPr>
        <w:tabs>
          <w:tab w:val="left" w:pos="284"/>
        </w:tabs>
        <w:spacing w:line="276" w:lineRule="auto"/>
        <w:ind w:left="0" w:firstLine="0"/>
        <w:jc w:val="both"/>
        <w:rPr>
          <w:color w:val="000000" w:themeColor="text1"/>
        </w:rPr>
      </w:pPr>
      <w:r w:rsidRPr="00FE1480">
        <w:rPr>
          <w:color w:val="000000" w:themeColor="text1"/>
        </w:rPr>
        <w:t>Anaokulunun 2024 yılı içerisinde hizmet verdiği kayıtlı öğrenci sayısı 87’dir. Yürütülen eğitim faaliyetleri T.C. Millî Eğitim Bakanlığı Okul Öncesi Eğitim Müfredatına uygun olarak öğretmenler tarafından hazırlanmaktadır. Eğitim faaliyetleri çocukların gelişimlerine katkı sağlayan bireysel ve grup çalışmalarıyla beraber yapılmaktadır. Ayrıca ek ders olarak ingilizce ve satranç dersleri yaş gruplarına uygun planlanarak ek dersler alanında uzman öğretmenler tarafından halen devam etmektedir.</w:t>
      </w:r>
    </w:p>
    <w:p w14:paraId="12EC2F23" w14:textId="421FA08F" w:rsidR="00AA5FF4" w:rsidRPr="00FE1480" w:rsidRDefault="00AA5FF4" w:rsidP="00732CBC">
      <w:pPr>
        <w:pStyle w:val="ListeParagraf"/>
        <w:numPr>
          <w:ilvl w:val="0"/>
          <w:numId w:val="43"/>
        </w:numPr>
        <w:tabs>
          <w:tab w:val="left" w:pos="284"/>
        </w:tabs>
        <w:spacing w:line="276" w:lineRule="auto"/>
        <w:ind w:left="0" w:firstLine="0"/>
        <w:jc w:val="both"/>
        <w:rPr>
          <w:color w:val="000000" w:themeColor="text1"/>
        </w:rPr>
      </w:pPr>
      <w:r w:rsidRPr="00FE1480">
        <w:rPr>
          <w:color w:val="000000" w:themeColor="text1"/>
        </w:rPr>
        <w:t xml:space="preserve">Okul Öncesi Eğitim Programı kapsamında aile katılım çalışmaları ile belirli gün ve haftalarda farkındalık etkinlikleri yapılmıştır. Ayrıca </w:t>
      </w:r>
      <w:r w:rsidRPr="00FE1480">
        <w:t>anaokulu personellerinin mesleki bilgi ve becerilerini geliştirmek ve farkındalıklarını arttırmak amacı ile Daire Başkanlıkları koordinasyonu ile hizmet içi eğitimler düzenlemiştir.</w:t>
      </w:r>
    </w:p>
    <w:p w14:paraId="525F676A" w14:textId="77777777" w:rsidR="00FE1480" w:rsidRPr="00FE1480" w:rsidRDefault="00FE1480" w:rsidP="00FE1480">
      <w:pPr>
        <w:pStyle w:val="ListeParagraf"/>
        <w:tabs>
          <w:tab w:val="left" w:pos="284"/>
        </w:tabs>
        <w:spacing w:line="276" w:lineRule="auto"/>
        <w:ind w:left="0"/>
        <w:jc w:val="both"/>
        <w:rPr>
          <w:color w:val="000000" w:themeColor="text1"/>
        </w:rPr>
      </w:pPr>
    </w:p>
    <w:p w14:paraId="09D91DB2" w14:textId="7413699D" w:rsidR="00AA5FF4" w:rsidRPr="004F73D9" w:rsidRDefault="00AA5FF4" w:rsidP="00732CBC">
      <w:pPr>
        <w:tabs>
          <w:tab w:val="left" w:pos="284"/>
        </w:tabs>
        <w:spacing w:line="276" w:lineRule="auto"/>
        <w:jc w:val="both"/>
        <w:rPr>
          <w:b/>
          <w:color w:val="000000" w:themeColor="text1"/>
          <w:szCs w:val="24"/>
          <w:lang w:val="tr-TR"/>
        </w:rPr>
      </w:pPr>
      <w:r w:rsidRPr="004F73D9">
        <w:rPr>
          <w:b/>
          <w:color w:val="000000" w:themeColor="text1"/>
          <w:szCs w:val="24"/>
          <w:lang w:val="tr-TR"/>
        </w:rPr>
        <w:t>Ocak</w:t>
      </w:r>
      <w:r w:rsidR="00FE1480">
        <w:rPr>
          <w:b/>
          <w:color w:val="000000" w:themeColor="text1"/>
          <w:szCs w:val="24"/>
          <w:lang w:val="tr-TR"/>
        </w:rPr>
        <w:t xml:space="preserve"> 2024</w:t>
      </w:r>
    </w:p>
    <w:p w14:paraId="4001D633" w14:textId="7B6E7E8D" w:rsidR="00C6358D" w:rsidRDefault="00AA5FF4" w:rsidP="00955036">
      <w:pPr>
        <w:tabs>
          <w:tab w:val="left" w:pos="993"/>
        </w:tabs>
        <w:spacing w:line="276" w:lineRule="auto"/>
        <w:ind w:firstLine="709"/>
        <w:jc w:val="both"/>
        <w:rPr>
          <w:noProof/>
          <w:color w:val="000000" w:themeColor="text1"/>
          <w:szCs w:val="24"/>
        </w:rPr>
      </w:pPr>
      <w:r w:rsidRPr="004F73D9">
        <w:rPr>
          <w:color w:val="000000" w:themeColor="text1"/>
          <w:szCs w:val="24"/>
        </w:rPr>
        <w:t xml:space="preserve">Ocak ayı 2024 yılı başlangıcında ‘Bir Yaş Daha Büyüdüm’ etkinliği ile öğrencilerimizde farkındalık </w:t>
      </w:r>
      <w:r w:rsidR="00C372E2" w:rsidRPr="004F73D9">
        <w:rPr>
          <w:color w:val="000000" w:themeColor="text1"/>
          <w:szCs w:val="24"/>
        </w:rPr>
        <w:t>oluşturulmuştur.</w:t>
      </w:r>
      <w:r w:rsidR="00FE1480">
        <w:rPr>
          <w:color w:val="000000" w:themeColor="text1"/>
          <w:szCs w:val="24"/>
        </w:rPr>
        <w:t xml:space="preserve"> </w:t>
      </w:r>
      <w:r w:rsidRPr="004F73D9">
        <w:rPr>
          <w:color w:val="000000" w:themeColor="text1"/>
          <w:szCs w:val="24"/>
        </w:rPr>
        <w:t xml:space="preserve">Ocak ayı sonunda çocuklarımıza </w:t>
      </w:r>
      <w:r w:rsidR="00FE1480" w:rsidRPr="004F73D9">
        <w:rPr>
          <w:color w:val="000000" w:themeColor="text1"/>
          <w:szCs w:val="24"/>
        </w:rPr>
        <w:t>1. dönem</w:t>
      </w:r>
      <w:r w:rsidRPr="004F73D9">
        <w:rPr>
          <w:color w:val="000000" w:themeColor="text1"/>
          <w:szCs w:val="24"/>
        </w:rPr>
        <w:t xml:space="preserve"> karneleri verilmiştir.</w:t>
      </w:r>
      <w:r w:rsidR="00C6358D" w:rsidRPr="00C6358D">
        <w:rPr>
          <w:noProof/>
          <w:color w:val="000000" w:themeColor="text1"/>
          <w:szCs w:val="24"/>
        </w:rPr>
        <w:t xml:space="preserve"> </w:t>
      </w:r>
    </w:p>
    <w:p w14:paraId="58F9E8EC" w14:textId="77777777" w:rsidR="0019374B" w:rsidRDefault="0019374B" w:rsidP="00955036">
      <w:pPr>
        <w:tabs>
          <w:tab w:val="left" w:pos="993"/>
        </w:tabs>
        <w:spacing w:line="276" w:lineRule="auto"/>
        <w:ind w:firstLine="709"/>
        <w:jc w:val="both"/>
        <w:rPr>
          <w:noProof/>
          <w:color w:val="000000" w:themeColor="text1"/>
          <w:szCs w:val="24"/>
        </w:rPr>
      </w:pPr>
    </w:p>
    <w:p w14:paraId="4367AB8B" w14:textId="77777777" w:rsidR="00C6358D" w:rsidRDefault="00C6358D" w:rsidP="00955036">
      <w:pPr>
        <w:tabs>
          <w:tab w:val="left" w:pos="993"/>
        </w:tabs>
        <w:spacing w:line="276" w:lineRule="auto"/>
        <w:ind w:firstLine="709"/>
        <w:jc w:val="both"/>
        <w:rPr>
          <w:color w:val="000000" w:themeColor="text1"/>
          <w:szCs w:val="24"/>
        </w:rPr>
      </w:pPr>
    </w:p>
    <w:p w14:paraId="49AB5C70" w14:textId="2183412A" w:rsidR="00AA5FF4" w:rsidRPr="004F73D9" w:rsidRDefault="00C6358D" w:rsidP="00C6358D">
      <w:pPr>
        <w:tabs>
          <w:tab w:val="left" w:pos="993"/>
        </w:tabs>
        <w:spacing w:line="276" w:lineRule="auto"/>
        <w:jc w:val="center"/>
        <w:rPr>
          <w:color w:val="000000" w:themeColor="text1"/>
          <w:szCs w:val="24"/>
        </w:rPr>
      </w:pPr>
      <w:r w:rsidRPr="004F73D9">
        <w:rPr>
          <w:noProof/>
          <w:color w:val="000000" w:themeColor="text1"/>
          <w:szCs w:val="24"/>
        </w:rPr>
        <w:drawing>
          <wp:inline distT="0" distB="0" distL="0" distR="0" wp14:anchorId="5062C30F" wp14:editId="5A9E068F">
            <wp:extent cx="4713184" cy="307657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12-09 at 12.19.0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1569" cy="3082049"/>
                    </a:xfrm>
                    <a:prstGeom prst="rect">
                      <a:avLst/>
                    </a:prstGeom>
                  </pic:spPr>
                </pic:pic>
              </a:graphicData>
            </a:graphic>
          </wp:inline>
        </w:drawing>
      </w:r>
    </w:p>
    <w:p w14:paraId="4E0615A5" w14:textId="3E81CF97" w:rsidR="00AA5FF4" w:rsidRPr="004F73D9" w:rsidRDefault="00C372E2" w:rsidP="00732CBC">
      <w:pPr>
        <w:tabs>
          <w:tab w:val="left" w:pos="284"/>
        </w:tabs>
        <w:spacing w:line="276" w:lineRule="auto"/>
        <w:jc w:val="both"/>
        <w:rPr>
          <w:color w:val="000000" w:themeColor="text1"/>
          <w:szCs w:val="24"/>
        </w:rPr>
      </w:pPr>
      <w:r w:rsidRPr="004F73D9">
        <w:rPr>
          <w:noProof/>
          <w:color w:val="000000" w:themeColor="text1"/>
          <w:szCs w:val="24"/>
        </w:rPr>
        <w:lastRenderedPageBreak/>
        <w:drawing>
          <wp:inline distT="0" distB="0" distL="0" distR="0" wp14:anchorId="31BA41A9" wp14:editId="7E075F65">
            <wp:extent cx="2914650" cy="25527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12-09 at 12.21.0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7743" cy="2564167"/>
                    </a:xfrm>
                    <a:prstGeom prst="rect">
                      <a:avLst/>
                    </a:prstGeom>
                  </pic:spPr>
                </pic:pic>
              </a:graphicData>
            </a:graphic>
          </wp:inline>
        </w:drawing>
      </w:r>
      <w:r w:rsidR="00AA5FF4" w:rsidRPr="004F73D9">
        <w:rPr>
          <w:color w:val="000000" w:themeColor="text1"/>
          <w:szCs w:val="24"/>
        </w:rPr>
        <w:t xml:space="preserve"> </w:t>
      </w:r>
      <w:r w:rsidR="00C6358D">
        <w:rPr>
          <w:noProof/>
          <w:color w:val="000000" w:themeColor="text1"/>
          <w:szCs w:val="24"/>
        </w:rPr>
        <w:t xml:space="preserve">    </w:t>
      </w:r>
      <w:r w:rsidR="00AA5FF4" w:rsidRPr="004F73D9">
        <w:rPr>
          <w:noProof/>
          <w:color w:val="000000" w:themeColor="text1"/>
          <w:szCs w:val="24"/>
        </w:rPr>
        <w:drawing>
          <wp:inline distT="0" distB="0" distL="0" distR="0" wp14:anchorId="2AA36219" wp14:editId="1DDAE6D1">
            <wp:extent cx="3018711" cy="2551770"/>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12-09 at 12.21.06 (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6565" cy="2634488"/>
                    </a:xfrm>
                    <a:prstGeom prst="rect">
                      <a:avLst/>
                    </a:prstGeom>
                  </pic:spPr>
                </pic:pic>
              </a:graphicData>
            </a:graphic>
          </wp:inline>
        </w:drawing>
      </w:r>
    </w:p>
    <w:p w14:paraId="5A79366D" w14:textId="428787E2" w:rsidR="00AA5FF4" w:rsidRPr="004F73D9" w:rsidRDefault="00AA5FF4" w:rsidP="00732CBC">
      <w:pPr>
        <w:tabs>
          <w:tab w:val="left" w:pos="284"/>
        </w:tabs>
        <w:spacing w:line="276" w:lineRule="auto"/>
        <w:jc w:val="both"/>
        <w:rPr>
          <w:color w:val="000000" w:themeColor="text1"/>
          <w:szCs w:val="24"/>
        </w:rPr>
      </w:pPr>
    </w:p>
    <w:p w14:paraId="1E3BBF81" w14:textId="70F89E1A" w:rsidR="00AA5FF4" w:rsidRPr="004F73D9" w:rsidRDefault="00AA5FF4" w:rsidP="00732CBC">
      <w:pPr>
        <w:tabs>
          <w:tab w:val="left" w:pos="284"/>
        </w:tabs>
        <w:spacing w:line="276" w:lineRule="auto"/>
        <w:jc w:val="both"/>
        <w:rPr>
          <w:b/>
          <w:color w:val="000000" w:themeColor="text1"/>
          <w:szCs w:val="24"/>
          <w:lang w:val="tr-TR"/>
        </w:rPr>
      </w:pPr>
      <w:r w:rsidRPr="004F73D9">
        <w:rPr>
          <w:b/>
          <w:color w:val="000000" w:themeColor="text1"/>
          <w:szCs w:val="24"/>
          <w:lang w:val="tr-TR"/>
        </w:rPr>
        <w:t>Şubat</w:t>
      </w:r>
      <w:r w:rsidR="00955036">
        <w:rPr>
          <w:b/>
          <w:color w:val="000000" w:themeColor="text1"/>
          <w:szCs w:val="24"/>
          <w:lang w:val="tr-TR"/>
        </w:rPr>
        <w:t xml:space="preserve"> 2024</w:t>
      </w:r>
    </w:p>
    <w:p w14:paraId="105A3FF9" w14:textId="48177B8C" w:rsidR="00AA5FF4" w:rsidRPr="004F73D9" w:rsidRDefault="00955036" w:rsidP="00732CBC">
      <w:pPr>
        <w:tabs>
          <w:tab w:val="left" w:pos="284"/>
        </w:tabs>
        <w:spacing w:line="276" w:lineRule="auto"/>
        <w:jc w:val="both"/>
        <w:rPr>
          <w:noProof/>
          <w:szCs w:val="24"/>
        </w:rPr>
      </w:pPr>
      <w:r>
        <w:rPr>
          <w:color w:val="000000" w:themeColor="text1"/>
          <w:szCs w:val="24"/>
          <w:lang w:val="tr-TR"/>
        </w:rPr>
        <w:tab/>
      </w:r>
      <w:r>
        <w:rPr>
          <w:color w:val="000000" w:themeColor="text1"/>
          <w:szCs w:val="24"/>
          <w:lang w:val="tr-TR"/>
        </w:rPr>
        <w:tab/>
      </w:r>
      <w:r w:rsidR="00AA5FF4" w:rsidRPr="004F73D9">
        <w:rPr>
          <w:color w:val="000000" w:themeColor="text1"/>
          <w:szCs w:val="24"/>
          <w:lang w:val="tr-TR"/>
        </w:rPr>
        <w:t>Şubat ayında anaokulumuzda tüm öğrencilerimizin katılımı ile 14 Şubat ‘Sevgi Günü’ olarak kutlanmıştır.</w:t>
      </w:r>
    </w:p>
    <w:p w14:paraId="7154DC24" w14:textId="0CD6431C" w:rsidR="00AA5FF4" w:rsidRPr="004F73D9" w:rsidRDefault="00AA5FF4" w:rsidP="00955036">
      <w:pPr>
        <w:tabs>
          <w:tab w:val="left" w:pos="284"/>
        </w:tabs>
        <w:spacing w:line="276" w:lineRule="auto"/>
        <w:jc w:val="center"/>
        <w:rPr>
          <w:color w:val="000000" w:themeColor="text1"/>
          <w:szCs w:val="24"/>
          <w:lang w:val="tr-TR"/>
        </w:rPr>
      </w:pPr>
      <w:r w:rsidRPr="004F73D9">
        <w:rPr>
          <w:noProof/>
          <w:color w:val="000000" w:themeColor="text1"/>
          <w:szCs w:val="24"/>
          <w:lang w:val="tr-TR"/>
        </w:rPr>
        <w:drawing>
          <wp:inline distT="0" distB="0" distL="0" distR="0" wp14:anchorId="1AD74289" wp14:editId="0FF47360">
            <wp:extent cx="3038475" cy="2696513"/>
            <wp:effectExtent l="0" t="0" r="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12-09 at 12.22.1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2465" cy="2708928"/>
                    </a:xfrm>
                    <a:prstGeom prst="rect">
                      <a:avLst/>
                    </a:prstGeom>
                  </pic:spPr>
                </pic:pic>
              </a:graphicData>
            </a:graphic>
          </wp:inline>
        </w:drawing>
      </w:r>
    </w:p>
    <w:p w14:paraId="5F8E431E" w14:textId="77777777" w:rsidR="00AA5FF4" w:rsidRPr="004F73D9" w:rsidRDefault="00AA5FF4" w:rsidP="00732CBC">
      <w:pPr>
        <w:tabs>
          <w:tab w:val="left" w:pos="284"/>
        </w:tabs>
        <w:spacing w:line="276" w:lineRule="auto"/>
        <w:jc w:val="both"/>
        <w:rPr>
          <w:noProof/>
          <w:szCs w:val="24"/>
        </w:rPr>
      </w:pPr>
      <w:r w:rsidRPr="004F73D9">
        <w:rPr>
          <w:color w:val="000000" w:themeColor="text1"/>
          <w:szCs w:val="24"/>
          <w:lang w:val="tr-TR"/>
        </w:rPr>
        <w:t xml:space="preserve">  </w:t>
      </w:r>
    </w:p>
    <w:p w14:paraId="6FB1C16B" w14:textId="17F589CF" w:rsidR="00AA5FF4" w:rsidRPr="004F73D9" w:rsidRDefault="00955036" w:rsidP="00732CBC">
      <w:pPr>
        <w:tabs>
          <w:tab w:val="left" w:pos="284"/>
        </w:tabs>
        <w:spacing w:line="276" w:lineRule="auto"/>
        <w:jc w:val="both"/>
        <w:rPr>
          <w:color w:val="000000" w:themeColor="text1"/>
          <w:szCs w:val="24"/>
          <w:lang w:val="tr-TR"/>
        </w:rPr>
      </w:pPr>
      <w:r>
        <w:rPr>
          <w:noProof/>
          <w:szCs w:val="24"/>
        </w:rPr>
        <w:tab/>
      </w:r>
      <w:r>
        <w:rPr>
          <w:noProof/>
          <w:szCs w:val="24"/>
        </w:rPr>
        <w:tab/>
      </w:r>
      <w:r w:rsidR="00AA5FF4" w:rsidRPr="004F73D9">
        <w:rPr>
          <w:noProof/>
          <w:szCs w:val="24"/>
        </w:rPr>
        <w:t xml:space="preserve">Şubat ayı sonunda büyük yaş grubu çocuklarımızla “Adam Olacak Çocuk” drama etkinliği ile çocuklarımıza “Barış Manço” tanıtılmıştır. </w:t>
      </w:r>
    </w:p>
    <w:p w14:paraId="115618D0" w14:textId="202F83EA" w:rsidR="00AA5FF4" w:rsidRPr="004F73D9" w:rsidRDefault="00AA5FF4" w:rsidP="00955036">
      <w:pPr>
        <w:tabs>
          <w:tab w:val="left" w:pos="284"/>
        </w:tabs>
        <w:spacing w:line="276" w:lineRule="auto"/>
        <w:jc w:val="center"/>
        <w:rPr>
          <w:color w:val="000000" w:themeColor="text1"/>
          <w:szCs w:val="24"/>
        </w:rPr>
      </w:pPr>
      <w:r w:rsidRPr="004F73D9">
        <w:rPr>
          <w:noProof/>
          <w:color w:val="000000" w:themeColor="text1"/>
          <w:szCs w:val="24"/>
          <w:lang w:val="tr-TR"/>
        </w:rPr>
        <w:drawing>
          <wp:anchor distT="0" distB="0" distL="114300" distR="114300" simplePos="0" relativeHeight="251671552" behindDoc="1" locked="0" layoutInCell="1" allowOverlap="1" wp14:anchorId="2281F9BB" wp14:editId="6329AD12">
            <wp:simplePos x="0" y="0"/>
            <wp:positionH relativeFrom="column">
              <wp:posOffset>2246630</wp:posOffset>
            </wp:positionH>
            <wp:positionV relativeFrom="paragraph">
              <wp:posOffset>93980</wp:posOffset>
            </wp:positionV>
            <wp:extent cx="1933575" cy="2578100"/>
            <wp:effectExtent l="0" t="0" r="9525"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12-09 at 12.21.07 (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3575" cy="2578100"/>
                    </a:xfrm>
                    <a:prstGeom prst="rect">
                      <a:avLst/>
                    </a:prstGeom>
                  </pic:spPr>
                </pic:pic>
              </a:graphicData>
            </a:graphic>
            <wp14:sizeRelH relativeFrom="margin">
              <wp14:pctWidth>0</wp14:pctWidth>
            </wp14:sizeRelH>
            <wp14:sizeRelV relativeFrom="margin">
              <wp14:pctHeight>0</wp14:pctHeight>
            </wp14:sizeRelV>
          </wp:anchor>
        </w:drawing>
      </w:r>
    </w:p>
    <w:p w14:paraId="2F02AF9E" w14:textId="77777777" w:rsidR="00AA5FF4" w:rsidRPr="004F73D9" w:rsidRDefault="00AA5FF4" w:rsidP="00732CBC">
      <w:pPr>
        <w:tabs>
          <w:tab w:val="left" w:pos="284"/>
        </w:tabs>
        <w:spacing w:line="276" w:lineRule="auto"/>
        <w:jc w:val="both"/>
        <w:rPr>
          <w:b/>
          <w:color w:val="000000" w:themeColor="text1"/>
          <w:szCs w:val="24"/>
          <w:lang w:val="tr-TR"/>
        </w:rPr>
      </w:pPr>
    </w:p>
    <w:p w14:paraId="75E91EA5" w14:textId="77777777" w:rsidR="00955036" w:rsidRDefault="00955036" w:rsidP="00732CBC">
      <w:pPr>
        <w:tabs>
          <w:tab w:val="left" w:pos="284"/>
        </w:tabs>
        <w:spacing w:line="276" w:lineRule="auto"/>
        <w:jc w:val="both"/>
        <w:rPr>
          <w:b/>
          <w:color w:val="000000" w:themeColor="text1"/>
          <w:szCs w:val="24"/>
          <w:lang w:val="tr-TR"/>
        </w:rPr>
      </w:pPr>
    </w:p>
    <w:p w14:paraId="1F10A58A" w14:textId="77777777" w:rsidR="00955036" w:rsidRDefault="00955036" w:rsidP="00732CBC">
      <w:pPr>
        <w:tabs>
          <w:tab w:val="left" w:pos="284"/>
        </w:tabs>
        <w:spacing w:line="276" w:lineRule="auto"/>
        <w:jc w:val="both"/>
        <w:rPr>
          <w:b/>
          <w:color w:val="000000" w:themeColor="text1"/>
          <w:szCs w:val="24"/>
          <w:lang w:val="tr-TR"/>
        </w:rPr>
      </w:pPr>
    </w:p>
    <w:p w14:paraId="377DEEF4" w14:textId="77777777" w:rsidR="00955036" w:rsidRDefault="00955036" w:rsidP="00732CBC">
      <w:pPr>
        <w:tabs>
          <w:tab w:val="left" w:pos="284"/>
        </w:tabs>
        <w:spacing w:line="276" w:lineRule="auto"/>
        <w:jc w:val="both"/>
        <w:rPr>
          <w:b/>
          <w:color w:val="000000" w:themeColor="text1"/>
          <w:szCs w:val="24"/>
          <w:lang w:val="tr-TR"/>
        </w:rPr>
      </w:pPr>
    </w:p>
    <w:p w14:paraId="6A45AFD1" w14:textId="77777777" w:rsidR="00955036" w:rsidRDefault="00955036" w:rsidP="00732CBC">
      <w:pPr>
        <w:tabs>
          <w:tab w:val="left" w:pos="284"/>
        </w:tabs>
        <w:spacing w:line="276" w:lineRule="auto"/>
        <w:jc w:val="both"/>
        <w:rPr>
          <w:b/>
          <w:color w:val="000000" w:themeColor="text1"/>
          <w:szCs w:val="24"/>
          <w:lang w:val="tr-TR"/>
        </w:rPr>
      </w:pPr>
    </w:p>
    <w:p w14:paraId="7EE29B74" w14:textId="77777777" w:rsidR="00955036" w:rsidRDefault="00955036" w:rsidP="00732CBC">
      <w:pPr>
        <w:tabs>
          <w:tab w:val="left" w:pos="284"/>
        </w:tabs>
        <w:spacing w:line="276" w:lineRule="auto"/>
        <w:jc w:val="both"/>
        <w:rPr>
          <w:b/>
          <w:color w:val="000000" w:themeColor="text1"/>
          <w:szCs w:val="24"/>
          <w:lang w:val="tr-TR"/>
        </w:rPr>
      </w:pPr>
    </w:p>
    <w:p w14:paraId="0A46807E" w14:textId="77777777" w:rsidR="00955036" w:rsidRDefault="00955036" w:rsidP="00732CBC">
      <w:pPr>
        <w:tabs>
          <w:tab w:val="left" w:pos="284"/>
        </w:tabs>
        <w:spacing w:line="276" w:lineRule="auto"/>
        <w:jc w:val="both"/>
        <w:rPr>
          <w:b/>
          <w:color w:val="000000" w:themeColor="text1"/>
          <w:szCs w:val="24"/>
          <w:lang w:val="tr-TR"/>
        </w:rPr>
      </w:pPr>
    </w:p>
    <w:p w14:paraId="45905284" w14:textId="77777777" w:rsidR="00955036" w:rsidRDefault="00955036" w:rsidP="00732CBC">
      <w:pPr>
        <w:tabs>
          <w:tab w:val="left" w:pos="284"/>
        </w:tabs>
        <w:spacing w:line="276" w:lineRule="auto"/>
        <w:jc w:val="both"/>
        <w:rPr>
          <w:b/>
          <w:color w:val="000000" w:themeColor="text1"/>
          <w:szCs w:val="24"/>
          <w:lang w:val="tr-TR"/>
        </w:rPr>
      </w:pPr>
    </w:p>
    <w:p w14:paraId="20C7A5DB" w14:textId="77777777" w:rsidR="00955036" w:rsidRDefault="00955036" w:rsidP="00955036">
      <w:pPr>
        <w:tabs>
          <w:tab w:val="left" w:pos="284"/>
        </w:tabs>
        <w:spacing w:line="276" w:lineRule="auto"/>
        <w:rPr>
          <w:b/>
          <w:color w:val="000000" w:themeColor="text1"/>
          <w:szCs w:val="24"/>
          <w:lang w:val="tr-TR"/>
        </w:rPr>
      </w:pPr>
    </w:p>
    <w:p w14:paraId="5AB0B637" w14:textId="77777777" w:rsidR="004751E5" w:rsidRDefault="004751E5" w:rsidP="00955036">
      <w:pPr>
        <w:tabs>
          <w:tab w:val="left" w:pos="284"/>
        </w:tabs>
        <w:spacing w:line="276" w:lineRule="auto"/>
        <w:rPr>
          <w:b/>
          <w:color w:val="000000" w:themeColor="text1"/>
          <w:szCs w:val="24"/>
          <w:lang w:val="tr-TR"/>
        </w:rPr>
      </w:pPr>
    </w:p>
    <w:p w14:paraId="2C8145B1" w14:textId="77777777" w:rsidR="0019374B" w:rsidRDefault="0019374B" w:rsidP="00955036">
      <w:pPr>
        <w:tabs>
          <w:tab w:val="left" w:pos="284"/>
        </w:tabs>
        <w:spacing w:line="276" w:lineRule="auto"/>
        <w:rPr>
          <w:b/>
          <w:color w:val="000000" w:themeColor="text1"/>
          <w:szCs w:val="24"/>
          <w:lang w:val="tr-TR"/>
        </w:rPr>
      </w:pPr>
    </w:p>
    <w:p w14:paraId="62C279C3" w14:textId="71D5A754" w:rsidR="00955036" w:rsidRDefault="00AA5FF4" w:rsidP="00955036">
      <w:pPr>
        <w:tabs>
          <w:tab w:val="left" w:pos="284"/>
        </w:tabs>
        <w:spacing w:line="276" w:lineRule="auto"/>
        <w:rPr>
          <w:color w:val="000000" w:themeColor="text1"/>
          <w:szCs w:val="24"/>
          <w:lang w:val="tr-TR"/>
        </w:rPr>
      </w:pPr>
      <w:r w:rsidRPr="004F73D9">
        <w:rPr>
          <w:b/>
          <w:color w:val="000000" w:themeColor="text1"/>
          <w:szCs w:val="24"/>
          <w:lang w:val="tr-TR"/>
        </w:rPr>
        <w:lastRenderedPageBreak/>
        <w:t>Mart</w:t>
      </w:r>
      <w:r w:rsidR="00955036">
        <w:rPr>
          <w:b/>
          <w:color w:val="000000" w:themeColor="text1"/>
          <w:szCs w:val="24"/>
          <w:lang w:val="tr-TR"/>
        </w:rPr>
        <w:t xml:space="preserve"> 2024</w:t>
      </w:r>
      <w:r w:rsidRPr="004F73D9">
        <w:rPr>
          <w:color w:val="000000" w:themeColor="text1"/>
          <w:szCs w:val="24"/>
          <w:lang w:val="tr-TR"/>
        </w:rPr>
        <w:t xml:space="preserve">   </w:t>
      </w:r>
      <w:r w:rsidR="00955036">
        <w:rPr>
          <w:color w:val="000000" w:themeColor="text1"/>
          <w:szCs w:val="24"/>
          <w:lang w:val="tr-TR"/>
        </w:rPr>
        <w:t xml:space="preserve"> </w:t>
      </w:r>
    </w:p>
    <w:p w14:paraId="151801E4" w14:textId="765B5AA9" w:rsidR="00AA5FF4" w:rsidRDefault="00955036" w:rsidP="00955036">
      <w:pPr>
        <w:tabs>
          <w:tab w:val="left" w:pos="284"/>
        </w:tabs>
        <w:spacing w:line="276" w:lineRule="auto"/>
        <w:jc w:val="both"/>
        <w:rPr>
          <w:color w:val="000000" w:themeColor="text1"/>
          <w:szCs w:val="24"/>
          <w:lang w:val="tr-TR"/>
        </w:rPr>
      </w:pPr>
      <w:r>
        <w:rPr>
          <w:color w:val="000000" w:themeColor="text1"/>
          <w:szCs w:val="24"/>
          <w:lang w:val="tr-TR"/>
        </w:rPr>
        <w:tab/>
      </w:r>
      <w:r>
        <w:rPr>
          <w:color w:val="000000" w:themeColor="text1"/>
          <w:szCs w:val="24"/>
          <w:lang w:val="tr-TR"/>
        </w:rPr>
        <w:tab/>
      </w:r>
      <w:r w:rsidR="00AA5FF4" w:rsidRPr="004F73D9">
        <w:rPr>
          <w:color w:val="000000" w:themeColor="text1"/>
          <w:szCs w:val="24"/>
          <w:lang w:val="tr-TR"/>
        </w:rPr>
        <w:t>Milli şairimiz Mehmet Akif Ersoy’un ‘’Kahraman Ordumuza’’ yazmış olduğu İstiklal Marşımızın kabul yıldönümü kutlanmıştır.</w:t>
      </w:r>
    </w:p>
    <w:p w14:paraId="29B1EA8D" w14:textId="77777777" w:rsidR="0019374B" w:rsidRPr="004F73D9" w:rsidRDefault="0019374B" w:rsidP="00955036">
      <w:pPr>
        <w:tabs>
          <w:tab w:val="left" w:pos="284"/>
        </w:tabs>
        <w:spacing w:line="276" w:lineRule="auto"/>
        <w:jc w:val="both"/>
        <w:rPr>
          <w:color w:val="000000" w:themeColor="text1"/>
          <w:szCs w:val="24"/>
          <w:lang w:val="tr-TR"/>
        </w:rPr>
      </w:pPr>
    </w:p>
    <w:p w14:paraId="550D31DD" w14:textId="77777777" w:rsidR="00AA5FF4" w:rsidRPr="004F73D9" w:rsidRDefault="00AA5FF4" w:rsidP="00955036">
      <w:pPr>
        <w:tabs>
          <w:tab w:val="left" w:pos="284"/>
        </w:tabs>
        <w:spacing w:line="276" w:lineRule="auto"/>
        <w:jc w:val="center"/>
        <w:rPr>
          <w:color w:val="000000" w:themeColor="text1"/>
          <w:szCs w:val="24"/>
          <w:lang w:val="tr-TR"/>
        </w:rPr>
      </w:pPr>
      <w:r w:rsidRPr="004F73D9">
        <w:rPr>
          <w:noProof/>
          <w:color w:val="000000" w:themeColor="text1"/>
          <w:szCs w:val="24"/>
          <w:lang w:val="tr-TR"/>
        </w:rPr>
        <w:drawing>
          <wp:inline distT="0" distB="0" distL="0" distR="0" wp14:anchorId="5CFC4D3D" wp14:editId="562C102D">
            <wp:extent cx="3076575" cy="410210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6561fb2-97bf-43d5-bbb4-04dc5d9c1b38.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7194" cy="4102925"/>
                    </a:xfrm>
                    <a:prstGeom prst="rect">
                      <a:avLst/>
                    </a:prstGeom>
                  </pic:spPr>
                </pic:pic>
              </a:graphicData>
            </a:graphic>
          </wp:inline>
        </w:drawing>
      </w:r>
    </w:p>
    <w:p w14:paraId="1307DAEB" w14:textId="77777777" w:rsidR="00955036" w:rsidRDefault="00955036" w:rsidP="00732CBC">
      <w:pPr>
        <w:tabs>
          <w:tab w:val="left" w:pos="284"/>
        </w:tabs>
        <w:spacing w:line="276" w:lineRule="auto"/>
        <w:jc w:val="both"/>
        <w:rPr>
          <w:color w:val="000000" w:themeColor="text1"/>
          <w:szCs w:val="24"/>
          <w:lang w:val="tr-TR"/>
        </w:rPr>
      </w:pPr>
    </w:p>
    <w:p w14:paraId="608A94E4" w14:textId="08965BF7" w:rsidR="00AA5FF4" w:rsidRDefault="00955036" w:rsidP="00732CBC">
      <w:pPr>
        <w:tabs>
          <w:tab w:val="left" w:pos="284"/>
        </w:tabs>
        <w:spacing w:line="276" w:lineRule="auto"/>
        <w:jc w:val="both"/>
        <w:rPr>
          <w:color w:val="000000" w:themeColor="text1"/>
          <w:szCs w:val="24"/>
          <w:lang w:val="tr-TR"/>
        </w:rPr>
      </w:pPr>
      <w:r>
        <w:rPr>
          <w:color w:val="000000" w:themeColor="text1"/>
          <w:szCs w:val="24"/>
          <w:lang w:val="tr-TR"/>
        </w:rPr>
        <w:tab/>
      </w:r>
      <w:r w:rsidR="00AA5FF4" w:rsidRPr="004F73D9">
        <w:rPr>
          <w:color w:val="000000" w:themeColor="text1"/>
          <w:szCs w:val="24"/>
          <w:lang w:val="tr-TR"/>
        </w:rPr>
        <w:t>18 Mart Çanakkale Zaferi kutlanmıştır.</w:t>
      </w:r>
    </w:p>
    <w:p w14:paraId="1B7F957B" w14:textId="77777777" w:rsidR="00955036" w:rsidRPr="004F73D9" w:rsidRDefault="00955036" w:rsidP="00732CBC">
      <w:pPr>
        <w:tabs>
          <w:tab w:val="left" w:pos="284"/>
        </w:tabs>
        <w:spacing w:line="276" w:lineRule="auto"/>
        <w:jc w:val="both"/>
        <w:rPr>
          <w:color w:val="000000" w:themeColor="text1"/>
          <w:szCs w:val="24"/>
          <w:lang w:val="tr-TR"/>
        </w:rPr>
      </w:pPr>
    </w:p>
    <w:p w14:paraId="3F7EDAA6" w14:textId="77777777" w:rsidR="00AA5FF4" w:rsidRPr="004F73D9" w:rsidRDefault="00AA5FF4" w:rsidP="00955036">
      <w:pPr>
        <w:tabs>
          <w:tab w:val="left" w:pos="284"/>
        </w:tabs>
        <w:spacing w:line="276" w:lineRule="auto"/>
        <w:jc w:val="center"/>
        <w:rPr>
          <w:color w:val="000000" w:themeColor="text1"/>
          <w:szCs w:val="24"/>
          <w:lang w:val="tr-TR"/>
        </w:rPr>
      </w:pPr>
      <w:r w:rsidRPr="004F73D9">
        <w:rPr>
          <w:noProof/>
          <w:szCs w:val="24"/>
        </w:rPr>
        <w:drawing>
          <wp:inline distT="0" distB="0" distL="0" distR="0" wp14:anchorId="73756137" wp14:editId="2FA221A5">
            <wp:extent cx="4587644" cy="3409950"/>
            <wp:effectExtent l="0" t="0" r="381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1674" cy="3479842"/>
                    </a:xfrm>
                    <a:prstGeom prst="rect">
                      <a:avLst/>
                    </a:prstGeom>
                    <a:noFill/>
                    <a:ln>
                      <a:noFill/>
                    </a:ln>
                  </pic:spPr>
                </pic:pic>
              </a:graphicData>
            </a:graphic>
          </wp:inline>
        </w:drawing>
      </w:r>
    </w:p>
    <w:p w14:paraId="20E8EF9B" w14:textId="6F1F8433" w:rsidR="00AA5FF4" w:rsidRDefault="00955036" w:rsidP="00732CBC">
      <w:pPr>
        <w:tabs>
          <w:tab w:val="left" w:pos="284"/>
        </w:tabs>
        <w:spacing w:line="276" w:lineRule="auto"/>
        <w:jc w:val="both"/>
        <w:rPr>
          <w:szCs w:val="24"/>
          <w:lang w:val="tr-TR"/>
        </w:rPr>
      </w:pPr>
      <w:r>
        <w:rPr>
          <w:szCs w:val="24"/>
          <w:lang w:val="tr-TR"/>
        </w:rPr>
        <w:lastRenderedPageBreak/>
        <w:tab/>
      </w:r>
      <w:r>
        <w:rPr>
          <w:szCs w:val="24"/>
          <w:lang w:val="tr-TR"/>
        </w:rPr>
        <w:tab/>
      </w:r>
      <w:r w:rsidR="00AA5FF4" w:rsidRPr="004F73D9">
        <w:rPr>
          <w:szCs w:val="24"/>
          <w:lang w:val="tr-TR"/>
        </w:rPr>
        <w:t>Mart ayında Orman Haftası kutlamaları ‘’Her Orman, Bir Akciğer’’ sloganıyla farkındalık oluşturulmuştur.</w:t>
      </w:r>
    </w:p>
    <w:p w14:paraId="271F8327" w14:textId="77777777" w:rsidR="00955036" w:rsidRPr="004F73D9" w:rsidRDefault="00955036" w:rsidP="00732CBC">
      <w:pPr>
        <w:tabs>
          <w:tab w:val="left" w:pos="284"/>
        </w:tabs>
        <w:spacing w:line="276" w:lineRule="auto"/>
        <w:jc w:val="both"/>
        <w:rPr>
          <w:szCs w:val="24"/>
          <w:lang w:val="tr-TR"/>
        </w:rPr>
      </w:pPr>
    </w:p>
    <w:p w14:paraId="233CE354" w14:textId="77777777" w:rsidR="00AA5FF4" w:rsidRPr="004F73D9" w:rsidRDefault="00AA5FF4" w:rsidP="00955036">
      <w:pPr>
        <w:tabs>
          <w:tab w:val="left" w:pos="284"/>
        </w:tabs>
        <w:spacing w:line="276" w:lineRule="auto"/>
        <w:jc w:val="center"/>
        <w:rPr>
          <w:szCs w:val="24"/>
          <w:lang w:val="tr-TR"/>
        </w:rPr>
      </w:pPr>
      <w:r w:rsidRPr="004F73D9">
        <w:rPr>
          <w:noProof/>
          <w:szCs w:val="24"/>
          <w:lang w:val="tr-TR"/>
        </w:rPr>
        <w:drawing>
          <wp:inline distT="0" distB="0" distL="0" distR="0" wp14:anchorId="472A52CE" wp14:editId="3DB781A0">
            <wp:extent cx="5114925" cy="287714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65b2a4b-69b5-4da9-a12e-aae80ec755db.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22930" cy="2881648"/>
                    </a:xfrm>
                    <a:prstGeom prst="rect">
                      <a:avLst/>
                    </a:prstGeom>
                  </pic:spPr>
                </pic:pic>
              </a:graphicData>
            </a:graphic>
          </wp:inline>
        </w:drawing>
      </w:r>
    </w:p>
    <w:p w14:paraId="71E9D512" w14:textId="77777777" w:rsidR="00C372E2" w:rsidRPr="004F73D9" w:rsidRDefault="00C372E2" w:rsidP="00732CBC">
      <w:pPr>
        <w:tabs>
          <w:tab w:val="left" w:pos="284"/>
        </w:tabs>
        <w:spacing w:line="276" w:lineRule="auto"/>
        <w:jc w:val="both"/>
        <w:rPr>
          <w:b/>
          <w:szCs w:val="24"/>
          <w:lang w:val="tr-TR"/>
        </w:rPr>
      </w:pPr>
    </w:p>
    <w:p w14:paraId="329FFF49" w14:textId="77777777" w:rsidR="00C372E2" w:rsidRPr="004F73D9" w:rsidRDefault="00C372E2" w:rsidP="00732CBC">
      <w:pPr>
        <w:tabs>
          <w:tab w:val="left" w:pos="284"/>
        </w:tabs>
        <w:spacing w:line="276" w:lineRule="auto"/>
        <w:jc w:val="both"/>
        <w:rPr>
          <w:b/>
          <w:szCs w:val="24"/>
          <w:lang w:val="tr-TR"/>
        </w:rPr>
      </w:pPr>
    </w:p>
    <w:p w14:paraId="4B66192F" w14:textId="0FAF32E3" w:rsidR="00AA5FF4" w:rsidRPr="004F73D9" w:rsidRDefault="00AA5FF4" w:rsidP="00732CBC">
      <w:pPr>
        <w:tabs>
          <w:tab w:val="left" w:pos="284"/>
        </w:tabs>
        <w:spacing w:line="276" w:lineRule="auto"/>
        <w:jc w:val="both"/>
        <w:rPr>
          <w:b/>
          <w:szCs w:val="24"/>
          <w:lang w:val="tr-TR"/>
        </w:rPr>
      </w:pPr>
      <w:r w:rsidRPr="004F73D9">
        <w:rPr>
          <w:b/>
          <w:szCs w:val="24"/>
          <w:lang w:val="tr-TR"/>
        </w:rPr>
        <w:t>Nisan</w:t>
      </w:r>
      <w:r w:rsidR="00955036">
        <w:rPr>
          <w:b/>
          <w:szCs w:val="24"/>
          <w:lang w:val="tr-TR"/>
        </w:rPr>
        <w:t xml:space="preserve"> 2024</w:t>
      </w:r>
    </w:p>
    <w:p w14:paraId="26E0F186" w14:textId="297FDF18" w:rsidR="00AA5FF4" w:rsidRDefault="00955036" w:rsidP="00732CBC">
      <w:pPr>
        <w:tabs>
          <w:tab w:val="left" w:pos="284"/>
        </w:tabs>
        <w:spacing w:line="276" w:lineRule="auto"/>
        <w:jc w:val="both"/>
        <w:rPr>
          <w:szCs w:val="24"/>
          <w:lang w:val="tr-TR"/>
        </w:rPr>
      </w:pPr>
      <w:r>
        <w:rPr>
          <w:szCs w:val="24"/>
          <w:lang w:val="tr-TR"/>
        </w:rPr>
        <w:tab/>
      </w:r>
      <w:r>
        <w:rPr>
          <w:szCs w:val="24"/>
          <w:lang w:val="tr-TR"/>
        </w:rPr>
        <w:tab/>
      </w:r>
      <w:r w:rsidR="00AA5FF4" w:rsidRPr="004F73D9">
        <w:rPr>
          <w:szCs w:val="24"/>
          <w:lang w:val="tr-TR"/>
        </w:rPr>
        <w:t>5 Nisan’da tüm yaş gruplarımız şeker tadında bir bayram geçirmeleri dilenerek bayram kutlamaları yapılmıştır</w:t>
      </w:r>
      <w:r>
        <w:rPr>
          <w:szCs w:val="24"/>
          <w:lang w:val="tr-TR"/>
        </w:rPr>
        <w:t>.</w:t>
      </w:r>
    </w:p>
    <w:p w14:paraId="299E5437" w14:textId="77777777" w:rsidR="0019374B" w:rsidRDefault="0019374B" w:rsidP="00732CBC">
      <w:pPr>
        <w:tabs>
          <w:tab w:val="left" w:pos="284"/>
        </w:tabs>
        <w:spacing w:line="276" w:lineRule="auto"/>
        <w:jc w:val="both"/>
        <w:rPr>
          <w:szCs w:val="24"/>
          <w:lang w:val="tr-TR"/>
        </w:rPr>
      </w:pPr>
    </w:p>
    <w:p w14:paraId="27AA7EE6" w14:textId="77777777" w:rsidR="00955036" w:rsidRPr="004F73D9" w:rsidRDefault="00955036" w:rsidP="00732CBC">
      <w:pPr>
        <w:tabs>
          <w:tab w:val="left" w:pos="284"/>
        </w:tabs>
        <w:spacing w:line="276" w:lineRule="auto"/>
        <w:jc w:val="both"/>
        <w:rPr>
          <w:szCs w:val="24"/>
          <w:lang w:val="tr-TR"/>
        </w:rPr>
      </w:pPr>
    </w:p>
    <w:p w14:paraId="1E9E662B" w14:textId="77777777" w:rsidR="00AA5FF4" w:rsidRPr="004F73D9" w:rsidRDefault="00AA5FF4" w:rsidP="00955036">
      <w:pPr>
        <w:tabs>
          <w:tab w:val="left" w:pos="284"/>
        </w:tabs>
        <w:spacing w:line="276" w:lineRule="auto"/>
        <w:jc w:val="center"/>
        <w:rPr>
          <w:szCs w:val="24"/>
          <w:lang w:val="tr-TR"/>
        </w:rPr>
      </w:pPr>
      <w:r w:rsidRPr="004F73D9">
        <w:rPr>
          <w:noProof/>
          <w:szCs w:val="24"/>
          <w:lang w:val="tr-TR"/>
        </w:rPr>
        <w:drawing>
          <wp:inline distT="0" distB="0" distL="0" distR="0" wp14:anchorId="43F4BA55" wp14:editId="6B9AAC5D">
            <wp:extent cx="4572000" cy="342900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4-12-09 at 12.31.4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8732" cy="3434049"/>
                    </a:xfrm>
                    <a:prstGeom prst="rect">
                      <a:avLst/>
                    </a:prstGeom>
                  </pic:spPr>
                </pic:pic>
              </a:graphicData>
            </a:graphic>
          </wp:inline>
        </w:drawing>
      </w:r>
    </w:p>
    <w:p w14:paraId="3DC233D9" w14:textId="77777777" w:rsidR="00AA5FF4" w:rsidRPr="004F73D9" w:rsidRDefault="00AA5FF4" w:rsidP="00732CBC">
      <w:pPr>
        <w:tabs>
          <w:tab w:val="left" w:pos="284"/>
        </w:tabs>
        <w:spacing w:line="276" w:lineRule="auto"/>
        <w:jc w:val="both"/>
        <w:rPr>
          <w:szCs w:val="24"/>
          <w:lang w:val="tr-TR"/>
        </w:rPr>
      </w:pPr>
    </w:p>
    <w:p w14:paraId="5E4BD676" w14:textId="77777777" w:rsidR="00AA5FF4" w:rsidRPr="004F73D9" w:rsidRDefault="00AA5FF4" w:rsidP="00732CBC">
      <w:pPr>
        <w:tabs>
          <w:tab w:val="left" w:pos="284"/>
        </w:tabs>
        <w:spacing w:line="276" w:lineRule="auto"/>
        <w:jc w:val="both"/>
        <w:rPr>
          <w:szCs w:val="24"/>
          <w:lang w:val="tr-TR"/>
        </w:rPr>
      </w:pPr>
    </w:p>
    <w:p w14:paraId="2D79E51E" w14:textId="77777777" w:rsidR="00AA5FF4" w:rsidRPr="004F73D9" w:rsidRDefault="00AA5FF4" w:rsidP="00732CBC">
      <w:pPr>
        <w:tabs>
          <w:tab w:val="left" w:pos="284"/>
        </w:tabs>
        <w:spacing w:line="276" w:lineRule="auto"/>
        <w:jc w:val="both"/>
        <w:rPr>
          <w:szCs w:val="24"/>
          <w:lang w:val="tr-TR"/>
        </w:rPr>
      </w:pPr>
    </w:p>
    <w:p w14:paraId="38577ECC" w14:textId="74DCDAEA" w:rsidR="00AA5FF4" w:rsidRPr="004F73D9" w:rsidRDefault="00955036" w:rsidP="00732CBC">
      <w:pPr>
        <w:tabs>
          <w:tab w:val="left" w:pos="284"/>
        </w:tabs>
        <w:spacing w:line="276" w:lineRule="auto"/>
        <w:jc w:val="both"/>
        <w:rPr>
          <w:szCs w:val="24"/>
          <w:lang w:val="tr-TR"/>
        </w:rPr>
      </w:pPr>
      <w:r>
        <w:rPr>
          <w:szCs w:val="24"/>
          <w:lang w:val="tr-TR"/>
        </w:rPr>
        <w:lastRenderedPageBreak/>
        <w:tab/>
      </w:r>
      <w:r>
        <w:rPr>
          <w:szCs w:val="24"/>
          <w:lang w:val="tr-TR"/>
        </w:rPr>
        <w:tab/>
      </w:r>
      <w:r w:rsidR="00AA5FF4" w:rsidRPr="004F73D9">
        <w:rPr>
          <w:szCs w:val="24"/>
          <w:lang w:val="tr-TR"/>
        </w:rPr>
        <w:t>23 Nisan Ulusal Egemenlik ve Çocuk Bayramı tüm yaş gruplarında anaokulumuzun bahçesinde kutlanmıştır</w:t>
      </w:r>
    </w:p>
    <w:p w14:paraId="0FA83C38" w14:textId="77777777" w:rsidR="00AA5FF4" w:rsidRPr="004F73D9" w:rsidRDefault="00AA5FF4" w:rsidP="00732CBC">
      <w:pPr>
        <w:tabs>
          <w:tab w:val="left" w:pos="284"/>
        </w:tabs>
        <w:spacing w:line="276" w:lineRule="auto"/>
        <w:jc w:val="both"/>
        <w:rPr>
          <w:szCs w:val="24"/>
          <w:lang w:val="tr-TR"/>
        </w:rPr>
      </w:pPr>
    </w:p>
    <w:p w14:paraId="441AD73B" w14:textId="77777777" w:rsidR="00AA5FF4" w:rsidRPr="004F73D9" w:rsidRDefault="00AA5FF4" w:rsidP="00955036">
      <w:pPr>
        <w:tabs>
          <w:tab w:val="left" w:pos="284"/>
        </w:tabs>
        <w:spacing w:line="276" w:lineRule="auto"/>
        <w:jc w:val="center"/>
        <w:rPr>
          <w:szCs w:val="24"/>
          <w:lang w:val="tr-TR"/>
        </w:rPr>
      </w:pPr>
      <w:r w:rsidRPr="004F73D9">
        <w:rPr>
          <w:noProof/>
          <w:szCs w:val="24"/>
          <w:lang w:val="tr-TR"/>
        </w:rPr>
        <w:drawing>
          <wp:inline distT="0" distB="0" distL="0" distR="0" wp14:anchorId="0B448E25" wp14:editId="600DD1C5">
            <wp:extent cx="5760720" cy="3240405"/>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3dd6837-c455-48b3-84da-d5b03b42342b.jf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4BFD6B0" w14:textId="77777777" w:rsidR="00AA5FF4" w:rsidRPr="004F73D9" w:rsidRDefault="00AA5FF4" w:rsidP="00732CBC">
      <w:pPr>
        <w:tabs>
          <w:tab w:val="left" w:pos="284"/>
        </w:tabs>
        <w:spacing w:line="276" w:lineRule="auto"/>
        <w:jc w:val="both"/>
        <w:rPr>
          <w:szCs w:val="24"/>
          <w:lang w:val="tr-TR"/>
        </w:rPr>
      </w:pPr>
    </w:p>
    <w:p w14:paraId="5E9BF920" w14:textId="29776E2D" w:rsidR="00AA5FF4" w:rsidRPr="004F73D9" w:rsidRDefault="00C372E2" w:rsidP="00955036">
      <w:pPr>
        <w:tabs>
          <w:tab w:val="left" w:pos="284"/>
        </w:tabs>
        <w:spacing w:line="276" w:lineRule="auto"/>
        <w:jc w:val="center"/>
        <w:rPr>
          <w:szCs w:val="24"/>
          <w:lang w:val="tr-TR"/>
        </w:rPr>
      </w:pPr>
      <w:r w:rsidRPr="004F73D9">
        <w:rPr>
          <w:noProof/>
          <w:szCs w:val="24"/>
          <w:lang w:val="tr-TR"/>
        </w:rPr>
        <w:drawing>
          <wp:inline distT="0" distB="0" distL="0" distR="0" wp14:anchorId="0D35527A" wp14:editId="38AC67E8">
            <wp:extent cx="2857501" cy="38100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7f31dc0-7cfc-4fe3-8430-4ac54e051b70.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4355" cy="3819139"/>
                    </a:xfrm>
                    <a:prstGeom prst="rect">
                      <a:avLst/>
                    </a:prstGeom>
                  </pic:spPr>
                </pic:pic>
              </a:graphicData>
            </a:graphic>
          </wp:inline>
        </w:drawing>
      </w:r>
      <w:r w:rsidR="00955036">
        <w:rPr>
          <w:noProof/>
          <w:szCs w:val="24"/>
          <w:lang w:val="tr-TR"/>
        </w:rPr>
        <w:t xml:space="preserve">          </w:t>
      </w:r>
      <w:r w:rsidR="00AA5FF4" w:rsidRPr="004F73D9">
        <w:rPr>
          <w:noProof/>
          <w:szCs w:val="24"/>
          <w:lang w:val="tr-TR"/>
        </w:rPr>
        <w:drawing>
          <wp:inline distT="0" distB="0" distL="0" distR="0" wp14:anchorId="7BF5D3AC" wp14:editId="03C619B5">
            <wp:extent cx="2828925" cy="3771900"/>
            <wp:effectExtent l="0" t="0" r="9525"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373e956-b17b-47d3-a4b1-0facda90477c.jf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7996" cy="3783994"/>
                    </a:xfrm>
                    <a:prstGeom prst="rect">
                      <a:avLst/>
                    </a:prstGeom>
                  </pic:spPr>
                </pic:pic>
              </a:graphicData>
            </a:graphic>
          </wp:inline>
        </w:drawing>
      </w:r>
    </w:p>
    <w:p w14:paraId="20B11CA4" w14:textId="77777777" w:rsidR="00AA5FF4" w:rsidRPr="004F73D9" w:rsidRDefault="00AA5FF4" w:rsidP="00732CBC">
      <w:pPr>
        <w:tabs>
          <w:tab w:val="left" w:pos="284"/>
        </w:tabs>
        <w:spacing w:line="276" w:lineRule="auto"/>
        <w:jc w:val="both"/>
        <w:rPr>
          <w:szCs w:val="24"/>
          <w:lang w:val="tr-TR"/>
        </w:rPr>
      </w:pPr>
    </w:p>
    <w:p w14:paraId="6B862EAB" w14:textId="45DB2415" w:rsidR="00955036" w:rsidRDefault="00955036" w:rsidP="00732CBC">
      <w:pPr>
        <w:tabs>
          <w:tab w:val="left" w:pos="284"/>
        </w:tabs>
        <w:spacing w:line="276" w:lineRule="auto"/>
        <w:jc w:val="both"/>
        <w:rPr>
          <w:b/>
          <w:szCs w:val="24"/>
          <w:lang w:val="tr-TR"/>
        </w:rPr>
      </w:pPr>
    </w:p>
    <w:p w14:paraId="03040FBA" w14:textId="4DDC11BC" w:rsidR="00955036" w:rsidRDefault="00955036" w:rsidP="00732CBC">
      <w:pPr>
        <w:tabs>
          <w:tab w:val="left" w:pos="284"/>
        </w:tabs>
        <w:spacing w:line="276" w:lineRule="auto"/>
        <w:jc w:val="both"/>
        <w:rPr>
          <w:b/>
          <w:szCs w:val="24"/>
          <w:lang w:val="tr-TR"/>
        </w:rPr>
      </w:pPr>
    </w:p>
    <w:p w14:paraId="0EA137DD" w14:textId="3A119A2C" w:rsidR="00955036" w:rsidRDefault="00955036" w:rsidP="00732CBC">
      <w:pPr>
        <w:tabs>
          <w:tab w:val="left" w:pos="284"/>
        </w:tabs>
        <w:spacing w:line="276" w:lineRule="auto"/>
        <w:jc w:val="both"/>
        <w:rPr>
          <w:b/>
          <w:szCs w:val="24"/>
          <w:lang w:val="tr-TR"/>
        </w:rPr>
      </w:pPr>
    </w:p>
    <w:p w14:paraId="50545BCE" w14:textId="77777777" w:rsidR="0019374B" w:rsidRDefault="0019374B" w:rsidP="00732CBC">
      <w:pPr>
        <w:tabs>
          <w:tab w:val="left" w:pos="284"/>
        </w:tabs>
        <w:spacing w:line="276" w:lineRule="auto"/>
        <w:jc w:val="both"/>
        <w:rPr>
          <w:b/>
          <w:szCs w:val="24"/>
          <w:lang w:val="tr-TR"/>
        </w:rPr>
      </w:pPr>
    </w:p>
    <w:p w14:paraId="520A11C3" w14:textId="77777777" w:rsidR="00955036" w:rsidRPr="004F73D9" w:rsidRDefault="00955036" w:rsidP="00732CBC">
      <w:pPr>
        <w:tabs>
          <w:tab w:val="left" w:pos="284"/>
        </w:tabs>
        <w:spacing w:line="276" w:lineRule="auto"/>
        <w:jc w:val="both"/>
        <w:rPr>
          <w:b/>
          <w:szCs w:val="24"/>
          <w:lang w:val="tr-TR"/>
        </w:rPr>
      </w:pPr>
    </w:p>
    <w:p w14:paraId="512F2E23" w14:textId="3AD331CE" w:rsidR="00AA5FF4" w:rsidRDefault="00AA5FF4" w:rsidP="00732CBC">
      <w:pPr>
        <w:tabs>
          <w:tab w:val="left" w:pos="284"/>
        </w:tabs>
        <w:spacing w:line="276" w:lineRule="auto"/>
        <w:jc w:val="both"/>
        <w:rPr>
          <w:b/>
          <w:szCs w:val="24"/>
          <w:lang w:val="tr-TR"/>
        </w:rPr>
      </w:pPr>
      <w:r w:rsidRPr="004F73D9">
        <w:rPr>
          <w:b/>
          <w:szCs w:val="24"/>
          <w:lang w:val="tr-TR"/>
        </w:rPr>
        <w:lastRenderedPageBreak/>
        <w:t>Mayıs</w:t>
      </w:r>
      <w:r w:rsidR="00955036">
        <w:rPr>
          <w:b/>
          <w:szCs w:val="24"/>
          <w:lang w:val="tr-TR"/>
        </w:rPr>
        <w:t xml:space="preserve"> 2024</w:t>
      </w:r>
    </w:p>
    <w:p w14:paraId="532A7125" w14:textId="77777777" w:rsidR="00955036" w:rsidRPr="004F73D9" w:rsidRDefault="00955036" w:rsidP="00732CBC">
      <w:pPr>
        <w:tabs>
          <w:tab w:val="left" w:pos="284"/>
        </w:tabs>
        <w:spacing w:line="276" w:lineRule="auto"/>
        <w:jc w:val="both"/>
        <w:rPr>
          <w:b/>
          <w:szCs w:val="24"/>
          <w:lang w:val="tr-TR"/>
        </w:rPr>
      </w:pPr>
    </w:p>
    <w:p w14:paraId="1A09CDCF" w14:textId="5DD1205B" w:rsidR="00AA5FF4" w:rsidRPr="004F73D9" w:rsidRDefault="00AA5FF4" w:rsidP="00732CBC">
      <w:pPr>
        <w:tabs>
          <w:tab w:val="left" w:pos="284"/>
        </w:tabs>
        <w:spacing w:line="276" w:lineRule="auto"/>
        <w:jc w:val="both"/>
        <w:rPr>
          <w:szCs w:val="24"/>
          <w:lang w:val="tr-TR"/>
        </w:rPr>
      </w:pPr>
      <w:r w:rsidRPr="004F73D9">
        <w:rPr>
          <w:szCs w:val="24"/>
          <w:lang w:val="tr-TR"/>
        </w:rPr>
        <w:t>19 Mayıs Atatürk’ü Anma Gençlik ve Spor Bayramı kutlamaları yapılmıştır.</w:t>
      </w:r>
    </w:p>
    <w:p w14:paraId="0529308E" w14:textId="77777777" w:rsidR="00C372E2" w:rsidRPr="004F73D9" w:rsidRDefault="00C372E2" w:rsidP="00732CBC">
      <w:pPr>
        <w:tabs>
          <w:tab w:val="left" w:pos="284"/>
        </w:tabs>
        <w:spacing w:line="276" w:lineRule="auto"/>
        <w:jc w:val="both"/>
        <w:rPr>
          <w:szCs w:val="24"/>
          <w:lang w:val="tr-TR"/>
        </w:rPr>
      </w:pPr>
    </w:p>
    <w:p w14:paraId="18386D76" w14:textId="77777777" w:rsidR="00AA5FF4" w:rsidRPr="004F73D9" w:rsidRDefault="00AA5FF4" w:rsidP="00955036">
      <w:pPr>
        <w:tabs>
          <w:tab w:val="left" w:pos="284"/>
        </w:tabs>
        <w:spacing w:line="276" w:lineRule="auto"/>
        <w:jc w:val="center"/>
        <w:rPr>
          <w:color w:val="000000" w:themeColor="text1"/>
          <w:szCs w:val="24"/>
          <w:lang w:val="tr-TR"/>
        </w:rPr>
      </w:pPr>
      <w:r w:rsidRPr="004F73D9">
        <w:rPr>
          <w:noProof/>
          <w:szCs w:val="24"/>
        </w:rPr>
        <w:drawing>
          <wp:inline distT="0" distB="0" distL="0" distR="0" wp14:anchorId="7479AC91" wp14:editId="7ADE1C93">
            <wp:extent cx="2628900" cy="284313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8830" cy="2994468"/>
                    </a:xfrm>
                    <a:prstGeom prst="rect">
                      <a:avLst/>
                    </a:prstGeom>
                    <a:noFill/>
                    <a:ln>
                      <a:noFill/>
                    </a:ln>
                  </pic:spPr>
                </pic:pic>
              </a:graphicData>
            </a:graphic>
          </wp:inline>
        </w:drawing>
      </w:r>
    </w:p>
    <w:p w14:paraId="47CC1259" w14:textId="77777777" w:rsidR="00C372E2" w:rsidRPr="004F73D9" w:rsidRDefault="00C372E2" w:rsidP="00732CBC">
      <w:pPr>
        <w:tabs>
          <w:tab w:val="left" w:pos="284"/>
        </w:tabs>
        <w:spacing w:line="276" w:lineRule="auto"/>
        <w:jc w:val="both"/>
        <w:rPr>
          <w:color w:val="000000" w:themeColor="text1"/>
          <w:szCs w:val="24"/>
          <w:lang w:val="tr-TR"/>
        </w:rPr>
      </w:pPr>
    </w:p>
    <w:p w14:paraId="7AE8A8EF" w14:textId="77777777" w:rsidR="00C372E2" w:rsidRPr="004F73D9" w:rsidRDefault="00C372E2" w:rsidP="00732CBC">
      <w:pPr>
        <w:tabs>
          <w:tab w:val="left" w:pos="284"/>
        </w:tabs>
        <w:spacing w:line="276" w:lineRule="auto"/>
        <w:jc w:val="both"/>
        <w:rPr>
          <w:color w:val="000000" w:themeColor="text1"/>
          <w:szCs w:val="24"/>
          <w:lang w:val="tr-TR"/>
        </w:rPr>
      </w:pPr>
    </w:p>
    <w:p w14:paraId="4AA5D967" w14:textId="77777777" w:rsidR="00C372E2" w:rsidRPr="004F73D9" w:rsidRDefault="00C372E2" w:rsidP="00732CBC">
      <w:pPr>
        <w:tabs>
          <w:tab w:val="left" w:pos="284"/>
        </w:tabs>
        <w:spacing w:line="276" w:lineRule="auto"/>
        <w:jc w:val="both"/>
        <w:rPr>
          <w:color w:val="000000" w:themeColor="text1"/>
          <w:szCs w:val="24"/>
          <w:lang w:val="tr-TR"/>
        </w:rPr>
      </w:pPr>
    </w:p>
    <w:p w14:paraId="57921291" w14:textId="77777777" w:rsidR="00AA5FF4" w:rsidRPr="004F73D9" w:rsidRDefault="00AA5FF4" w:rsidP="00732CBC">
      <w:pPr>
        <w:tabs>
          <w:tab w:val="left" w:pos="284"/>
        </w:tabs>
        <w:spacing w:line="276" w:lineRule="auto"/>
        <w:jc w:val="both"/>
        <w:rPr>
          <w:color w:val="000000" w:themeColor="text1"/>
          <w:szCs w:val="24"/>
          <w:lang w:val="tr-TR"/>
        </w:rPr>
      </w:pPr>
      <w:r w:rsidRPr="004F73D9">
        <w:rPr>
          <w:color w:val="000000" w:themeColor="text1"/>
          <w:szCs w:val="24"/>
          <w:lang w:val="tr-TR"/>
        </w:rPr>
        <w:t>Mayıs ayının 2. Haftası Anneler Günü Etkinliği düzenlenmiştir.</w:t>
      </w:r>
    </w:p>
    <w:p w14:paraId="19DF2FD3" w14:textId="77777777" w:rsidR="00AA5FF4" w:rsidRPr="004F73D9" w:rsidRDefault="00AA5FF4" w:rsidP="00732CBC">
      <w:pPr>
        <w:tabs>
          <w:tab w:val="left" w:pos="284"/>
        </w:tabs>
        <w:spacing w:line="276" w:lineRule="auto"/>
        <w:jc w:val="both"/>
        <w:rPr>
          <w:color w:val="000000" w:themeColor="text1"/>
          <w:szCs w:val="24"/>
          <w:lang w:val="tr-TR"/>
        </w:rPr>
      </w:pPr>
    </w:p>
    <w:p w14:paraId="223A81C1" w14:textId="77777777" w:rsidR="00AA5FF4" w:rsidRPr="004F73D9" w:rsidRDefault="00AA5FF4" w:rsidP="00955036">
      <w:pPr>
        <w:tabs>
          <w:tab w:val="left" w:pos="284"/>
        </w:tabs>
        <w:spacing w:line="276" w:lineRule="auto"/>
        <w:jc w:val="center"/>
        <w:rPr>
          <w:color w:val="000000" w:themeColor="text1"/>
          <w:szCs w:val="24"/>
          <w:lang w:val="tr-TR"/>
        </w:rPr>
      </w:pPr>
      <w:r w:rsidRPr="004F73D9">
        <w:rPr>
          <w:noProof/>
          <w:color w:val="000000" w:themeColor="text1"/>
          <w:szCs w:val="24"/>
          <w:lang w:val="tr-TR"/>
        </w:rPr>
        <w:drawing>
          <wp:inline distT="0" distB="0" distL="0" distR="0" wp14:anchorId="35FB34CE" wp14:editId="0229BF9E">
            <wp:extent cx="5057533" cy="356235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905d157-771c-432d-b339-6d34a998689d.jf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63416" cy="3566494"/>
                    </a:xfrm>
                    <a:prstGeom prst="rect">
                      <a:avLst/>
                    </a:prstGeom>
                  </pic:spPr>
                </pic:pic>
              </a:graphicData>
            </a:graphic>
          </wp:inline>
        </w:drawing>
      </w:r>
    </w:p>
    <w:p w14:paraId="39908342" w14:textId="77777777" w:rsidR="00AA5FF4" w:rsidRPr="004F73D9" w:rsidRDefault="00AA5FF4" w:rsidP="00732CBC">
      <w:pPr>
        <w:tabs>
          <w:tab w:val="left" w:pos="284"/>
        </w:tabs>
        <w:spacing w:line="276" w:lineRule="auto"/>
        <w:jc w:val="both"/>
        <w:rPr>
          <w:b/>
          <w:color w:val="000000" w:themeColor="text1"/>
          <w:szCs w:val="24"/>
          <w:lang w:val="tr-TR"/>
        </w:rPr>
      </w:pPr>
    </w:p>
    <w:p w14:paraId="78085304" w14:textId="4F52D529" w:rsidR="00AA5FF4" w:rsidRDefault="00AA5FF4" w:rsidP="00732CBC">
      <w:pPr>
        <w:tabs>
          <w:tab w:val="left" w:pos="284"/>
        </w:tabs>
        <w:spacing w:line="276" w:lineRule="auto"/>
        <w:jc w:val="both"/>
        <w:rPr>
          <w:b/>
          <w:color w:val="000000" w:themeColor="text1"/>
          <w:szCs w:val="24"/>
          <w:lang w:val="tr-TR"/>
        </w:rPr>
      </w:pPr>
    </w:p>
    <w:p w14:paraId="37C8723E" w14:textId="77777777" w:rsidR="0019374B" w:rsidRPr="004F73D9" w:rsidRDefault="0019374B" w:rsidP="00732CBC">
      <w:pPr>
        <w:tabs>
          <w:tab w:val="left" w:pos="284"/>
        </w:tabs>
        <w:spacing w:line="276" w:lineRule="auto"/>
        <w:jc w:val="both"/>
        <w:rPr>
          <w:b/>
          <w:color w:val="000000" w:themeColor="text1"/>
          <w:szCs w:val="24"/>
          <w:lang w:val="tr-TR"/>
        </w:rPr>
      </w:pPr>
    </w:p>
    <w:p w14:paraId="605E7D5A" w14:textId="77777777" w:rsidR="00955036" w:rsidRDefault="00955036" w:rsidP="00732CBC">
      <w:pPr>
        <w:tabs>
          <w:tab w:val="left" w:pos="284"/>
        </w:tabs>
        <w:spacing w:line="276" w:lineRule="auto"/>
        <w:jc w:val="both"/>
        <w:rPr>
          <w:b/>
          <w:color w:val="000000" w:themeColor="text1"/>
          <w:szCs w:val="24"/>
          <w:lang w:val="tr-TR"/>
        </w:rPr>
      </w:pPr>
    </w:p>
    <w:p w14:paraId="7265AAB3" w14:textId="7695853C" w:rsidR="00AA5FF4" w:rsidRPr="004F73D9" w:rsidRDefault="00AA5FF4" w:rsidP="00732CBC">
      <w:pPr>
        <w:tabs>
          <w:tab w:val="left" w:pos="284"/>
        </w:tabs>
        <w:spacing w:line="276" w:lineRule="auto"/>
        <w:jc w:val="both"/>
        <w:rPr>
          <w:b/>
          <w:color w:val="000000" w:themeColor="text1"/>
          <w:szCs w:val="24"/>
          <w:lang w:val="tr-TR"/>
        </w:rPr>
      </w:pPr>
      <w:r w:rsidRPr="004F73D9">
        <w:rPr>
          <w:b/>
          <w:color w:val="000000" w:themeColor="text1"/>
          <w:szCs w:val="24"/>
          <w:lang w:val="tr-TR"/>
        </w:rPr>
        <w:lastRenderedPageBreak/>
        <w:t>Haziran</w:t>
      </w:r>
      <w:r w:rsidR="00955036">
        <w:rPr>
          <w:b/>
          <w:color w:val="000000" w:themeColor="text1"/>
          <w:szCs w:val="24"/>
          <w:lang w:val="tr-TR"/>
        </w:rPr>
        <w:t xml:space="preserve"> 2024</w:t>
      </w:r>
    </w:p>
    <w:p w14:paraId="415284BF" w14:textId="66132CD4" w:rsidR="00AA5FF4" w:rsidRDefault="00955036" w:rsidP="00732CBC">
      <w:pPr>
        <w:tabs>
          <w:tab w:val="left" w:pos="284"/>
        </w:tabs>
        <w:spacing w:line="276" w:lineRule="auto"/>
        <w:jc w:val="both"/>
        <w:rPr>
          <w:color w:val="000000" w:themeColor="text1"/>
          <w:szCs w:val="24"/>
          <w:lang w:val="tr-TR"/>
        </w:rPr>
      </w:pPr>
      <w:r>
        <w:rPr>
          <w:color w:val="000000" w:themeColor="text1"/>
          <w:szCs w:val="24"/>
          <w:lang w:val="tr-TR"/>
        </w:rPr>
        <w:tab/>
      </w:r>
      <w:r>
        <w:rPr>
          <w:color w:val="000000" w:themeColor="text1"/>
          <w:szCs w:val="24"/>
          <w:lang w:val="tr-TR"/>
        </w:rPr>
        <w:tab/>
      </w:r>
      <w:r w:rsidR="00AA5FF4" w:rsidRPr="004F73D9">
        <w:rPr>
          <w:color w:val="000000" w:themeColor="text1"/>
          <w:szCs w:val="24"/>
          <w:lang w:val="tr-TR"/>
        </w:rPr>
        <w:t xml:space="preserve">Haziran ayında büyük yaş gruplarımız ve velileri ile uygulamalı deneyler yaparak anaokulumuzun bahçesinde Bilim Şenliği kutlanmıştır. </w:t>
      </w:r>
    </w:p>
    <w:p w14:paraId="08ABABDE" w14:textId="77777777" w:rsidR="00BE5405" w:rsidRPr="004F73D9" w:rsidRDefault="00BE5405" w:rsidP="00732CBC">
      <w:pPr>
        <w:tabs>
          <w:tab w:val="left" w:pos="284"/>
        </w:tabs>
        <w:spacing w:line="276" w:lineRule="auto"/>
        <w:jc w:val="both"/>
        <w:rPr>
          <w:color w:val="000000" w:themeColor="text1"/>
          <w:szCs w:val="24"/>
          <w:lang w:val="tr-TR"/>
        </w:rPr>
      </w:pPr>
    </w:p>
    <w:p w14:paraId="15BB66A3" w14:textId="77777777" w:rsidR="00AA5FF4" w:rsidRPr="004F73D9" w:rsidRDefault="00AA5FF4" w:rsidP="00955036">
      <w:pPr>
        <w:tabs>
          <w:tab w:val="left" w:pos="284"/>
        </w:tabs>
        <w:spacing w:line="276" w:lineRule="auto"/>
        <w:jc w:val="center"/>
        <w:rPr>
          <w:color w:val="000000" w:themeColor="text1"/>
          <w:szCs w:val="24"/>
          <w:lang w:val="tr-TR"/>
        </w:rPr>
      </w:pPr>
      <w:r w:rsidRPr="004F73D9">
        <w:rPr>
          <w:noProof/>
          <w:color w:val="000000" w:themeColor="text1"/>
          <w:szCs w:val="24"/>
          <w:lang w:val="tr-TR"/>
        </w:rPr>
        <w:drawing>
          <wp:inline distT="0" distB="0" distL="0" distR="0" wp14:anchorId="1937FEB2" wp14:editId="101BFC44">
            <wp:extent cx="4648200" cy="2608463"/>
            <wp:effectExtent l="0" t="0" r="0" b="190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6074f4f6-1db9-453a-ae0d-8950fd9f9024.jf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8177" cy="2625285"/>
                    </a:xfrm>
                    <a:prstGeom prst="rect">
                      <a:avLst/>
                    </a:prstGeom>
                  </pic:spPr>
                </pic:pic>
              </a:graphicData>
            </a:graphic>
          </wp:inline>
        </w:drawing>
      </w:r>
    </w:p>
    <w:p w14:paraId="515D271F" w14:textId="30D76149" w:rsidR="00AA5FF4" w:rsidRPr="004F73D9" w:rsidRDefault="00AA5FF4" w:rsidP="00955036">
      <w:pPr>
        <w:tabs>
          <w:tab w:val="left" w:pos="284"/>
        </w:tabs>
        <w:spacing w:line="276" w:lineRule="auto"/>
        <w:jc w:val="center"/>
        <w:rPr>
          <w:color w:val="000000" w:themeColor="text1"/>
          <w:szCs w:val="24"/>
          <w:lang w:val="tr-TR"/>
        </w:rPr>
      </w:pPr>
      <w:r w:rsidRPr="004F73D9">
        <w:rPr>
          <w:noProof/>
          <w:color w:val="000000" w:themeColor="text1"/>
          <w:szCs w:val="24"/>
          <w:lang w:val="tr-TR"/>
        </w:rPr>
        <w:drawing>
          <wp:inline distT="0" distB="0" distL="0" distR="0" wp14:anchorId="7A669ED9" wp14:editId="4DE8D185">
            <wp:extent cx="2794000" cy="2095500"/>
            <wp:effectExtent l="0" t="0" r="635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fb1a9eb-26ad-4701-a46c-c93b44f3a73b.jf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3376" cy="2102532"/>
                    </a:xfrm>
                    <a:prstGeom prst="rect">
                      <a:avLst/>
                    </a:prstGeom>
                  </pic:spPr>
                </pic:pic>
              </a:graphicData>
            </a:graphic>
          </wp:inline>
        </w:drawing>
      </w:r>
      <w:r w:rsidR="00955036">
        <w:rPr>
          <w:noProof/>
          <w:color w:val="000000" w:themeColor="text1"/>
          <w:szCs w:val="24"/>
          <w:lang w:val="tr-TR"/>
        </w:rPr>
        <w:t xml:space="preserve">   </w:t>
      </w:r>
      <w:r w:rsidRPr="004F73D9">
        <w:rPr>
          <w:noProof/>
          <w:color w:val="000000" w:themeColor="text1"/>
          <w:szCs w:val="24"/>
          <w:lang w:val="tr-TR"/>
        </w:rPr>
        <w:drawing>
          <wp:inline distT="0" distB="0" distL="0" distR="0" wp14:anchorId="77BAC616" wp14:editId="534E33F9">
            <wp:extent cx="2771775" cy="2078833"/>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0d5c6aa-e592-40f8-b0ee-56b89dad917a.jf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0766" cy="2093076"/>
                    </a:xfrm>
                    <a:prstGeom prst="rect">
                      <a:avLst/>
                    </a:prstGeom>
                  </pic:spPr>
                </pic:pic>
              </a:graphicData>
            </a:graphic>
          </wp:inline>
        </w:drawing>
      </w:r>
    </w:p>
    <w:p w14:paraId="7DB2BB08" w14:textId="77777777" w:rsidR="00AA5FF4" w:rsidRPr="004F73D9" w:rsidRDefault="00AA5FF4" w:rsidP="00732CBC">
      <w:pPr>
        <w:tabs>
          <w:tab w:val="left" w:pos="284"/>
        </w:tabs>
        <w:spacing w:line="276" w:lineRule="auto"/>
        <w:jc w:val="both"/>
        <w:rPr>
          <w:color w:val="000000" w:themeColor="text1"/>
          <w:szCs w:val="24"/>
          <w:lang w:val="tr-TR"/>
        </w:rPr>
      </w:pPr>
    </w:p>
    <w:p w14:paraId="4CBE1BE4" w14:textId="77777777" w:rsidR="00AA5FF4" w:rsidRPr="004F73D9" w:rsidRDefault="00AA5FF4" w:rsidP="00732CBC">
      <w:pPr>
        <w:tabs>
          <w:tab w:val="left" w:pos="284"/>
        </w:tabs>
        <w:spacing w:line="276" w:lineRule="auto"/>
        <w:jc w:val="both"/>
        <w:rPr>
          <w:color w:val="000000" w:themeColor="text1"/>
          <w:szCs w:val="24"/>
          <w:lang w:val="tr-TR"/>
        </w:rPr>
      </w:pPr>
    </w:p>
    <w:p w14:paraId="3440C894" w14:textId="3CED17E0" w:rsidR="00AA5FF4" w:rsidRDefault="00955036" w:rsidP="00732CBC">
      <w:pPr>
        <w:tabs>
          <w:tab w:val="left" w:pos="284"/>
        </w:tabs>
        <w:spacing w:line="276" w:lineRule="auto"/>
        <w:jc w:val="both"/>
        <w:rPr>
          <w:color w:val="000000" w:themeColor="text1"/>
          <w:szCs w:val="24"/>
          <w:lang w:val="tr-TR"/>
        </w:rPr>
      </w:pPr>
      <w:r>
        <w:rPr>
          <w:color w:val="000000" w:themeColor="text1"/>
          <w:szCs w:val="24"/>
          <w:lang w:val="tr-TR"/>
        </w:rPr>
        <w:tab/>
      </w:r>
      <w:r>
        <w:rPr>
          <w:color w:val="000000" w:themeColor="text1"/>
          <w:szCs w:val="24"/>
          <w:lang w:val="tr-TR"/>
        </w:rPr>
        <w:tab/>
      </w:r>
      <w:r w:rsidR="00AA5FF4" w:rsidRPr="004F73D9">
        <w:rPr>
          <w:color w:val="000000" w:themeColor="text1"/>
          <w:szCs w:val="24"/>
          <w:lang w:val="tr-TR"/>
        </w:rPr>
        <w:t>Haziran ayının sonunda karne günü yapılmıştır.</w:t>
      </w:r>
      <w:r>
        <w:rPr>
          <w:color w:val="000000" w:themeColor="text1"/>
          <w:szCs w:val="24"/>
          <w:lang w:val="tr-TR"/>
        </w:rPr>
        <w:t xml:space="preserve"> </w:t>
      </w:r>
      <w:r w:rsidR="00AA5FF4" w:rsidRPr="004F73D9">
        <w:rPr>
          <w:color w:val="000000" w:themeColor="text1"/>
          <w:szCs w:val="24"/>
          <w:lang w:val="tr-TR"/>
        </w:rPr>
        <w:t>Büyük yaş gruplarımızdaki çocuklarımızın mezuniyet töreni yapılarak diplomaları verilmiştir.</w:t>
      </w:r>
    </w:p>
    <w:p w14:paraId="6EB9B700" w14:textId="77777777" w:rsidR="00BE5405" w:rsidRPr="004F73D9" w:rsidRDefault="00BE5405" w:rsidP="00732CBC">
      <w:pPr>
        <w:tabs>
          <w:tab w:val="left" w:pos="284"/>
        </w:tabs>
        <w:spacing w:line="276" w:lineRule="auto"/>
        <w:jc w:val="both"/>
        <w:rPr>
          <w:color w:val="000000" w:themeColor="text1"/>
          <w:szCs w:val="24"/>
          <w:lang w:val="tr-TR"/>
        </w:rPr>
      </w:pPr>
    </w:p>
    <w:p w14:paraId="345BABEF" w14:textId="60CF6099" w:rsidR="00AA5FF4" w:rsidRPr="004F73D9" w:rsidRDefault="00AA5FF4" w:rsidP="00955036">
      <w:pPr>
        <w:tabs>
          <w:tab w:val="left" w:pos="284"/>
        </w:tabs>
        <w:spacing w:line="276" w:lineRule="auto"/>
        <w:jc w:val="center"/>
        <w:rPr>
          <w:color w:val="000000" w:themeColor="text1"/>
          <w:szCs w:val="24"/>
          <w:lang w:val="tr-TR"/>
        </w:rPr>
      </w:pPr>
      <w:r w:rsidRPr="004F73D9">
        <w:rPr>
          <w:noProof/>
          <w:color w:val="000000" w:themeColor="text1"/>
          <w:szCs w:val="24"/>
          <w:lang w:val="tr-TR"/>
        </w:rPr>
        <w:drawing>
          <wp:inline distT="0" distB="0" distL="0" distR="0" wp14:anchorId="7A2CCC91" wp14:editId="5FF67D9F">
            <wp:extent cx="2870199" cy="2152650"/>
            <wp:effectExtent l="0" t="0" r="6985"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96b5126-3339-45fe-9599-7f3c243b7f9f.jf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7637" cy="2158228"/>
                    </a:xfrm>
                    <a:prstGeom prst="rect">
                      <a:avLst/>
                    </a:prstGeom>
                  </pic:spPr>
                </pic:pic>
              </a:graphicData>
            </a:graphic>
          </wp:inline>
        </w:drawing>
      </w:r>
      <w:r w:rsidR="00BE5405">
        <w:rPr>
          <w:noProof/>
          <w:color w:val="000000" w:themeColor="text1"/>
          <w:szCs w:val="24"/>
          <w:lang w:val="tr-TR"/>
        </w:rPr>
        <w:t xml:space="preserve">   </w:t>
      </w:r>
      <w:r w:rsidRPr="004F73D9">
        <w:rPr>
          <w:noProof/>
          <w:color w:val="000000" w:themeColor="text1"/>
          <w:szCs w:val="24"/>
          <w:lang w:val="tr-TR"/>
        </w:rPr>
        <w:drawing>
          <wp:inline distT="0" distB="0" distL="0" distR="0" wp14:anchorId="51A36DE5" wp14:editId="1C8C4F1B">
            <wp:extent cx="2857500" cy="2143126"/>
            <wp:effectExtent l="0" t="0" r="0"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b21ec65-35f7-4a53-8d23-ce00a5ec839f.jf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9840" cy="2152381"/>
                    </a:xfrm>
                    <a:prstGeom prst="rect">
                      <a:avLst/>
                    </a:prstGeom>
                  </pic:spPr>
                </pic:pic>
              </a:graphicData>
            </a:graphic>
          </wp:inline>
        </w:drawing>
      </w:r>
    </w:p>
    <w:p w14:paraId="3BDFC551" w14:textId="77777777" w:rsidR="00AA5FF4" w:rsidRPr="004F73D9" w:rsidRDefault="00AA5FF4" w:rsidP="00BE5405">
      <w:pPr>
        <w:tabs>
          <w:tab w:val="left" w:pos="284"/>
        </w:tabs>
        <w:spacing w:line="276" w:lineRule="auto"/>
        <w:jc w:val="center"/>
        <w:rPr>
          <w:color w:val="000000" w:themeColor="text1"/>
          <w:szCs w:val="24"/>
          <w:lang w:val="tr-TR"/>
        </w:rPr>
      </w:pPr>
      <w:r w:rsidRPr="004F73D9">
        <w:rPr>
          <w:noProof/>
          <w:color w:val="000000" w:themeColor="text1"/>
          <w:szCs w:val="24"/>
          <w:lang w:val="tr-TR"/>
        </w:rPr>
        <w:lastRenderedPageBreak/>
        <w:drawing>
          <wp:inline distT="0" distB="0" distL="0" distR="0" wp14:anchorId="12E5AFD8" wp14:editId="1097AAB8">
            <wp:extent cx="4124325" cy="2420404"/>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18a7fc8-93a8-46f9-abf2-a6ffe7f455c2.jf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35725" cy="2427094"/>
                    </a:xfrm>
                    <a:prstGeom prst="rect">
                      <a:avLst/>
                    </a:prstGeom>
                  </pic:spPr>
                </pic:pic>
              </a:graphicData>
            </a:graphic>
          </wp:inline>
        </w:drawing>
      </w:r>
    </w:p>
    <w:p w14:paraId="12A197EF" w14:textId="77777777" w:rsidR="00C372E2" w:rsidRPr="004F73D9" w:rsidRDefault="00C372E2" w:rsidP="00732CBC">
      <w:pPr>
        <w:tabs>
          <w:tab w:val="left" w:pos="284"/>
        </w:tabs>
        <w:spacing w:line="276" w:lineRule="auto"/>
        <w:jc w:val="both"/>
        <w:rPr>
          <w:b/>
          <w:szCs w:val="24"/>
          <w:lang w:val="tr-TR"/>
        </w:rPr>
      </w:pPr>
    </w:p>
    <w:p w14:paraId="46ECD029" w14:textId="77777777" w:rsidR="00C372E2" w:rsidRPr="004F73D9" w:rsidRDefault="00C372E2" w:rsidP="00732CBC">
      <w:pPr>
        <w:tabs>
          <w:tab w:val="left" w:pos="284"/>
        </w:tabs>
        <w:spacing w:line="276" w:lineRule="auto"/>
        <w:jc w:val="both"/>
        <w:rPr>
          <w:b/>
          <w:szCs w:val="24"/>
          <w:lang w:val="tr-TR"/>
        </w:rPr>
      </w:pPr>
    </w:p>
    <w:p w14:paraId="05FA8D17" w14:textId="54454AD2" w:rsidR="00AA5FF4" w:rsidRPr="004F73D9" w:rsidRDefault="00AA5FF4" w:rsidP="00732CBC">
      <w:pPr>
        <w:tabs>
          <w:tab w:val="left" w:pos="284"/>
        </w:tabs>
        <w:spacing w:line="276" w:lineRule="auto"/>
        <w:jc w:val="both"/>
        <w:rPr>
          <w:b/>
          <w:szCs w:val="24"/>
          <w:lang w:val="tr-TR"/>
        </w:rPr>
      </w:pPr>
      <w:r w:rsidRPr="004F73D9">
        <w:rPr>
          <w:b/>
          <w:szCs w:val="24"/>
          <w:lang w:val="tr-TR"/>
        </w:rPr>
        <w:t>Temmuz</w:t>
      </w:r>
      <w:r w:rsidR="00BE5405">
        <w:rPr>
          <w:b/>
          <w:szCs w:val="24"/>
          <w:lang w:val="tr-TR"/>
        </w:rPr>
        <w:t xml:space="preserve"> 2024</w:t>
      </w:r>
    </w:p>
    <w:p w14:paraId="780356D0" w14:textId="1968C4BF" w:rsidR="00AA5FF4" w:rsidRPr="004F73D9" w:rsidRDefault="00BE5405" w:rsidP="00732CBC">
      <w:pPr>
        <w:tabs>
          <w:tab w:val="left" w:pos="284"/>
        </w:tabs>
        <w:spacing w:line="276" w:lineRule="auto"/>
        <w:jc w:val="both"/>
        <w:rPr>
          <w:szCs w:val="24"/>
        </w:rPr>
      </w:pPr>
      <w:r>
        <w:rPr>
          <w:szCs w:val="24"/>
        </w:rPr>
        <w:tab/>
      </w:r>
      <w:r>
        <w:rPr>
          <w:szCs w:val="24"/>
        </w:rPr>
        <w:tab/>
      </w:r>
      <w:r w:rsidR="00AA5FF4" w:rsidRPr="004F73D9">
        <w:rPr>
          <w:szCs w:val="24"/>
        </w:rPr>
        <w:t xml:space="preserve">2024-2025 Eğitim ve Öğretim Yılı için 1 Temmuz–31 Temmuz tarihleri arasında yeni öğrenci başvuruları kabul edilmiştir. Ağustos ayında başvuran öğrencilerin çocuk kabul komisyonu tarafından kabulü gerçekleştirilmiştir. </w:t>
      </w:r>
    </w:p>
    <w:p w14:paraId="332650E4" w14:textId="77777777" w:rsidR="00AA5FF4" w:rsidRPr="004F73D9" w:rsidRDefault="00AA5FF4" w:rsidP="00732CBC">
      <w:pPr>
        <w:tabs>
          <w:tab w:val="left" w:pos="284"/>
        </w:tabs>
        <w:spacing w:line="276" w:lineRule="auto"/>
        <w:jc w:val="both"/>
        <w:rPr>
          <w:szCs w:val="24"/>
        </w:rPr>
      </w:pPr>
    </w:p>
    <w:p w14:paraId="5FFA00E2" w14:textId="6B8D7B59" w:rsidR="00AA5FF4" w:rsidRPr="004F73D9" w:rsidRDefault="00AA5FF4" w:rsidP="00732CBC">
      <w:pPr>
        <w:tabs>
          <w:tab w:val="left" w:pos="284"/>
        </w:tabs>
        <w:spacing w:line="276" w:lineRule="auto"/>
        <w:jc w:val="both"/>
        <w:rPr>
          <w:b/>
          <w:color w:val="000000" w:themeColor="text1"/>
          <w:szCs w:val="24"/>
          <w:lang w:val="tr-TR"/>
        </w:rPr>
      </w:pPr>
      <w:r w:rsidRPr="004F73D9">
        <w:rPr>
          <w:b/>
          <w:color w:val="000000" w:themeColor="text1"/>
          <w:szCs w:val="24"/>
          <w:lang w:val="tr-TR"/>
        </w:rPr>
        <w:t>Ağustos</w:t>
      </w:r>
      <w:r w:rsidR="00BE5405">
        <w:rPr>
          <w:b/>
          <w:color w:val="000000" w:themeColor="text1"/>
          <w:szCs w:val="24"/>
          <w:lang w:val="tr-TR"/>
        </w:rPr>
        <w:t xml:space="preserve"> 2024</w:t>
      </w:r>
    </w:p>
    <w:p w14:paraId="1500D7F0" w14:textId="066F7520" w:rsidR="00AA5FF4" w:rsidRPr="004F73D9" w:rsidRDefault="00BE5405" w:rsidP="00732CBC">
      <w:pPr>
        <w:tabs>
          <w:tab w:val="left" w:pos="284"/>
        </w:tabs>
        <w:spacing w:line="276" w:lineRule="auto"/>
        <w:jc w:val="both"/>
        <w:rPr>
          <w:szCs w:val="24"/>
        </w:rPr>
      </w:pPr>
      <w:r>
        <w:rPr>
          <w:szCs w:val="24"/>
        </w:rPr>
        <w:tab/>
      </w:r>
      <w:r>
        <w:rPr>
          <w:szCs w:val="24"/>
        </w:rPr>
        <w:tab/>
      </w:r>
      <w:r w:rsidR="00AA5FF4" w:rsidRPr="004F73D9">
        <w:rPr>
          <w:szCs w:val="24"/>
        </w:rPr>
        <w:t>Ağustos ayının sonunda tüm öğretmenlerimizle 2024-2025 eğitim-öğretim yılı için zümre toplantısı yapılmıştır. M.E.B Okul Öncesi Eğitim Programı doğrultusunda yeni eğitim-öğretim yılı için kararlar alınmıştır.</w:t>
      </w:r>
    </w:p>
    <w:p w14:paraId="5C68D300" w14:textId="77777777" w:rsidR="00C372E2" w:rsidRPr="004F73D9" w:rsidRDefault="00C372E2" w:rsidP="00732CBC">
      <w:pPr>
        <w:tabs>
          <w:tab w:val="left" w:pos="284"/>
        </w:tabs>
        <w:spacing w:line="276" w:lineRule="auto"/>
        <w:jc w:val="both"/>
        <w:rPr>
          <w:szCs w:val="24"/>
        </w:rPr>
      </w:pPr>
    </w:p>
    <w:p w14:paraId="3C738569" w14:textId="1E7902C2" w:rsidR="00AA5FF4" w:rsidRPr="004F73D9" w:rsidRDefault="00AA5FF4" w:rsidP="00732CBC">
      <w:pPr>
        <w:tabs>
          <w:tab w:val="left" w:pos="284"/>
        </w:tabs>
        <w:spacing w:line="276" w:lineRule="auto"/>
        <w:jc w:val="both"/>
        <w:rPr>
          <w:b/>
          <w:szCs w:val="24"/>
          <w:lang w:val="tr-TR"/>
        </w:rPr>
      </w:pPr>
      <w:r w:rsidRPr="004F73D9">
        <w:rPr>
          <w:b/>
          <w:szCs w:val="24"/>
          <w:lang w:val="tr-TR"/>
        </w:rPr>
        <w:t>Eylül</w:t>
      </w:r>
      <w:r w:rsidR="00BE5405">
        <w:rPr>
          <w:b/>
          <w:szCs w:val="24"/>
          <w:lang w:val="tr-TR"/>
        </w:rPr>
        <w:t xml:space="preserve"> 2024</w:t>
      </w:r>
    </w:p>
    <w:p w14:paraId="36D1E1E4" w14:textId="714BC074" w:rsidR="00AA5FF4" w:rsidRPr="004F73D9" w:rsidRDefault="00BE5405" w:rsidP="00732CBC">
      <w:pPr>
        <w:tabs>
          <w:tab w:val="left" w:pos="284"/>
        </w:tabs>
        <w:spacing w:line="276" w:lineRule="auto"/>
        <w:jc w:val="both"/>
        <w:rPr>
          <w:color w:val="000000" w:themeColor="text1"/>
          <w:szCs w:val="24"/>
          <w:lang w:val="tr-TR"/>
        </w:rPr>
      </w:pPr>
      <w:r>
        <w:rPr>
          <w:szCs w:val="24"/>
          <w:lang w:val="tr-TR"/>
        </w:rPr>
        <w:tab/>
      </w:r>
      <w:r>
        <w:rPr>
          <w:szCs w:val="24"/>
          <w:lang w:val="tr-TR"/>
        </w:rPr>
        <w:tab/>
      </w:r>
      <w:r w:rsidR="00AA5FF4" w:rsidRPr="004F73D9">
        <w:rPr>
          <w:szCs w:val="24"/>
          <w:lang w:val="tr-TR"/>
        </w:rPr>
        <w:t>1 Eylül 2023 tarihinde anaokulumuz yeni eğitim-öğretim dönemine başlanmıştır.</w:t>
      </w:r>
      <w:r w:rsidR="00AA5FF4" w:rsidRPr="004F73D9">
        <w:rPr>
          <w:color w:val="000000" w:themeColor="text1"/>
          <w:szCs w:val="24"/>
          <w:lang w:val="tr-TR"/>
        </w:rPr>
        <w:t xml:space="preserve"> </w:t>
      </w:r>
    </w:p>
    <w:p w14:paraId="2CD3AC04" w14:textId="77777777" w:rsidR="00C372E2" w:rsidRPr="004F73D9" w:rsidRDefault="00C372E2" w:rsidP="00732CBC">
      <w:pPr>
        <w:tabs>
          <w:tab w:val="left" w:pos="284"/>
        </w:tabs>
        <w:spacing w:line="276" w:lineRule="auto"/>
        <w:jc w:val="both"/>
        <w:rPr>
          <w:color w:val="000000" w:themeColor="text1"/>
          <w:szCs w:val="24"/>
          <w:lang w:val="tr-TR"/>
        </w:rPr>
      </w:pPr>
    </w:p>
    <w:p w14:paraId="4F7AD42B" w14:textId="77777777" w:rsidR="00AA5FF4" w:rsidRPr="004F73D9" w:rsidRDefault="00AA5FF4" w:rsidP="00BE5405">
      <w:pPr>
        <w:tabs>
          <w:tab w:val="left" w:pos="284"/>
        </w:tabs>
        <w:spacing w:line="276" w:lineRule="auto"/>
        <w:jc w:val="center"/>
        <w:rPr>
          <w:color w:val="000000" w:themeColor="text1"/>
          <w:szCs w:val="24"/>
          <w:lang w:val="tr-TR"/>
        </w:rPr>
      </w:pPr>
      <w:r w:rsidRPr="004F73D9">
        <w:rPr>
          <w:noProof/>
          <w:color w:val="000000" w:themeColor="text1"/>
          <w:szCs w:val="24"/>
          <w:lang w:val="tr-TR"/>
        </w:rPr>
        <w:drawing>
          <wp:inline distT="0" distB="0" distL="0" distR="0" wp14:anchorId="257CFFA1" wp14:editId="749B00D9">
            <wp:extent cx="3675256" cy="3314700"/>
            <wp:effectExtent l="0" t="0" r="1905"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d0a097b-99da-4a78-a843-e970309c36f7.jf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87467" cy="3325713"/>
                    </a:xfrm>
                    <a:prstGeom prst="rect">
                      <a:avLst/>
                    </a:prstGeom>
                  </pic:spPr>
                </pic:pic>
              </a:graphicData>
            </a:graphic>
          </wp:inline>
        </w:drawing>
      </w:r>
    </w:p>
    <w:p w14:paraId="1009AE7B" w14:textId="77777777" w:rsidR="0019374B" w:rsidRDefault="0019374B" w:rsidP="00732CBC">
      <w:pPr>
        <w:tabs>
          <w:tab w:val="left" w:pos="284"/>
        </w:tabs>
        <w:spacing w:line="276" w:lineRule="auto"/>
        <w:jc w:val="both"/>
        <w:rPr>
          <w:b/>
          <w:szCs w:val="24"/>
          <w:lang w:val="tr-TR"/>
        </w:rPr>
      </w:pPr>
      <w:bookmarkStart w:id="8" w:name="_Hlk123046291"/>
    </w:p>
    <w:p w14:paraId="6A1FC55F" w14:textId="1FD38107" w:rsidR="00AA5FF4" w:rsidRPr="004F73D9" w:rsidRDefault="00AA5FF4" w:rsidP="00732CBC">
      <w:pPr>
        <w:tabs>
          <w:tab w:val="left" w:pos="284"/>
        </w:tabs>
        <w:spacing w:line="276" w:lineRule="auto"/>
        <w:jc w:val="both"/>
        <w:rPr>
          <w:b/>
          <w:szCs w:val="24"/>
          <w:lang w:val="tr-TR"/>
        </w:rPr>
      </w:pPr>
      <w:r w:rsidRPr="004F73D9">
        <w:rPr>
          <w:b/>
          <w:szCs w:val="24"/>
          <w:lang w:val="tr-TR"/>
        </w:rPr>
        <w:lastRenderedPageBreak/>
        <w:t>Eki</w:t>
      </w:r>
      <w:bookmarkEnd w:id="8"/>
      <w:r w:rsidRPr="004F73D9">
        <w:rPr>
          <w:b/>
          <w:szCs w:val="24"/>
          <w:lang w:val="tr-TR"/>
        </w:rPr>
        <w:t>m</w:t>
      </w:r>
      <w:r w:rsidR="00BE5405">
        <w:rPr>
          <w:b/>
          <w:szCs w:val="24"/>
          <w:lang w:val="tr-TR"/>
        </w:rPr>
        <w:t xml:space="preserve"> 2024</w:t>
      </w:r>
    </w:p>
    <w:p w14:paraId="5FE3CD56" w14:textId="4A566E04" w:rsidR="00AA5FF4" w:rsidRDefault="00BE5405" w:rsidP="00732CBC">
      <w:pPr>
        <w:tabs>
          <w:tab w:val="left" w:pos="284"/>
        </w:tabs>
        <w:spacing w:line="276" w:lineRule="auto"/>
        <w:jc w:val="both"/>
        <w:rPr>
          <w:szCs w:val="24"/>
        </w:rPr>
      </w:pPr>
      <w:r>
        <w:rPr>
          <w:szCs w:val="24"/>
        </w:rPr>
        <w:tab/>
      </w:r>
      <w:r>
        <w:rPr>
          <w:szCs w:val="24"/>
        </w:rPr>
        <w:tab/>
      </w:r>
      <w:r w:rsidR="00AA5FF4" w:rsidRPr="004F73D9">
        <w:rPr>
          <w:szCs w:val="24"/>
        </w:rPr>
        <w:t>3-4 Ekim Dünya Yürüyüş G</w:t>
      </w:r>
      <w:r>
        <w:rPr>
          <w:szCs w:val="24"/>
        </w:rPr>
        <w:t>ün</w:t>
      </w:r>
      <w:r w:rsidR="00AA5FF4" w:rsidRPr="004F73D9">
        <w:rPr>
          <w:szCs w:val="24"/>
        </w:rPr>
        <w:t xml:space="preserve">ü Etkinliği kapsamında anaokulu öğrencilerimiz ve öğretmenlerimiz ile kampüs </w:t>
      </w:r>
      <w:r w:rsidRPr="004F73D9">
        <w:rPr>
          <w:szCs w:val="24"/>
        </w:rPr>
        <w:t>alanımızda</w:t>
      </w:r>
      <w:r>
        <w:rPr>
          <w:szCs w:val="24"/>
        </w:rPr>
        <w:t xml:space="preserve"> “</w:t>
      </w:r>
      <w:r w:rsidRPr="004F73D9">
        <w:rPr>
          <w:szCs w:val="24"/>
        </w:rPr>
        <w:t>Sağlıklı</w:t>
      </w:r>
      <w:r w:rsidR="00AA5FF4" w:rsidRPr="004F73D9">
        <w:rPr>
          <w:szCs w:val="24"/>
        </w:rPr>
        <w:t xml:space="preserve"> Beslen, Hareket Et Etkinliği” düzenlenmiştir.</w:t>
      </w:r>
    </w:p>
    <w:p w14:paraId="3CBDCC32" w14:textId="76FA2B71" w:rsidR="00BE5405" w:rsidRPr="004F73D9" w:rsidRDefault="00BE5405" w:rsidP="00732CBC">
      <w:pPr>
        <w:tabs>
          <w:tab w:val="left" w:pos="284"/>
        </w:tabs>
        <w:spacing w:line="276" w:lineRule="auto"/>
        <w:jc w:val="both"/>
        <w:rPr>
          <w:szCs w:val="24"/>
        </w:rPr>
      </w:pPr>
    </w:p>
    <w:p w14:paraId="414957CD" w14:textId="5DEB167D" w:rsidR="00AA5FF4" w:rsidRPr="004F73D9" w:rsidRDefault="00AA5FF4" w:rsidP="00BE5405">
      <w:pPr>
        <w:tabs>
          <w:tab w:val="left" w:pos="284"/>
        </w:tabs>
        <w:spacing w:line="276" w:lineRule="auto"/>
        <w:jc w:val="center"/>
        <w:rPr>
          <w:szCs w:val="24"/>
        </w:rPr>
      </w:pPr>
      <w:r w:rsidRPr="004F73D9">
        <w:rPr>
          <w:noProof/>
          <w:szCs w:val="24"/>
        </w:rPr>
        <w:drawing>
          <wp:inline distT="0" distB="0" distL="0" distR="0" wp14:anchorId="6B6AA3F0" wp14:editId="7FCF19DA">
            <wp:extent cx="4181475" cy="2351159"/>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c84e9c5-1d59-42df-9089-25713b01d585.jf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00881" cy="2362071"/>
                    </a:xfrm>
                    <a:prstGeom prst="rect">
                      <a:avLst/>
                    </a:prstGeom>
                  </pic:spPr>
                </pic:pic>
              </a:graphicData>
            </a:graphic>
          </wp:inline>
        </w:drawing>
      </w:r>
    </w:p>
    <w:p w14:paraId="3FAEA729" w14:textId="1D2463E6" w:rsidR="00AA5FF4" w:rsidRPr="004F73D9" w:rsidRDefault="00AA5FF4" w:rsidP="00732CBC">
      <w:pPr>
        <w:tabs>
          <w:tab w:val="left" w:pos="284"/>
        </w:tabs>
        <w:spacing w:line="276" w:lineRule="auto"/>
        <w:jc w:val="both"/>
        <w:rPr>
          <w:szCs w:val="24"/>
        </w:rPr>
      </w:pPr>
    </w:p>
    <w:p w14:paraId="2A4FAD42" w14:textId="526FACC3" w:rsidR="00AA5FF4" w:rsidRPr="004F73D9" w:rsidRDefault="00AA5FF4" w:rsidP="00BE5405">
      <w:pPr>
        <w:tabs>
          <w:tab w:val="left" w:pos="284"/>
        </w:tabs>
        <w:spacing w:line="276" w:lineRule="auto"/>
        <w:jc w:val="center"/>
        <w:rPr>
          <w:szCs w:val="24"/>
        </w:rPr>
      </w:pPr>
      <w:r w:rsidRPr="004F73D9">
        <w:rPr>
          <w:noProof/>
          <w:szCs w:val="24"/>
        </w:rPr>
        <w:drawing>
          <wp:inline distT="0" distB="0" distL="0" distR="0" wp14:anchorId="6C1F80D6" wp14:editId="445A60AB">
            <wp:extent cx="2590798" cy="1943100"/>
            <wp:effectExtent l="0" t="0" r="635"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a157178-e453-42b4-847b-5981ee19ee57.jf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16583" cy="1962439"/>
                    </a:xfrm>
                    <a:prstGeom prst="rect">
                      <a:avLst/>
                    </a:prstGeom>
                  </pic:spPr>
                </pic:pic>
              </a:graphicData>
            </a:graphic>
          </wp:inline>
        </w:drawing>
      </w:r>
      <w:r w:rsidR="00BE5405">
        <w:rPr>
          <w:noProof/>
          <w:szCs w:val="24"/>
        </w:rPr>
        <w:t xml:space="preserve">    </w:t>
      </w:r>
      <w:r w:rsidRPr="004F73D9">
        <w:rPr>
          <w:noProof/>
          <w:szCs w:val="24"/>
        </w:rPr>
        <w:drawing>
          <wp:inline distT="0" distB="0" distL="0" distR="0" wp14:anchorId="51014648" wp14:editId="1F06499E">
            <wp:extent cx="2571750" cy="1928811"/>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8140977-5ffe-4497-8ed2-31f521d940a6.jf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86403" cy="1939801"/>
                    </a:xfrm>
                    <a:prstGeom prst="rect">
                      <a:avLst/>
                    </a:prstGeom>
                  </pic:spPr>
                </pic:pic>
              </a:graphicData>
            </a:graphic>
          </wp:inline>
        </w:drawing>
      </w:r>
    </w:p>
    <w:p w14:paraId="6CE20E58" w14:textId="63F8EC7F" w:rsidR="00AA5FF4" w:rsidRPr="004F73D9" w:rsidRDefault="00AA5FF4" w:rsidP="00732CBC">
      <w:pPr>
        <w:tabs>
          <w:tab w:val="left" w:pos="284"/>
        </w:tabs>
        <w:spacing w:line="276" w:lineRule="auto"/>
        <w:jc w:val="both"/>
        <w:rPr>
          <w:color w:val="000000" w:themeColor="text1"/>
          <w:szCs w:val="24"/>
          <w:lang w:val="tr-TR"/>
        </w:rPr>
      </w:pPr>
    </w:p>
    <w:p w14:paraId="49A79FA3" w14:textId="77777777" w:rsidR="00BE5405" w:rsidRDefault="00AA5FF4" w:rsidP="00732CBC">
      <w:pPr>
        <w:tabs>
          <w:tab w:val="left" w:pos="284"/>
        </w:tabs>
        <w:spacing w:line="276" w:lineRule="auto"/>
        <w:jc w:val="both"/>
        <w:rPr>
          <w:color w:val="000000" w:themeColor="text1"/>
          <w:szCs w:val="24"/>
          <w:lang w:val="tr-TR"/>
        </w:rPr>
      </w:pPr>
      <w:r w:rsidRPr="004F73D9">
        <w:rPr>
          <w:color w:val="000000" w:themeColor="text1"/>
          <w:szCs w:val="24"/>
          <w:lang w:val="tr-TR"/>
        </w:rPr>
        <w:t>4 Ekim Hayvanları Koruma Günü Etkinliği kapsamında hayvan sevgisi farkındalığı sağlanmıştır.</w:t>
      </w:r>
    </w:p>
    <w:p w14:paraId="25B00F9A" w14:textId="296959D2" w:rsidR="00AA5FF4" w:rsidRPr="004F73D9" w:rsidRDefault="00BE5405" w:rsidP="00732CBC">
      <w:pPr>
        <w:tabs>
          <w:tab w:val="left" w:pos="284"/>
        </w:tabs>
        <w:spacing w:line="276" w:lineRule="auto"/>
        <w:jc w:val="both"/>
        <w:rPr>
          <w:color w:val="000000" w:themeColor="text1"/>
          <w:szCs w:val="24"/>
          <w:lang w:val="tr-TR"/>
        </w:rPr>
      </w:pPr>
      <w:r w:rsidRPr="004F73D9">
        <w:rPr>
          <w:noProof/>
          <w:color w:val="000000" w:themeColor="text1"/>
          <w:szCs w:val="24"/>
          <w:lang w:val="tr-TR"/>
        </w:rPr>
        <w:drawing>
          <wp:anchor distT="0" distB="0" distL="114300" distR="114300" simplePos="0" relativeHeight="251672576" behindDoc="1" locked="0" layoutInCell="1" allowOverlap="1" wp14:anchorId="3AAEC98A" wp14:editId="01D63449">
            <wp:simplePos x="0" y="0"/>
            <wp:positionH relativeFrom="column">
              <wp:posOffset>1561465</wp:posOffset>
            </wp:positionH>
            <wp:positionV relativeFrom="paragraph">
              <wp:posOffset>122555</wp:posOffset>
            </wp:positionV>
            <wp:extent cx="2300605" cy="3571875"/>
            <wp:effectExtent l="0" t="0" r="4445" b="9525"/>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4f1f407-19e2-45a1-97f7-b4399643bec3.jf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0605" cy="3571875"/>
                    </a:xfrm>
                    <a:prstGeom prst="rect">
                      <a:avLst/>
                    </a:prstGeom>
                  </pic:spPr>
                </pic:pic>
              </a:graphicData>
            </a:graphic>
          </wp:anchor>
        </w:drawing>
      </w:r>
    </w:p>
    <w:p w14:paraId="6E535086" w14:textId="6AFEECB8" w:rsidR="00AA5FF4" w:rsidRPr="004F73D9" w:rsidRDefault="00AA5FF4" w:rsidP="00732CBC">
      <w:pPr>
        <w:tabs>
          <w:tab w:val="left" w:pos="284"/>
        </w:tabs>
        <w:spacing w:line="276" w:lineRule="auto"/>
        <w:jc w:val="both"/>
        <w:rPr>
          <w:color w:val="000000" w:themeColor="text1"/>
          <w:szCs w:val="24"/>
          <w:lang w:val="tr-TR"/>
        </w:rPr>
      </w:pPr>
    </w:p>
    <w:p w14:paraId="0D450CC2" w14:textId="77777777" w:rsidR="00AA5FF4" w:rsidRPr="004F73D9" w:rsidRDefault="00AA5FF4" w:rsidP="00732CBC">
      <w:pPr>
        <w:tabs>
          <w:tab w:val="left" w:pos="284"/>
        </w:tabs>
        <w:spacing w:line="276" w:lineRule="auto"/>
        <w:jc w:val="both"/>
        <w:rPr>
          <w:color w:val="000000" w:themeColor="text1"/>
          <w:szCs w:val="24"/>
          <w:lang w:val="tr-TR"/>
        </w:rPr>
      </w:pPr>
    </w:p>
    <w:p w14:paraId="2D072D7E" w14:textId="77777777" w:rsidR="00AA5FF4" w:rsidRPr="004F73D9" w:rsidRDefault="00AA5FF4" w:rsidP="00732CBC">
      <w:pPr>
        <w:tabs>
          <w:tab w:val="left" w:pos="284"/>
        </w:tabs>
        <w:spacing w:line="276" w:lineRule="auto"/>
        <w:jc w:val="both"/>
        <w:rPr>
          <w:color w:val="000000" w:themeColor="text1"/>
          <w:szCs w:val="24"/>
          <w:lang w:val="tr-TR"/>
        </w:rPr>
      </w:pPr>
    </w:p>
    <w:p w14:paraId="33F7C5B8" w14:textId="77777777" w:rsidR="00BE5405" w:rsidRDefault="00BE5405" w:rsidP="00732CBC">
      <w:pPr>
        <w:tabs>
          <w:tab w:val="left" w:pos="284"/>
        </w:tabs>
        <w:spacing w:line="276" w:lineRule="auto"/>
        <w:jc w:val="both"/>
        <w:rPr>
          <w:color w:val="000000" w:themeColor="text1"/>
          <w:szCs w:val="24"/>
          <w:lang w:val="tr-TR"/>
        </w:rPr>
      </w:pPr>
    </w:p>
    <w:p w14:paraId="2C3DE6BE" w14:textId="77777777" w:rsidR="00BE5405" w:rsidRDefault="00BE5405" w:rsidP="00732CBC">
      <w:pPr>
        <w:tabs>
          <w:tab w:val="left" w:pos="284"/>
        </w:tabs>
        <w:spacing w:line="276" w:lineRule="auto"/>
        <w:jc w:val="both"/>
        <w:rPr>
          <w:color w:val="000000" w:themeColor="text1"/>
          <w:szCs w:val="24"/>
          <w:lang w:val="tr-TR"/>
        </w:rPr>
      </w:pPr>
    </w:p>
    <w:p w14:paraId="21071B06" w14:textId="77777777" w:rsidR="00BE5405" w:rsidRDefault="00BE5405" w:rsidP="00732CBC">
      <w:pPr>
        <w:tabs>
          <w:tab w:val="left" w:pos="284"/>
        </w:tabs>
        <w:spacing w:line="276" w:lineRule="auto"/>
        <w:jc w:val="both"/>
        <w:rPr>
          <w:color w:val="000000" w:themeColor="text1"/>
          <w:szCs w:val="24"/>
          <w:lang w:val="tr-TR"/>
        </w:rPr>
      </w:pPr>
    </w:p>
    <w:p w14:paraId="4AADF465" w14:textId="77777777" w:rsidR="00BE5405" w:rsidRDefault="00BE5405" w:rsidP="00732CBC">
      <w:pPr>
        <w:tabs>
          <w:tab w:val="left" w:pos="284"/>
        </w:tabs>
        <w:spacing w:line="276" w:lineRule="auto"/>
        <w:jc w:val="both"/>
        <w:rPr>
          <w:color w:val="000000" w:themeColor="text1"/>
          <w:szCs w:val="24"/>
          <w:lang w:val="tr-TR"/>
        </w:rPr>
      </w:pPr>
    </w:p>
    <w:p w14:paraId="389465C2" w14:textId="77777777" w:rsidR="00BE5405" w:rsidRDefault="00BE5405" w:rsidP="00732CBC">
      <w:pPr>
        <w:tabs>
          <w:tab w:val="left" w:pos="284"/>
        </w:tabs>
        <w:spacing w:line="276" w:lineRule="auto"/>
        <w:jc w:val="both"/>
        <w:rPr>
          <w:color w:val="000000" w:themeColor="text1"/>
          <w:szCs w:val="24"/>
          <w:lang w:val="tr-TR"/>
        </w:rPr>
      </w:pPr>
    </w:p>
    <w:p w14:paraId="07FFE325" w14:textId="77777777" w:rsidR="00BE5405" w:rsidRDefault="00BE5405" w:rsidP="00732CBC">
      <w:pPr>
        <w:tabs>
          <w:tab w:val="left" w:pos="284"/>
        </w:tabs>
        <w:spacing w:line="276" w:lineRule="auto"/>
        <w:jc w:val="both"/>
        <w:rPr>
          <w:color w:val="000000" w:themeColor="text1"/>
          <w:szCs w:val="24"/>
          <w:lang w:val="tr-TR"/>
        </w:rPr>
      </w:pPr>
    </w:p>
    <w:p w14:paraId="368A5E46" w14:textId="77777777" w:rsidR="00BE5405" w:rsidRDefault="00BE5405" w:rsidP="00732CBC">
      <w:pPr>
        <w:tabs>
          <w:tab w:val="left" w:pos="284"/>
        </w:tabs>
        <w:spacing w:line="276" w:lineRule="auto"/>
        <w:jc w:val="both"/>
        <w:rPr>
          <w:color w:val="000000" w:themeColor="text1"/>
          <w:szCs w:val="24"/>
          <w:lang w:val="tr-TR"/>
        </w:rPr>
      </w:pPr>
    </w:p>
    <w:p w14:paraId="06C1C384" w14:textId="77777777" w:rsidR="00BE5405" w:rsidRDefault="00BE5405" w:rsidP="00732CBC">
      <w:pPr>
        <w:tabs>
          <w:tab w:val="left" w:pos="284"/>
        </w:tabs>
        <w:spacing w:line="276" w:lineRule="auto"/>
        <w:jc w:val="both"/>
        <w:rPr>
          <w:color w:val="000000" w:themeColor="text1"/>
          <w:szCs w:val="24"/>
          <w:lang w:val="tr-TR"/>
        </w:rPr>
      </w:pPr>
    </w:p>
    <w:p w14:paraId="21420C41" w14:textId="77777777" w:rsidR="00BE5405" w:rsidRDefault="00BE5405" w:rsidP="00732CBC">
      <w:pPr>
        <w:tabs>
          <w:tab w:val="left" w:pos="284"/>
        </w:tabs>
        <w:spacing w:line="276" w:lineRule="auto"/>
        <w:jc w:val="both"/>
        <w:rPr>
          <w:color w:val="000000" w:themeColor="text1"/>
          <w:szCs w:val="24"/>
          <w:lang w:val="tr-TR"/>
        </w:rPr>
      </w:pPr>
    </w:p>
    <w:p w14:paraId="1DC85998" w14:textId="77777777" w:rsidR="00BE5405" w:rsidRDefault="00BE5405" w:rsidP="00732CBC">
      <w:pPr>
        <w:tabs>
          <w:tab w:val="left" w:pos="284"/>
        </w:tabs>
        <w:spacing w:line="276" w:lineRule="auto"/>
        <w:jc w:val="both"/>
        <w:rPr>
          <w:color w:val="000000" w:themeColor="text1"/>
          <w:szCs w:val="24"/>
          <w:lang w:val="tr-TR"/>
        </w:rPr>
      </w:pPr>
    </w:p>
    <w:p w14:paraId="715A0C9B" w14:textId="77777777" w:rsidR="00BE5405" w:rsidRDefault="00BE5405" w:rsidP="00732CBC">
      <w:pPr>
        <w:tabs>
          <w:tab w:val="left" w:pos="284"/>
        </w:tabs>
        <w:spacing w:line="276" w:lineRule="auto"/>
        <w:jc w:val="both"/>
        <w:rPr>
          <w:color w:val="000000" w:themeColor="text1"/>
          <w:szCs w:val="24"/>
          <w:lang w:val="tr-TR"/>
        </w:rPr>
      </w:pPr>
    </w:p>
    <w:p w14:paraId="0D0E14E8" w14:textId="77777777" w:rsidR="004751E5" w:rsidRDefault="004751E5" w:rsidP="00732CBC">
      <w:pPr>
        <w:tabs>
          <w:tab w:val="left" w:pos="284"/>
        </w:tabs>
        <w:spacing w:line="276" w:lineRule="auto"/>
        <w:jc w:val="both"/>
        <w:rPr>
          <w:color w:val="000000" w:themeColor="text1"/>
          <w:szCs w:val="24"/>
          <w:lang w:val="tr-TR"/>
        </w:rPr>
      </w:pPr>
    </w:p>
    <w:p w14:paraId="07690B66" w14:textId="484B5524" w:rsidR="00AA5FF4" w:rsidRDefault="00AA5FF4" w:rsidP="00732CBC">
      <w:pPr>
        <w:tabs>
          <w:tab w:val="left" w:pos="284"/>
        </w:tabs>
        <w:spacing w:line="276" w:lineRule="auto"/>
        <w:jc w:val="both"/>
        <w:rPr>
          <w:color w:val="000000" w:themeColor="text1"/>
          <w:szCs w:val="24"/>
          <w:lang w:val="tr-TR"/>
        </w:rPr>
      </w:pPr>
      <w:r w:rsidRPr="004F73D9">
        <w:rPr>
          <w:color w:val="000000" w:themeColor="text1"/>
          <w:szCs w:val="24"/>
          <w:lang w:val="tr-TR"/>
        </w:rPr>
        <w:lastRenderedPageBreak/>
        <w:t>Ekim ayında 29 Ekim Cumhuriyet Bayramı coşkuyla kutlanmıştır.</w:t>
      </w:r>
    </w:p>
    <w:p w14:paraId="64D5B268" w14:textId="77777777" w:rsidR="00BE5405" w:rsidRPr="004F73D9" w:rsidRDefault="00BE5405" w:rsidP="00732CBC">
      <w:pPr>
        <w:tabs>
          <w:tab w:val="left" w:pos="284"/>
        </w:tabs>
        <w:spacing w:line="276" w:lineRule="auto"/>
        <w:jc w:val="both"/>
        <w:rPr>
          <w:color w:val="000000" w:themeColor="text1"/>
          <w:szCs w:val="24"/>
          <w:lang w:val="tr-TR"/>
        </w:rPr>
      </w:pPr>
    </w:p>
    <w:p w14:paraId="63E70C9D" w14:textId="0681CB49" w:rsidR="00AA5FF4" w:rsidRPr="004F73D9" w:rsidRDefault="00AA5FF4" w:rsidP="00BE5405">
      <w:pPr>
        <w:tabs>
          <w:tab w:val="left" w:pos="284"/>
        </w:tabs>
        <w:spacing w:line="276" w:lineRule="auto"/>
        <w:jc w:val="center"/>
        <w:rPr>
          <w:color w:val="000000" w:themeColor="text1"/>
          <w:szCs w:val="24"/>
          <w:lang w:val="tr-TR"/>
        </w:rPr>
      </w:pPr>
      <w:r w:rsidRPr="004F73D9">
        <w:rPr>
          <w:noProof/>
          <w:szCs w:val="24"/>
        </w:rPr>
        <w:drawing>
          <wp:inline distT="0" distB="0" distL="0" distR="0" wp14:anchorId="06445009" wp14:editId="78970E1A">
            <wp:extent cx="3199174" cy="2743200"/>
            <wp:effectExtent l="0" t="0" r="127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15ca5f2-7bb0-43dd-9084-9647ee64f85e.jf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19961" cy="2761025"/>
                    </a:xfrm>
                    <a:prstGeom prst="rect">
                      <a:avLst/>
                    </a:prstGeom>
                  </pic:spPr>
                </pic:pic>
              </a:graphicData>
            </a:graphic>
          </wp:inline>
        </w:drawing>
      </w:r>
    </w:p>
    <w:p w14:paraId="31DBC498" w14:textId="7FE7F2DD" w:rsidR="00AA5FF4" w:rsidRPr="004F73D9" w:rsidRDefault="00AA5FF4" w:rsidP="00732CBC">
      <w:pPr>
        <w:tabs>
          <w:tab w:val="left" w:pos="284"/>
        </w:tabs>
        <w:spacing w:line="276" w:lineRule="auto"/>
        <w:jc w:val="both"/>
        <w:rPr>
          <w:b/>
          <w:szCs w:val="24"/>
          <w:lang w:val="tr-TR"/>
        </w:rPr>
      </w:pPr>
      <w:r w:rsidRPr="004F73D9">
        <w:rPr>
          <w:b/>
          <w:szCs w:val="24"/>
          <w:lang w:val="tr-TR"/>
        </w:rPr>
        <w:t>Kasım</w:t>
      </w:r>
      <w:r w:rsidR="00BE5405">
        <w:rPr>
          <w:b/>
          <w:szCs w:val="24"/>
          <w:lang w:val="tr-TR"/>
        </w:rPr>
        <w:t xml:space="preserve"> 2024</w:t>
      </w:r>
    </w:p>
    <w:p w14:paraId="5711C1BA" w14:textId="057EAFFD" w:rsidR="00AA5FF4" w:rsidRPr="004F73D9" w:rsidRDefault="00AA5FF4" w:rsidP="00732CBC">
      <w:pPr>
        <w:tabs>
          <w:tab w:val="left" w:pos="284"/>
        </w:tabs>
        <w:spacing w:line="276" w:lineRule="auto"/>
        <w:jc w:val="both"/>
        <w:rPr>
          <w:color w:val="000000" w:themeColor="text1"/>
          <w:szCs w:val="24"/>
          <w:lang w:val="tr-TR"/>
        </w:rPr>
      </w:pPr>
      <w:r w:rsidRPr="004F73D9">
        <w:rPr>
          <w:color w:val="000000" w:themeColor="text1"/>
          <w:szCs w:val="24"/>
          <w:lang w:val="tr-TR"/>
        </w:rPr>
        <w:t>Kasım ayının ilk haftası Kızılay Haftası etkinlikler ile kutlanmıştır.</w:t>
      </w:r>
    </w:p>
    <w:p w14:paraId="5F41D37C" w14:textId="6F57751F" w:rsidR="00AA5FF4" w:rsidRPr="004F73D9" w:rsidRDefault="00AA5FF4" w:rsidP="00732CBC">
      <w:pPr>
        <w:tabs>
          <w:tab w:val="left" w:pos="284"/>
        </w:tabs>
        <w:spacing w:line="276" w:lineRule="auto"/>
        <w:jc w:val="both"/>
        <w:rPr>
          <w:color w:val="000000" w:themeColor="text1"/>
          <w:szCs w:val="24"/>
          <w:lang w:val="tr-TR"/>
        </w:rPr>
      </w:pPr>
    </w:p>
    <w:p w14:paraId="746E4894" w14:textId="5D1D1B07" w:rsidR="00AA5FF4" w:rsidRPr="004F73D9" w:rsidRDefault="00AA5FF4" w:rsidP="00BE5405">
      <w:pPr>
        <w:tabs>
          <w:tab w:val="left" w:pos="284"/>
        </w:tabs>
        <w:spacing w:line="276" w:lineRule="auto"/>
        <w:jc w:val="center"/>
        <w:rPr>
          <w:color w:val="000000" w:themeColor="text1"/>
          <w:szCs w:val="24"/>
          <w:lang w:val="tr-TR"/>
        </w:rPr>
      </w:pPr>
      <w:r w:rsidRPr="004F73D9">
        <w:rPr>
          <w:noProof/>
          <w:color w:val="000000" w:themeColor="text1"/>
          <w:szCs w:val="24"/>
          <w:lang w:val="tr-TR"/>
        </w:rPr>
        <w:drawing>
          <wp:inline distT="0" distB="0" distL="0" distR="0" wp14:anchorId="1159AA91" wp14:editId="135BCAC8">
            <wp:extent cx="3143250" cy="2326006"/>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689ef6c-6f28-43ee-b74e-03ccf4902105.jf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53092" cy="2333289"/>
                    </a:xfrm>
                    <a:prstGeom prst="rect">
                      <a:avLst/>
                    </a:prstGeom>
                  </pic:spPr>
                </pic:pic>
              </a:graphicData>
            </a:graphic>
          </wp:inline>
        </w:drawing>
      </w:r>
    </w:p>
    <w:p w14:paraId="45E33BE5" w14:textId="75AA4D99" w:rsidR="00AA5FF4" w:rsidRPr="004F73D9" w:rsidRDefault="00BE5405" w:rsidP="00732CBC">
      <w:pPr>
        <w:tabs>
          <w:tab w:val="left" w:pos="284"/>
        </w:tabs>
        <w:spacing w:line="276" w:lineRule="auto"/>
        <w:jc w:val="both"/>
        <w:rPr>
          <w:color w:val="000000" w:themeColor="text1"/>
          <w:szCs w:val="24"/>
          <w:lang w:val="tr-TR"/>
        </w:rPr>
      </w:pPr>
      <w:r w:rsidRPr="004F73D9">
        <w:rPr>
          <w:noProof/>
          <w:color w:val="000000" w:themeColor="text1"/>
          <w:szCs w:val="24"/>
          <w:lang w:val="tr-TR"/>
        </w:rPr>
        <w:drawing>
          <wp:anchor distT="0" distB="0" distL="114300" distR="114300" simplePos="0" relativeHeight="251673600" behindDoc="1" locked="0" layoutInCell="1" allowOverlap="1" wp14:anchorId="3E6BD054" wp14:editId="38B95869">
            <wp:simplePos x="0" y="0"/>
            <wp:positionH relativeFrom="column">
              <wp:posOffset>513715</wp:posOffset>
            </wp:positionH>
            <wp:positionV relativeFrom="paragraph">
              <wp:posOffset>168910</wp:posOffset>
            </wp:positionV>
            <wp:extent cx="5176502" cy="2647950"/>
            <wp:effectExtent l="0" t="0" r="5715" b="0"/>
            <wp:wrapNone/>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9d511020-3822-4997-b8cc-619389f6173f.jfif"/>
                    <pic:cNvPicPr/>
                  </pic:nvPicPr>
                  <pic:blipFill>
                    <a:blip r:embed="rId41">
                      <a:extLst>
                        <a:ext uri="{28A0092B-C50C-407E-A947-70E740481C1C}">
                          <a14:useLocalDpi xmlns:a14="http://schemas.microsoft.com/office/drawing/2010/main" val="0"/>
                        </a:ext>
                      </a:extLst>
                    </a:blip>
                    <a:stretch>
                      <a:fillRect/>
                    </a:stretch>
                  </pic:blipFill>
                  <pic:spPr>
                    <a:xfrm>
                      <a:off x="0" y="0"/>
                      <a:ext cx="5176502" cy="2647950"/>
                    </a:xfrm>
                    <a:prstGeom prst="rect">
                      <a:avLst/>
                    </a:prstGeom>
                  </pic:spPr>
                </pic:pic>
              </a:graphicData>
            </a:graphic>
          </wp:anchor>
        </w:drawing>
      </w:r>
    </w:p>
    <w:p w14:paraId="397D89D9" w14:textId="32580450" w:rsidR="00AA5FF4" w:rsidRPr="004F73D9" w:rsidRDefault="00AA5FF4" w:rsidP="00732CBC">
      <w:pPr>
        <w:tabs>
          <w:tab w:val="left" w:pos="284"/>
        </w:tabs>
        <w:spacing w:line="276" w:lineRule="auto"/>
        <w:jc w:val="both"/>
        <w:rPr>
          <w:color w:val="000000" w:themeColor="text1"/>
          <w:szCs w:val="24"/>
          <w:lang w:val="tr-TR"/>
        </w:rPr>
      </w:pPr>
    </w:p>
    <w:p w14:paraId="201E1284" w14:textId="35A89890" w:rsidR="00AA5FF4" w:rsidRPr="004F73D9" w:rsidRDefault="00AA5FF4" w:rsidP="00732CBC">
      <w:pPr>
        <w:tabs>
          <w:tab w:val="left" w:pos="284"/>
        </w:tabs>
        <w:spacing w:line="276" w:lineRule="auto"/>
        <w:jc w:val="both"/>
        <w:rPr>
          <w:noProof/>
          <w:szCs w:val="24"/>
        </w:rPr>
      </w:pPr>
    </w:p>
    <w:p w14:paraId="3CB90CC6" w14:textId="77777777" w:rsidR="0027598B" w:rsidRPr="004F73D9" w:rsidRDefault="0027598B" w:rsidP="00732CBC">
      <w:pPr>
        <w:tabs>
          <w:tab w:val="left" w:pos="284"/>
        </w:tabs>
        <w:spacing w:line="276" w:lineRule="auto"/>
        <w:jc w:val="both"/>
        <w:rPr>
          <w:noProof/>
          <w:szCs w:val="24"/>
        </w:rPr>
      </w:pPr>
    </w:p>
    <w:p w14:paraId="222BD1F6" w14:textId="77777777" w:rsidR="0027598B" w:rsidRPr="004F73D9" w:rsidRDefault="0027598B" w:rsidP="00732CBC">
      <w:pPr>
        <w:tabs>
          <w:tab w:val="left" w:pos="284"/>
        </w:tabs>
        <w:spacing w:line="276" w:lineRule="auto"/>
        <w:jc w:val="both"/>
        <w:rPr>
          <w:noProof/>
          <w:szCs w:val="24"/>
        </w:rPr>
      </w:pPr>
    </w:p>
    <w:p w14:paraId="06228F88" w14:textId="77777777" w:rsidR="0027598B" w:rsidRPr="004F73D9" w:rsidRDefault="0027598B" w:rsidP="00732CBC">
      <w:pPr>
        <w:tabs>
          <w:tab w:val="left" w:pos="284"/>
        </w:tabs>
        <w:spacing w:line="276" w:lineRule="auto"/>
        <w:jc w:val="both"/>
        <w:rPr>
          <w:noProof/>
          <w:szCs w:val="24"/>
        </w:rPr>
      </w:pPr>
    </w:p>
    <w:p w14:paraId="10293AEA" w14:textId="77777777" w:rsidR="00BE5405" w:rsidRDefault="00BE5405" w:rsidP="00732CBC">
      <w:pPr>
        <w:tabs>
          <w:tab w:val="left" w:pos="284"/>
        </w:tabs>
        <w:spacing w:line="276" w:lineRule="auto"/>
        <w:jc w:val="both"/>
        <w:rPr>
          <w:noProof/>
          <w:szCs w:val="24"/>
        </w:rPr>
      </w:pPr>
    </w:p>
    <w:p w14:paraId="776C141B" w14:textId="77777777" w:rsidR="00BE5405" w:rsidRDefault="00BE5405" w:rsidP="00732CBC">
      <w:pPr>
        <w:tabs>
          <w:tab w:val="left" w:pos="284"/>
        </w:tabs>
        <w:spacing w:line="276" w:lineRule="auto"/>
        <w:jc w:val="both"/>
        <w:rPr>
          <w:noProof/>
          <w:szCs w:val="24"/>
        </w:rPr>
      </w:pPr>
    </w:p>
    <w:p w14:paraId="7156040A" w14:textId="77777777" w:rsidR="00BE5405" w:rsidRDefault="00BE5405" w:rsidP="00732CBC">
      <w:pPr>
        <w:tabs>
          <w:tab w:val="left" w:pos="284"/>
        </w:tabs>
        <w:spacing w:line="276" w:lineRule="auto"/>
        <w:jc w:val="both"/>
        <w:rPr>
          <w:noProof/>
          <w:szCs w:val="24"/>
        </w:rPr>
      </w:pPr>
    </w:p>
    <w:p w14:paraId="0F524FDF" w14:textId="77777777" w:rsidR="00BE5405" w:rsidRDefault="00BE5405" w:rsidP="00732CBC">
      <w:pPr>
        <w:tabs>
          <w:tab w:val="left" w:pos="284"/>
        </w:tabs>
        <w:spacing w:line="276" w:lineRule="auto"/>
        <w:jc w:val="both"/>
        <w:rPr>
          <w:noProof/>
          <w:szCs w:val="24"/>
        </w:rPr>
      </w:pPr>
    </w:p>
    <w:p w14:paraId="0EE02A40" w14:textId="77777777" w:rsidR="00BE5405" w:rsidRDefault="00BE5405" w:rsidP="00732CBC">
      <w:pPr>
        <w:tabs>
          <w:tab w:val="left" w:pos="284"/>
        </w:tabs>
        <w:spacing w:line="276" w:lineRule="auto"/>
        <w:jc w:val="both"/>
        <w:rPr>
          <w:noProof/>
          <w:szCs w:val="24"/>
        </w:rPr>
      </w:pPr>
    </w:p>
    <w:p w14:paraId="46A4D1B2" w14:textId="77777777" w:rsidR="00BE5405" w:rsidRDefault="00BE5405" w:rsidP="00732CBC">
      <w:pPr>
        <w:tabs>
          <w:tab w:val="left" w:pos="284"/>
        </w:tabs>
        <w:spacing w:line="276" w:lineRule="auto"/>
        <w:jc w:val="both"/>
        <w:rPr>
          <w:noProof/>
          <w:szCs w:val="24"/>
        </w:rPr>
      </w:pPr>
    </w:p>
    <w:p w14:paraId="6BB3066B" w14:textId="77777777" w:rsidR="00BE5405" w:rsidRDefault="00BE5405" w:rsidP="00732CBC">
      <w:pPr>
        <w:tabs>
          <w:tab w:val="left" w:pos="284"/>
        </w:tabs>
        <w:spacing w:line="276" w:lineRule="auto"/>
        <w:jc w:val="both"/>
        <w:rPr>
          <w:noProof/>
          <w:szCs w:val="24"/>
        </w:rPr>
      </w:pPr>
    </w:p>
    <w:p w14:paraId="76E8FA9E" w14:textId="342B3127" w:rsidR="00AA5FF4" w:rsidRDefault="00BE5405" w:rsidP="00732CBC">
      <w:pPr>
        <w:tabs>
          <w:tab w:val="left" w:pos="284"/>
        </w:tabs>
        <w:spacing w:line="276" w:lineRule="auto"/>
        <w:jc w:val="both"/>
        <w:rPr>
          <w:noProof/>
          <w:szCs w:val="24"/>
        </w:rPr>
      </w:pPr>
      <w:r>
        <w:rPr>
          <w:noProof/>
          <w:szCs w:val="24"/>
        </w:rPr>
        <w:lastRenderedPageBreak/>
        <w:tab/>
      </w:r>
      <w:r>
        <w:rPr>
          <w:noProof/>
          <w:szCs w:val="24"/>
        </w:rPr>
        <w:tab/>
      </w:r>
      <w:r w:rsidR="00AA5FF4" w:rsidRPr="004F73D9">
        <w:rPr>
          <w:noProof/>
          <w:szCs w:val="24"/>
        </w:rPr>
        <w:t xml:space="preserve">7-8 Kasım tarihinde Ruh Sağlığı Dairesi Başkanlığı çalışanlarından Klinik Psikolog Emre Üstündağve Psikolog Beyza Ece Akman tarafından anaokulu çalışanlarına “Stres Yönetimi” konulu hizmet içi eğitim düzenlenmiştir. </w:t>
      </w:r>
    </w:p>
    <w:p w14:paraId="7809835A" w14:textId="77777777" w:rsidR="00BE5405" w:rsidRPr="004F73D9" w:rsidRDefault="00BE5405" w:rsidP="00732CBC">
      <w:pPr>
        <w:tabs>
          <w:tab w:val="left" w:pos="284"/>
        </w:tabs>
        <w:spacing w:line="276" w:lineRule="auto"/>
        <w:jc w:val="both"/>
        <w:rPr>
          <w:noProof/>
          <w:szCs w:val="24"/>
        </w:rPr>
      </w:pPr>
    </w:p>
    <w:p w14:paraId="62E371AA" w14:textId="2000F9E6" w:rsidR="00AA5FF4" w:rsidRDefault="00AA5FF4" w:rsidP="00BE5405">
      <w:pPr>
        <w:tabs>
          <w:tab w:val="left" w:pos="284"/>
        </w:tabs>
        <w:spacing w:line="276" w:lineRule="auto"/>
        <w:jc w:val="center"/>
        <w:rPr>
          <w:noProof/>
          <w:szCs w:val="24"/>
        </w:rPr>
      </w:pPr>
      <w:r w:rsidRPr="004F73D9">
        <w:rPr>
          <w:noProof/>
          <w:szCs w:val="24"/>
        </w:rPr>
        <w:drawing>
          <wp:inline distT="0" distB="0" distL="0" distR="0" wp14:anchorId="02573574" wp14:editId="66AA5CFC">
            <wp:extent cx="4724400" cy="3543300"/>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WhatsApp Image 2024-12-09 at 15.17.07.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25941" cy="3544456"/>
                    </a:xfrm>
                    <a:prstGeom prst="rect">
                      <a:avLst/>
                    </a:prstGeom>
                  </pic:spPr>
                </pic:pic>
              </a:graphicData>
            </a:graphic>
          </wp:inline>
        </w:drawing>
      </w:r>
    </w:p>
    <w:p w14:paraId="607FBD1A" w14:textId="77777777" w:rsidR="00BE5405" w:rsidRPr="004F73D9" w:rsidRDefault="00BE5405" w:rsidP="00BE5405">
      <w:pPr>
        <w:tabs>
          <w:tab w:val="left" w:pos="284"/>
        </w:tabs>
        <w:spacing w:line="276" w:lineRule="auto"/>
        <w:jc w:val="center"/>
        <w:rPr>
          <w:noProof/>
          <w:szCs w:val="24"/>
        </w:rPr>
      </w:pPr>
    </w:p>
    <w:p w14:paraId="03DF98BD" w14:textId="33F32A6E" w:rsidR="00BE5405" w:rsidRDefault="00AA5FF4" w:rsidP="00732CBC">
      <w:pPr>
        <w:tabs>
          <w:tab w:val="left" w:pos="284"/>
        </w:tabs>
        <w:spacing w:line="276" w:lineRule="auto"/>
        <w:jc w:val="both"/>
        <w:rPr>
          <w:color w:val="000000" w:themeColor="text1"/>
          <w:szCs w:val="24"/>
          <w:lang w:val="tr-TR"/>
        </w:rPr>
      </w:pPr>
      <w:r w:rsidRPr="004F73D9">
        <w:rPr>
          <w:color w:val="000000" w:themeColor="text1"/>
          <w:szCs w:val="24"/>
          <w:lang w:val="tr-TR"/>
        </w:rPr>
        <w:t>10 Kasım Atatürk’ün ölüm yıl dönümünde Atatürk sevgi, saygı ve özlemle anılmıştır.</w:t>
      </w:r>
    </w:p>
    <w:p w14:paraId="12AF9867" w14:textId="77777777" w:rsidR="00BE5405" w:rsidRDefault="00BE5405" w:rsidP="00732CBC">
      <w:pPr>
        <w:tabs>
          <w:tab w:val="left" w:pos="284"/>
        </w:tabs>
        <w:spacing w:line="276" w:lineRule="auto"/>
        <w:jc w:val="both"/>
        <w:rPr>
          <w:color w:val="000000" w:themeColor="text1"/>
          <w:szCs w:val="24"/>
          <w:lang w:val="tr-TR"/>
        </w:rPr>
      </w:pPr>
    </w:p>
    <w:p w14:paraId="06685F00" w14:textId="3BF57E62" w:rsidR="00AA5FF4" w:rsidRPr="004F73D9" w:rsidRDefault="00AA5FF4" w:rsidP="00BE5405">
      <w:pPr>
        <w:tabs>
          <w:tab w:val="left" w:pos="284"/>
        </w:tabs>
        <w:spacing w:line="276" w:lineRule="auto"/>
        <w:jc w:val="center"/>
        <w:rPr>
          <w:color w:val="000000" w:themeColor="text1"/>
          <w:szCs w:val="24"/>
          <w:lang w:val="tr-TR"/>
        </w:rPr>
      </w:pPr>
      <w:r w:rsidRPr="004F73D9">
        <w:rPr>
          <w:noProof/>
          <w:color w:val="000000" w:themeColor="text1"/>
          <w:szCs w:val="24"/>
          <w:lang w:val="tr-TR"/>
        </w:rPr>
        <w:drawing>
          <wp:inline distT="0" distB="0" distL="0" distR="0" wp14:anchorId="30BE1215" wp14:editId="16364B5A">
            <wp:extent cx="2814638" cy="3752850"/>
            <wp:effectExtent l="0" t="0" r="508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391cc81-d5e3-468f-bdfd-5ef84c1fee83.jf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21111" cy="3761480"/>
                    </a:xfrm>
                    <a:prstGeom prst="rect">
                      <a:avLst/>
                    </a:prstGeom>
                  </pic:spPr>
                </pic:pic>
              </a:graphicData>
            </a:graphic>
          </wp:inline>
        </w:drawing>
      </w:r>
    </w:p>
    <w:p w14:paraId="6D112DC8" w14:textId="77777777" w:rsidR="00AA5FF4" w:rsidRPr="004F73D9" w:rsidRDefault="00AA5FF4" w:rsidP="00BE5405">
      <w:pPr>
        <w:tabs>
          <w:tab w:val="left" w:pos="284"/>
        </w:tabs>
        <w:spacing w:line="276" w:lineRule="auto"/>
        <w:jc w:val="center"/>
        <w:rPr>
          <w:color w:val="000000" w:themeColor="text1"/>
          <w:szCs w:val="24"/>
          <w:lang w:val="tr-TR"/>
        </w:rPr>
      </w:pPr>
      <w:r w:rsidRPr="004F73D9">
        <w:rPr>
          <w:noProof/>
          <w:color w:val="000000" w:themeColor="text1"/>
          <w:szCs w:val="24"/>
          <w:lang w:val="tr-TR"/>
        </w:rPr>
        <w:lastRenderedPageBreak/>
        <w:drawing>
          <wp:inline distT="0" distB="0" distL="0" distR="0" wp14:anchorId="532F7638" wp14:editId="5ED7167D">
            <wp:extent cx="5760720" cy="3239135"/>
            <wp:effectExtent l="0" t="0" r="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67aebbe8-7149-4818-800e-d53eb07296d4.jf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14:paraId="471646FE" w14:textId="77777777" w:rsidR="00AA5FF4" w:rsidRPr="004F73D9" w:rsidRDefault="00AA5FF4" w:rsidP="00732CBC">
      <w:pPr>
        <w:tabs>
          <w:tab w:val="left" w:pos="284"/>
        </w:tabs>
        <w:spacing w:line="276" w:lineRule="auto"/>
        <w:jc w:val="both"/>
        <w:rPr>
          <w:color w:val="000000" w:themeColor="text1"/>
          <w:szCs w:val="24"/>
          <w:lang w:val="tr-TR"/>
        </w:rPr>
      </w:pPr>
    </w:p>
    <w:p w14:paraId="3CAE697F" w14:textId="77777777" w:rsidR="00AA5FF4" w:rsidRPr="004F73D9" w:rsidRDefault="00AA5FF4" w:rsidP="00732CBC">
      <w:pPr>
        <w:tabs>
          <w:tab w:val="left" w:pos="284"/>
        </w:tabs>
        <w:spacing w:line="276" w:lineRule="auto"/>
        <w:jc w:val="both"/>
        <w:rPr>
          <w:color w:val="000000" w:themeColor="text1"/>
          <w:szCs w:val="24"/>
          <w:lang w:val="tr-TR"/>
        </w:rPr>
      </w:pPr>
    </w:p>
    <w:p w14:paraId="0A120435" w14:textId="5C464A39" w:rsidR="00AA5FF4" w:rsidRPr="004F73D9" w:rsidRDefault="00BE5405" w:rsidP="00732CBC">
      <w:pPr>
        <w:tabs>
          <w:tab w:val="left" w:pos="284"/>
        </w:tabs>
        <w:spacing w:line="276" w:lineRule="auto"/>
        <w:jc w:val="both"/>
        <w:rPr>
          <w:color w:val="000000" w:themeColor="text1"/>
          <w:szCs w:val="24"/>
          <w:lang w:val="tr-TR"/>
        </w:rPr>
      </w:pPr>
      <w:r>
        <w:rPr>
          <w:color w:val="000000" w:themeColor="text1"/>
          <w:szCs w:val="24"/>
          <w:lang w:val="tr-TR"/>
        </w:rPr>
        <w:tab/>
      </w:r>
      <w:r>
        <w:rPr>
          <w:color w:val="000000" w:themeColor="text1"/>
          <w:szCs w:val="24"/>
          <w:lang w:val="tr-TR"/>
        </w:rPr>
        <w:tab/>
      </w:r>
      <w:r w:rsidR="00AA5FF4" w:rsidRPr="004F73D9">
        <w:rPr>
          <w:color w:val="000000" w:themeColor="text1"/>
          <w:szCs w:val="24"/>
          <w:lang w:val="tr-TR"/>
        </w:rPr>
        <w:t>Ağız ve Diş Sağlığı haftası kapsamında Çankaya İlçe Sağlık Müdürlüğü çalışanlarından Diş Hekimi Hülya Dağ öğrencilerimize diş fırçalama ve diş sağlığı konusunda sunum yapmıştır.</w:t>
      </w:r>
    </w:p>
    <w:p w14:paraId="70381B46" w14:textId="77777777" w:rsidR="00AA5FF4" w:rsidRPr="004F73D9" w:rsidRDefault="00AA5FF4" w:rsidP="00732CBC">
      <w:pPr>
        <w:tabs>
          <w:tab w:val="left" w:pos="284"/>
        </w:tabs>
        <w:spacing w:line="276" w:lineRule="auto"/>
        <w:jc w:val="both"/>
        <w:rPr>
          <w:color w:val="000000" w:themeColor="text1"/>
          <w:szCs w:val="24"/>
          <w:lang w:val="tr-TR"/>
        </w:rPr>
      </w:pPr>
    </w:p>
    <w:p w14:paraId="70DB7625" w14:textId="51B11AFF" w:rsidR="00AA5FF4" w:rsidRPr="004F73D9" w:rsidRDefault="00AA5FF4" w:rsidP="00BE5405">
      <w:pPr>
        <w:tabs>
          <w:tab w:val="left" w:pos="284"/>
        </w:tabs>
        <w:spacing w:line="276" w:lineRule="auto"/>
        <w:rPr>
          <w:color w:val="000000" w:themeColor="text1"/>
          <w:szCs w:val="24"/>
          <w:lang w:val="tr-TR"/>
        </w:rPr>
      </w:pPr>
      <w:r w:rsidRPr="004F73D9">
        <w:rPr>
          <w:noProof/>
          <w:color w:val="000000" w:themeColor="text1"/>
          <w:szCs w:val="24"/>
          <w:lang w:val="tr-TR"/>
        </w:rPr>
        <w:drawing>
          <wp:inline distT="0" distB="0" distL="0" distR="0" wp14:anchorId="7C869292" wp14:editId="43F42AF0">
            <wp:extent cx="3604122" cy="2523490"/>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fa3cbec-c947-4b63-ab45-c52a6e872797.jf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12452" cy="2599339"/>
                    </a:xfrm>
                    <a:prstGeom prst="rect">
                      <a:avLst/>
                    </a:prstGeom>
                  </pic:spPr>
                </pic:pic>
              </a:graphicData>
            </a:graphic>
          </wp:inline>
        </w:drawing>
      </w:r>
      <w:r w:rsidR="00BE5405">
        <w:rPr>
          <w:noProof/>
          <w:color w:val="000000" w:themeColor="text1"/>
          <w:szCs w:val="24"/>
          <w:lang w:val="tr-TR"/>
        </w:rPr>
        <w:t xml:space="preserve">  </w:t>
      </w:r>
      <w:r w:rsidRPr="004F73D9">
        <w:rPr>
          <w:noProof/>
          <w:color w:val="000000" w:themeColor="text1"/>
          <w:szCs w:val="24"/>
          <w:lang w:val="tr-TR"/>
        </w:rPr>
        <w:drawing>
          <wp:inline distT="0" distB="0" distL="0" distR="0" wp14:anchorId="327AB12F" wp14:editId="791359D0">
            <wp:extent cx="2428655" cy="3038475"/>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hatsApp Image 2024-12-09 at 15.12.4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55358" cy="3071882"/>
                    </a:xfrm>
                    <a:prstGeom prst="rect">
                      <a:avLst/>
                    </a:prstGeom>
                  </pic:spPr>
                </pic:pic>
              </a:graphicData>
            </a:graphic>
          </wp:inline>
        </w:drawing>
      </w:r>
    </w:p>
    <w:p w14:paraId="3C96C7EC" w14:textId="77777777" w:rsidR="00BE5405" w:rsidRDefault="00BE5405" w:rsidP="00732CBC">
      <w:pPr>
        <w:tabs>
          <w:tab w:val="left" w:pos="284"/>
        </w:tabs>
        <w:spacing w:line="276" w:lineRule="auto"/>
        <w:jc w:val="both"/>
        <w:rPr>
          <w:szCs w:val="24"/>
        </w:rPr>
      </w:pPr>
    </w:p>
    <w:p w14:paraId="00A52D00" w14:textId="77777777" w:rsidR="00BE5405" w:rsidRDefault="00BE5405" w:rsidP="00732CBC">
      <w:pPr>
        <w:tabs>
          <w:tab w:val="left" w:pos="284"/>
        </w:tabs>
        <w:spacing w:line="276" w:lineRule="auto"/>
        <w:jc w:val="both"/>
        <w:rPr>
          <w:szCs w:val="24"/>
        </w:rPr>
      </w:pPr>
    </w:p>
    <w:p w14:paraId="57E139DF" w14:textId="77777777" w:rsidR="00BE5405" w:rsidRDefault="00BE5405" w:rsidP="00732CBC">
      <w:pPr>
        <w:tabs>
          <w:tab w:val="left" w:pos="284"/>
        </w:tabs>
        <w:spacing w:line="276" w:lineRule="auto"/>
        <w:jc w:val="both"/>
        <w:rPr>
          <w:szCs w:val="24"/>
        </w:rPr>
      </w:pPr>
    </w:p>
    <w:p w14:paraId="29ED301D" w14:textId="77777777" w:rsidR="00BE5405" w:rsidRDefault="00BE5405" w:rsidP="00732CBC">
      <w:pPr>
        <w:tabs>
          <w:tab w:val="left" w:pos="284"/>
        </w:tabs>
        <w:spacing w:line="276" w:lineRule="auto"/>
        <w:jc w:val="both"/>
        <w:rPr>
          <w:szCs w:val="24"/>
        </w:rPr>
      </w:pPr>
    </w:p>
    <w:p w14:paraId="552C11A6" w14:textId="77777777" w:rsidR="00BE5405" w:rsidRDefault="00BE5405" w:rsidP="00732CBC">
      <w:pPr>
        <w:tabs>
          <w:tab w:val="left" w:pos="284"/>
        </w:tabs>
        <w:spacing w:line="276" w:lineRule="auto"/>
        <w:jc w:val="both"/>
        <w:rPr>
          <w:szCs w:val="24"/>
        </w:rPr>
      </w:pPr>
    </w:p>
    <w:p w14:paraId="2BCAE29C" w14:textId="77777777" w:rsidR="00BE5405" w:rsidRDefault="00BE5405" w:rsidP="00732CBC">
      <w:pPr>
        <w:tabs>
          <w:tab w:val="left" w:pos="284"/>
        </w:tabs>
        <w:spacing w:line="276" w:lineRule="auto"/>
        <w:jc w:val="both"/>
        <w:rPr>
          <w:szCs w:val="24"/>
        </w:rPr>
      </w:pPr>
    </w:p>
    <w:p w14:paraId="20198221" w14:textId="5E775C5B" w:rsidR="00BE5405" w:rsidRDefault="00BE5405" w:rsidP="00732CBC">
      <w:pPr>
        <w:tabs>
          <w:tab w:val="left" w:pos="284"/>
        </w:tabs>
        <w:spacing w:line="276" w:lineRule="auto"/>
        <w:jc w:val="both"/>
        <w:rPr>
          <w:szCs w:val="24"/>
        </w:rPr>
      </w:pPr>
    </w:p>
    <w:p w14:paraId="241EE753" w14:textId="77777777" w:rsidR="0019374B" w:rsidRDefault="0019374B" w:rsidP="00732CBC">
      <w:pPr>
        <w:tabs>
          <w:tab w:val="left" w:pos="284"/>
        </w:tabs>
        <w:spacing w:line="276" w:lineRule="auto"/>
        <w:jc w:val="both"/>
        <w:rPr>
          <w:szCs w:val="24"/>
        </w:rPr>
      </w:pPr>
    </w:p>
    <w:p w14:paraId="18624D76" w14:textId="77777777" w:rsidR="004751E5" w:rsidRDefault="004751E5" w:rsidP="00732CBC">
      <w:pPr>
        <w:tabs>
          <w:tab w:val="left" w:pos="284"/>
        </w:tabs>
        <w:spacing w:line="276" w:lineRule="auto"/>
        <w:jc w:val="both"/>
        <w:rPr>
          <w:b/>
          <w:color w:val="000000" w:themeColor="text1"/>
          <w:szCs w:val="24"/>
          <w:lang w:val="tr-TR"/>
        </w:rPr>
      </w:pPr>
    </w:p>
    <w:p w14:paraId="2E5056EA" w14:textId="7044BF0D" w:rsidR="00AA5FF4" w:rsidRPr="004F73D9" w:rsidRDefault="00AA5FF4" w:rsidP="00732CBC">
      <w:pPr>
        <w:tabs>
          <w:tab w:val="left" w:pos="284"/>
        </w:tabs>
        <w:spacing w:line="276" w:lineRule="auto"/>
        <w:jc w:val="both"/>
        <w:rPr>
          <w:b/>
          <w:color w:val="000000" w:themeColor="text1"/>
          <w:szCs w:val="24"/>
          <w:lang w:val="tr-TR"/>
        </w:rPr>
      </w:pPr>
      <w:r w:rsidRPr="004F73D9">
        <w:rPr>
          <w:b/>
          <w:color w:val="000000" w:themeColor="text1"/>
          <w:szCs w:val="24"/>
          <w:lang w:val="tr-TR"/>
        </w:rPr>
        <w:lastRenderedPageBreak/>
        <w:t>Kurs Derslerimiz</w:t>
      </w:r>
    </w:p>
    <w:p w14:paraId="5B231105" w14:textId="67CA7224" w:rsidR="0027598B" w:rsidRDefault="00BE5405" w:rsidP="00732CBC">
      <w:pPr>
        <w:tabs>
          <w:tab w:val="left" w:pos="284"/>
        </w:tabs>
        <w:spacing w:line="276" w:lineRule="auto"/>
        <w:jc w:val="both"/>
        <w:rPr>
          <w:color w:val="000000" w:themeColor="text1"/>
          <w:szCs w:val="24"/>
          <w:lang w:val="tr-TR"/>
        </w:rPr>
      </w:pPr>
      <w:r>
        <w:rPr>
          <w:color w:val="000000" w:themeColor="text1"/>
          <w:szCs w:val="24"/>
          <w:lang w:val="tr-TR"/>
        </w:rPr>
        <w:tab/>
      </w:r>
      <w:r>
        <w:rPr>
          <w:color w:val="000000" w:themeColor="text1"/>
          <w:szCs w:val="24"/>
          <w:lang w:val="tr-TR"/>
        </w:rPr>
        <w:tab/>
      </w:r>
      <w:r w:rsidR="00AA5FF4" w:rsidRPr="004F73D9">
        <w:rPr>
          <w:color w:val="000000" w:themeColor="text1"/>
          <w:szCs w:val="24"/>
          <w:lang w:val="tr-TR"/>
        </w:rPr>
        <w:t>Ekim ayından başlayarak her hafta pazartesi ve salı günleri santranç ve ingilizce kurs derslerimiz devam</w:t>
      </w:r>
      <w:r w:rsidR="0027598B" w:rsidRPr="004F73D9">
        <w:rPr>
          <w:color w:val="000000" w:themeColor="text1"/>
          <w:szCs w:val="24"/>
          <w:lang w:val="tr-TR"/>
        </w:rPr>
        <w:t xml:space="preserve"> etmektedir.</w:t>
      </w:r>
    </w:p>
    <w:p w14:paraId="5C89AC10" w14:textId="77777777" w:rsidR="00BE5405" w:rsidRPr="004F73D9" w:rsidRDefault="00BE5405" w:rsidP="00732CBC">
      <w:pPr>
        <w:tabs>
          <w:tab w:val="left" w:pos="284"/>
        </w:tabs>
        <w:spacing w:line="276" w:lineRule="auto"/>
        <w:jc w:val="both"/>
        <w:rPr>
          <w:color w:val="000000" w:themeColor="text1"/>
          <w:szCs w:val="24"/>
          <w:lang w:val="tr-TR"/>
        </w:rPr>
      </w:pPr>
    </w:p>
    <w:p w14:paraId="6B50C7A1" w14:textId="77777777" w:rsidR="00AA5FF4" w:rsidRPr="004F73D9" w:rsidRDefault="00AA5FF4" w:rsidP="00BE5405">
      <w:pPr>
        <w:tabs>
          <w:tab w:val="left" w:pos="284"/>
        </w:tabs>
        <w:spacing w:line="276" w:lineRule="auto"/>
        <w:jc w:val="center"/>
        <w:rPr>
          <w:color w:val="000000" w:themeColor="text1"/>
          <w:szCs w:val="24"/>
          <w:lang w:val="tr-TR"/>
        </w:rPr>
      </w:pPr>
      <w:r w:rsidRPr="004F73D9">
        <w:rPr>
          <w:noProof/>
          <w:color w:val="000000" w:themeColor="text1"/>
          <w:szCs w:val="24"/>
          <w:lang w:val="tr-TR"/>
        </w:rPr>
        <w:drawing>
          <wp:inline distT="0" distB="0" distL="0" distR="0" wp14:anchorId="2A101D85" wp14:editId="47493D4D">
            <wp:extent cx="2819400" cy="3706679"/>
            <wp:effectExtent l="0" t="0" r="0" b="8255"/>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hatsApp Image 2024-12-09 at 15.33.26.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22840" cy="3711201"/>
                    </a:xfrm>
                    <a:prstGeom prst="rect">
                      <a:avLst/>
                    </a:prstGeom>
                  </pic:spPr>
                </pic:pic>
              </a:graphicData>
            </a:graphic>
          </wp:inline>
        </w:drawing>
      </w:r>
    </w:p>
    <w:p w14:paraId="15074B06" w14:textId="77777777" w:rsidR="00AA5FF4" w:rsidRPr="004F73D9" w:rsidRDefault="00AA5FF4" w:rsidP="00732CBC">
      <w:pPr>
        <w:tabs>
          <w:tab w:val="left" w:pos="284"/>
        </w:tabs>
        <w:spacing w:line="276" w:lineRule="auto"/>
        <w:jc w:val="both"/>
        <w:rPr>
          <w:color w:val="000000" w:themeColor="text1"/>
          <w:szCs w:val="24"/>
          <w:lang w:val="tr-TR"/>
        </w:rPr>
      </w:pPr>
    </w:p>
    <w:p w14:paraId="53D5EF6F" w14:textId="77777777" w:rsidR="00AA5FF4" w:rsidRPr="004F73D9" w:rsidRDefault="00AA5FF4" w:rsidP="00BE5405">
      <w:pPr>
        <w:tabs>
          <w:tab w:val="left" w:pos="284"/>
        </w:tabs>
        <w:spacing w:line="276" w:lineRule="auto"/>
        <w:jc w:val="center"/>
        <w:rPr>
          <w:color w:val="000000" w:themeColor="text1"/>
          <w:szCs w:val="24"/>
          <w:lang w:val="tr-TR"/>
        </w:rPr>
      </w:pPr>
      <w:r w:rsidRPr="004F73D9">
        <w:rPr>
          <w:noProof/>
          <w:color w:val="000000" w:themeColor="text1"/>
          <w:szCs w:val="24"/>
          <w:lang w:val="tr-TR"/>
        </w:rPr>
        <w:drawing>
          <wp:inline distT="0" distB="0" distL="0" distR="0" wp14:anchorId="5FC17F79" wp14:editId="1D443042">
            <wp:extent cx="5760720" cy="323913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12-09 at 15.40.50.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14:paraId="514F4F63" w14:textId="289ACB9D" w:rsidR="00AA5FF4" w:rsidRDefault="00AA5FF4" w:rsidP="00732CBC">
      <w:pPr>
        <w:tabs>
          <w:tab w:val="left" w:pos="284"/>
        </w:tabs>
        <w:spacing w:line="276" w:lineRule="auto"/>
        <w:jc w:val="both"/>
        <w:rPr>
          <w:szCs w:val="24"/>
          <w:lang w:val="tr-TR"/>
        </w:rPr>
      </w:pPr>
    </w:p>
    <w:p w14:paraId="55820BCB" w14:textId="790B48B4" w:rsidR="00BE5405" w:rsidRDefault="00BE5405" w:rsidP="00732CBC">
      <w:pPr>
        <w:tabs>
          <w:tab w:val="left" w:pos="284"/>
        </w:tabs>
        <w:spacing w:line="276" w:lineRule="auto"/>
        <w:jc w:val="both"/>
        <w:rPr>
          <w:szCs w:val="24"/>
          <w:lang w:val="tr-TR"/>
        </w:rPr>
      </w:pPr>
    </w:p>
    <w:p w14:paraId="40F1190D" w14:textId="290AE3D6" w:rsidR="00BE5405" w:rsidRDefault="00BE5405" w:rsidP="00732CBC">
      <w:pPr>
        <w:tabs>
          <w:tab w:val="left" w:pos="284"/>
        </w:tabs>
        <w:spacing w:line="276" w:lineRule="auto"/>
        <w:jc w:val="both"/>
        <w:rPr>
          <w:szCs w:val="24"/>
          <w:lang w:val="tr-TR"/>
        </w:rPr>
      </w:pPr>
    </w:p>
    <w:p w14:paraId="21D351B9" w14:textId="77777777" w:rsidR="0019374B" w:rsidRPr="004F73D9" w:rsidRDefault="0019374B" w:rsidP="00732CBC">
      <w:pPr>
        <w:tabs>
          <w:tab w:val="left" w:pos="284"/>
        </w:tabs>
        <w:spacing w:line="276" w:lineRule="auto"/>
        <w:jc w:val="both"/>
        <w:rPr>
          <w:szCs w:val="24"/>
          <w:lang w:val="tr-TR"/>
        </w:rPr>
      </w:pPr>
    </w:p>
    <w:p w14:paraId="6AA56F8A" w14:textId="77777777" w:rsidR="00AA5FF4" w:rsidRPr="004F73D9" w:rsidRDefault="00AA5FF4" w:rsidP="00732CBC">
      <w:pPr>
        <w:tabs>
          <w:tab w:val="left" w:pos="284"/>
        </w:tabs>
        <w:spacing w:line="276" w:lineRule="auto"/>
        <w:jc w:val="both"/>
        <w:rPr>
          <w:b/>
          <w:szCs w:val="24"/>
        </w:rPr>
      </w:pPr>
    </w:p>
    <w:p w14:paraId="67B4F485" w14:textId="77777777" w:rsidR="00AA5FF4" w:rsidRPr="004F73D9" w:rsidRDefault="00AA5FF4" w:rsidP="00732CBC">
      <w:pPr>
        <w:tabs>
          <w:tab w:val="left" w:pos="284"/>
        </w:tabs>
        <w:spacing w:line="276" w:lineRule="auto"/>
        <w:jc w:val="both"/>
        <w:rPr>
          <w:b/>
          <w:szCs w:val="24"/>
        </w:rPr>
      </w:pPr>
      <w:r w:rsidRPr="004F73D9">
        <w:rPr>
          <w:b/>
          <w:szCs w:val="24"/>
        </w:rPr>
        <w:lastRenderedPageBreak/>
        <w:t xml:space="preserve">Tiyatro Etkinlikleri </w:t>
      </w:r>
    </w:p>
    <w:p w14:paraId="24158808" w14:textId="77777777" w:rsidR="00AA5FF4" w:rsidRPr="004F73D9" w:rsidRDefault="00AA5FF4" w:rsidP="00732CBC">
      <w:pPr>
        <w:tabs>
          <w:tab w:val="left" w:pos="284"/>
        </w:tabs>
        <w:spacing w:line="276" w:lineRule="auto"/>
        <w:jc w:val="both"/>
        <w:rPr>
          <w:b/>
          <w:szCs w:val="24"/>
        </w:rPr>
      </w:pPr>
    </w:p>
    <w:p w14:paraId="69105C17" w14:textId="77777777" w:rsidR="00AA5FF4" w:rsidRPr="004F73D9" w:rsidRDefault="00AA5FF4" w:rsidP="00732CBC">
      <w:pPr>
        <w:tabs>
          <w:tab w:val="left" w:pos="284"/>
        </w:tabs>
        <w:spacing w:line="276" w:lineRule="auto"/>
        <w:jc w:val="both"/>
        <w:rPr>
          <w:szCs w:val="24"/>
        </w:rPr>
      </w:pPr>
      <w:r w:rsidRPr="004F73D9">
        <w:rPr>
          <w:szCs w:val="24"/>
        </w:rPr>
        <w:t xml:space="preserve">Her ayın son çarşamba günü Eylül ayından başlamak üzere tiyatro etkinliklerimiz devam etmektedir. </w:t>
      </w:r>
    </w:p>
    <w:p w14:paraId="33A9DF9C" w14:textId="77777777" w:rsidR="0027598B" w:rsidRPr="004F73D9" w:rsidRDefault="0027598B" w:rsidP="00732CBC">
      <w:pPr>
        <w:tabs>
          <w:tab w:val="left" w:pos="284"/>
        </w:tabs>
        <w:spacing w:line="276" w:lineRule="auto"/>
        <w:jc w:val="both"/>
        <w:rPr>
          <w:szCs w:val="24"/>
        </w:rPr>
      </w:pPr>
    </w:p>
    <w:p w14:paraId="16F423D0" w14:textId="77FFA164" w:rsidR="00AA5FF4" w:rsidRPr="004F73D9" w:rsidRDefault="00AA5FF4" w:rsidP="00BE5405">
      <w:pPr>
        <w:tabs>
          <w:tab w:val="left" w:pos="284"/>
        </w:tabs>
        <w:spacing w:line="276" w:lineRule="auto"/>
        <w:jc w:val="center"/>
        <w:rPr>
          <w:szCs w:val="24"/>
        </w:rPr>
      </w:pPr>
      <w:r w:rsidRPr="004F73D9">
        <w:rPr>
          <w:noProof/>
          <w:szCs w:val="24"/>
        </w:rPr>
        <w:drawing>
          <wp:inline distT="0" distB="0" distL="0" distR="0" wp14:anchorId="5BFC0BA6" wp14:editId="2A2F6A5D">
            <wp:extent cx="3469097" cy="2895085"/>
            <wp:effectExtent l="0" t="0" r="0" b="63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d0a37aa-6043-4f35-a26b-c023d413e46f.jf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93371" cy="2915343"/>
                    </a:xfrm>
                    <a:prstGeom prst="rect">
                      <a:avLst/>
                    </a:prstGeom>
                  </pic:spPr>
                </pic:pic>
              </a:graphicData>
            </a:graphic>
          </wp:inline>
        </w:drawing>
      </w:r>
      <w:r w:rsidR="00BE5405">
        <w:rPr>
          <w:noProof/>
          <w:szCs w:val="24"/>
        </w:rPr>
        <w:t xml:space="preserve">  </w:t>
      </w:r>
      <w:r w:rsidR="0027598B" w:rsidRPr="004F73D9">
        <w:rPr>
          <w:noProof/>
          <w:szCs w:val="24"/>
        </w:rPr>
        <w:drawing>
          <wp:inline distT="0" distB="0" distL="0" distR="0" wp14:anchorId="132A34D5" wp14:editId="57FAC197">
            <wp:extent cx="2559570" cy="3124200"/>
            <wp:effectExtent l="0" t="0" r="0"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14840f2-edbf-4931-a453-c8e96703b07c.jf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81577" cy="3151062"/>
                    </a:xfrm>
                    <a:prstGeom prst="rect">
                      <a:avLst/>
                    </a:prstGeom>
                  </pic:spPr>
                </pic:pic>
              </a:graphicData>
            </a:graphic>
          </wp:inline>
        </w:drawing>
      </w:r>
    </w:p>
    <w:p w14:paraId="2F0EA89F" w14:textId="5F557A1D" w:rsidR="00AA5FF4" w:rsidRDefault="00AA5FF4" w:rsidP="00732CBC">
      <w:pPr>
        <w:tabs>
          <w:tab w:val="left" w:pos="284"/>
        </w:tabs>
        <w:spacing w:line="276" w:lineRule="auto"/>
        <w:jc w:val="both"/>
        <w:rPr>
          <w:szCs w:val="24"/>
        </w:rPr>
      </w:pPr>
    </w:p>
    <w:p w14:paraId="6D3A8C3E" w14:textId="77777777" w:rsidR="0019374B" w:rsidRPr="004F73D9" w:rsidRDefault="0019374B" w:rsidP="00732CBC">
      <w:pPr>
        <w:tabs>
          <w:tab w:val="left" w:pos="284"/>
        </w:tabs>
        <w:spacing w:line="276" w:lineRule="auto"/>
        <w:jc w:val="both"/>
        <w:rPr>
          <w:szCs w:val="24"/>
        </w:rPr>
      </w:pPr>
    </w:p>
    <w:p w14:paraId="6067AF3B" w14:textId="4B169B7C" w:rsidR="00AA5FF4" w:rsidRDefault="005035CA" w:rsidP="00732CBC">
      <w:pPr>
        <w:tabs>
          <w:tab w:val="left" w:pos="284"/>
        </w:tabs>
        <w:spacing w:line="276" w:lineRule="auto"/>
        <w:jc w:val="both"/>
        <w:rPr>
          <w:b/>
          <w:szCs w:val="24"/>
        </w:rPr>
      </w:pPr>
      <w:r>
        <w:rPr>
          <w:b/>
          <w:szCs w:val="24"/>
        </w:rPr>
        <w:t>1.4 KALİTE BİRİMİ</w:t>
      </w:r>
    </w:p>
    <w:p w14:paraId="3D57C9E0" w14:textId="77777777" w:rsidR="0019374B" w:rsidRPr="005035CA" w:rsidRDefault="0019374B" w:rsidP="00732CBC">
      <w:pPr>
        <w:tabs>
          <w:tab w:val="left" w:pos="284"/>
        </w:tabs>
        <w:spacing w:line="276" w:lineRule="auto"/>
        <w:jc w:val="both"/>
        <w:rPr>
          <w:b/>
          <w:szCs w:val="24"/>
        </w:rPr>
      </w:pPr>
    </w:p>
    <w:p w14:paraId="6401F06E" w14:textId="77777777" w:rsidR="0019374B" w:rsidRDefault="0019374B" w:rsidP="008F6BDE">
      <w:pPr>
        <w:numPr>
          <w:ilvl w:val="0"/>
          <w:numId w:val="49"/>
        </w:numPr>
        <w:tabs>
          <w:tab w:val="left" w:pos="284"/>
        </w:tabs>
        <w:ind w:left="0" w:right="423" w:firstLine="0"/>
        <w:jc w:val="both"/>
      </w:pPr>
      <w:r w:rsidRPr="005120C1">
        <w:t>Üst yönetim tarafından ve ilgili mevzuat ile belirlenmiş amaç, ilke ve talimatlara uygun olarak; kendisine ait görev alanı içinde kalan faaliyetleri planlamak, koordine etmek ve denetlemek,</w:t>
      </w:r>
    </w:p>
    <w:p w14:paraId="39F86BF1" w14:textId="77777777" w:rsidR="0019374B" w:rsidRDefault="0019374B" w:rsidP="0019374B">
      <w:pPr>
        <w:numPr>
          <w:ilvl w:val="0"/>
          <w:numId w:val="49"/>
        </w:numPr>
        <w:tabs>
          <w:tab w:val="left" w:pos="284"/>
        </w:tabs>
        <w:ind w:left="0" w:right="423" w:firstLine="0"/>
        <w:jc w:val="both"/>
      </w:pPr>
      <w:r>
        <w:t>Görevlerini mevzuat hükümleri, s</w:t>
      </w:r>
      <w:r w:rsidRPr="005120C1">
        <w:t>tandart şartları, temel prosedürleri, genel kurallar ve verilen görevlendirmeler doğrultusunda eksiksiz, zamanında ve görevinin gerektirdiği gizlilik ilkelerine bağlı kalarak yerine getirmek,</w:t>
      </w:r>
    </w:p>
    <w:p w14:paraId="7C59ECDB" w14:textId="77777777" w:rsidR="0019374B" w:rsidRDefault="0019374B" w:rsidP="008F6BDE">
      <w:pPr>
        <w:numPr>
          <w:ilvl w:val="0"/>
          <w:numId w:val="49"/>
        </w:numPr>
        <w:tabs>
          <w:tab w:val="left" w:pos="284"/>
        </w:tabs>
        <w:ind w:left="0" w:right="423" w:firstLine="0"/>
        <w:jc w:val="both"/>
      </w:pPr>
      <w:r>
        <w:t>Kalite Yönetim Sistemi</w:t>
      </w:r>
      <w:r w:rsidRPr="005120C1">
        <w:t>nin sürekliliğini ve gelişimini sağlamak üzere kurumdan yapılacak çalışmaları kalite çalışmalarını üst yönetim ile birlikte planlamak, kontrol etmek, izlemek, ve değerlendirmek,</w:t>
      </w:r>
    </w:p>
    <w:p w14:paraId="396FE1B7" w14:textId="77777777" w:rsidR="0019374B" w:rsidRDefault="0019374B" w:rsidP="008F6BDE">
      <w:pPr>
        <w:numPr>
          <w:ilvl w:val="0"/>
          <w:numId w:val="49"/>
        </w:numPr>
        <w:tabs>
          <w:tab w:val="left" w:pos="284"/>
        </w:tabs>
        <w:ind w:left="0" w:right="423" w:firstLine="0"/>
        <w:jc w:val="both"/>
      </w:pPr>
      <w:r>
        <w:t xml:space="preserve">Gerekli koordinasyonu yaparak </w:t>
      </w:r>
      <w:r w:rsidRPr="00370048">
        <w:t xml:space="preserve">Daire Başkanlığı </w:t>
      </w:r>
      <w:r>
        <w:t>kalite politikası ve h</w:t>
      </w:r>
      <w:r w:rsidRPr="005120C1">
        <w:t>edeflerini hazırlamak, Üst Yönetim’in onayına sunmak,</w:t>
      </w:r>
    </w:p>
    <w:p w14:paraId="54A52288" w14:textId="77777777" w:rsidR="0019374B" w:rsidRDefault="0019374B" w:rsidP="008F6BDE">
      <w:pPr>
        <w:numPr>
          <w:ilvl w:val="0"/>
          <w:numId w:val="49"/>
        </w:numPr>
        <w:tabs>
          <w:tab w:val="left" w:pos="284"/>
        </w:tabs>
        <w:ind w:left="0" w:right="423" w:firstLine="0"/>
        <w:jc w:val="both"/>
      </w:pPr>
      <w:r w:rsidRPr="00370048">
        <w:t xml:space="preserve">Daire Başkanlığı </w:t>
      </w:r>
      <w:r w:rsidRPr="005120C1">
        <w:t>KYS belgesinin yenilenmesi ve devamlılığının sağlanması ile ilgili yapılan çalışmaları yürütmek, yürütülmesini sağlamak,</w:t>
      </w:r>
    </w:p>
    <w:p w14:paraId="62094236" w14:textId="77777777" w:rsidR="0019374B" w:rsidRDefault="0019374B" w:rsidP="0019374B">
      <w:pPr>
        <w:numPr>
          <w:ilvl w:val="0"/>
          <w:numId w:val="49"/>
        </w:numPr>
        <w:tabs>
          <w:tab w:val="left" w:pos="284"/>
        </w:tabs>
        <w:ind w:left="0" w:right="423" w:firstLine="0"/>
        <w:jc w:val="both"/>
      </w:pPr>
      <w:r w:rsidRPr="005120C1">
        <w:t>Prosedürleri, süreçleri, iş akışları, talimatları, görev tanımları, iş tanımları vb. gerekli dokümanların hazırlanması ve gerekliliklerinin sağlanması ile KYS dokümantasyonunda belirlenen görevlerin yerine getirilmesi için KB ve KYBS personelini görevlendirmek,</w:t>
      </w:r>
    </w:p>
    <w:p w14:paraId="53E51A3E" w14:textId="77777777" w:rsidR="0019374B" w:rsidRDefault="0019374B" w:rsidP="0019374B">
      <w:pPr>
        <w:numPr>
          <w:ilvl w:val="0"/>
          <w:numId w:val="49"/>
        </w:numPr>
        <w:tabs>
          <w:tab w:val="left" w:pos="284"/>
        </w:tabs>
        <w:ind w:left="0" w:right="423" w:firstLine="0"/>
        <w:jc w:val="both"/>
      </w:pPr>
      <w:r w:rsidRPr="00AC45C7">
        <w:t xml:space="preserve">Daire Başkanlığı </w:t>
      </w:r>
      <w:r w:rsidRPr="005120C1">
        <w:t>KYS gereklerinin etkilerden uzak, tarafsız, dürüstlük ve gizlilik ilkelerine riayet edilerek yerine getirilmesini sağlamak,</w:t>
      </w:r>
    </w:p>
    <w:p w14:paraId="49073258" w14:textId="77777777" w:rsidR="0019374B" w:rsidRDefault="0019374B" w:rsidP="0019374B">
      <w:pPr>
        <w:numPr>
          <w:ilvl w:val="0"/>
          <w:numId w:val="49"/>
        </w:numPr>
        <w:tabs>
          <w:tab w:val="left" w:pos="284"/>
        </w:tabs>
        <w:ind w:left="0" w:right="423" w:firstLine="0"/>
        <w:jc w:val="both"/>
      </w:pPr>
      <w:r w:rsidRPr="005120C1">
        <w:t>Kurum kültürün geliştirilmesi konusunda çalışmalar yapmak/ yapılmasını sağlamak/yapılan çalışmalara katılmak,</w:t>
      </w:r>
    </w:p>
    <w:p w14:paraId="2D750BEE" w14:textId="77777777" w:rsidR="0019374B" w:rsidRDefault="0019374B" w:rsidP="0019374B">
      <w:pPr>
        <w:numPr>
          <w:ilvl w:val="0"/>
          <w:numId w:val="49"/>
        </w:numPr>
        <w:tabs>
          <w:tab w:val="left" w:pos="284"/>
        </w:tabs>
        <w:ind w:left="0" w:right="423" w:firstLine="0"/>
        <w:jc w:val="both"/>
      </w:pPr>
      <w:r w:rsidRPr="005120C1">
        <w:t>Sürekli iyileştirme amacıyla ‘’ Düzenleyici ve Önleyici Faaliyet ‘’ çalışmaları yapmak,</w:t>
      </w:r>
    </w:p>
    <w:p w14:paraId="607ED1A5" w14:textId="1EB55470" w:rsidR="0019374B" w:rsidRPr="005120C1" w:rsidRDefault="0019374B" w:rsidP="0019374B">
      <w:pPr>
        <w:numPr>
          <w:ilvl w:val="0"/>
          <w:numId w:val="49"/>
        </w:numPr>
        <w:tabs>
          <w:tab w:val="left" w:pos="284"/>
        </w:tabs>
        <w:ind w:left="0" w:right="423" w:firstLine="0"/>
        <w:jc w:val="both"/>
      </w:pPr>
      <w:r w:rsidRPr="005120C1">
        <w:t>Hizmeti kolaylaştırmak, verimliliği artıracak önlemler geliştirmek,</w:t>
      </w:r>
    </w:p>
    <w:p w14:paraId="607F1370" w14:textId="77777777" w:rsidR="0019374B" w:rsidRPr="0016539F" w:rsidRDefault="0019374B" w:rsidP="0019374B">
      <w:pPr>
        <w:rPr>
          <w:szCs w:val="24"/>
          <w:lang w:val="fr-FR"/>
        </w:rPr>
      </w:pPr>
    </w:p>
    <w:p w14:paraId="1FF6482F" w14:textId="7DC818FA" w:rsidR="0019374B" w:rsidRPr="005120C1" w:rsidRDefault="0019374B" w:rsidP="0019374B">
      <w:pPr>
        <w:tabs>
          <w:tab w:val="left" w:pos="426"/>
        </w:tabs>
        <w:ind w:right="423"/>
        <w:jc w:val="both"/>
      </w:pPr>
    </w:p>
    <w:p w14:paraId="04BA519D" w14:textId="77777777" w:rsidR="00AA5FF4" w:rsidRPr="004F73D9" w:rsidRDefault="00AA5FF4" w:rsidP="00732CBC">
      <w:pPr>
        <w:tabs>
          <w:tab w:val="left" w:pos="284"/>
        </w:tabs>
        <w:spacing w:line="276" w:lineRule="auto"/>
        <w:jc w:val="both"/>
        <w:rPr>
          <w:szCs w:val="24"/>
        </w:rPr>
      </w:pPr>
    </w:p>
    <w:p w14:paraId="7AD9AC14" w14:textId="18090D11" w:rsidR="00E25D81" w:rsidRPr="004F73D9" w:rsidRDefault="00FC2071" w:rsidP="00732CBC">
      <w:pPr>
        <w:tabs>
          <w:tab w:val="left" w:pos="284"/>
        </w:tabs>
        <w:spacing w:line="276" w:lineRule="auto"/>
        <w:jc w:val="both"/>
        <w:rPr>
          <w:b/>
          <w:szCs w:val="24"/>
          <w:lang w:val="tr-TR"/>
        </w:rPr>
      </w:pPr>
      <w:r w:rsidRPr="004F73D9">
        <w:rPr>
          <w:b/>
          <w:szCs w:val="24"/>
          <w:lang w:val="tr-TR"/>
        </w:rPr>
        <w:lastRenderedPageBreak/>
        <w:t>1</w:t>
      </w:r>
      <w:r w:rsidR="00134E7C" w:rsidRPr="004F73D9">
        <w:rPr>
          <w:b/>
          <w:szCs w:val="24"/>
          <w:lang w:val="tr-TR"/>
        </w:rPr>
        <w:t>.</w:t>
      </w:r>
      <w:r w:rsidR="005035CA">
        <w:rPr>
          <w:b/>
          <w:szCs w:val="24"/>
          <w:lang w:val="tr-TR"/>
        </w:rPr>
        <w:t>5</w:t>
      </w:r>
      <w:r w:rsidR="00134E7C" w:rsidRPr="004F73D9">
        <w:rPr>
          <w:b/>
          <w:szCs w:val="24"/>
          <w:lang w:val="tr-TR"/>
        </w:rPr>
        <w:t xml:space="preserve"> </w:t>
      </w:r>
      <w:r w:rsidR="00BE5405" w:rsidRPr="004F73D9">
        <w:rPr>
          <w:b/>
          <w:szCs w:val="24"/>
          <w:lang w:val="tr-TR"/>
        </w:rPr>
        <w:t>PERSONEL VE ÖZLÜK İŞLERİ BİRİMİ</w:t>
      </w:r>
    </w:p>
    <w:p w14:paraId="0BAB7660" w14:textId="77777777" w:rsidR="00E25D81" w:rsidRPr="004F73D9" w:rsidRDefault="00E25D81" w:rsidP="00732CBC">
      <w:pPr>
        <w:tabs>
          <w:tab w:val="left" w:pos="284"/>
        </w:tabs>
        <w:spacing w:line="276" w:lineRule="auto"/>
        <w:jc w:val="both"/>
        <w:rPr>
          <w:szCs w:val="24"/>
          <w:lang w:val="tr-TR"/>
        </w:rPr>
      </w:pPr>
    </w:p>
    <w:p w14:paraId="4BE90522" w14:textId="77777777" w:rsidR="00E25D81" w:rsidRPr="004F73D9" w:rsidRDefault="00E25D81" w:rsidP="00732CBC">
      <w:pPr>
        <w:tabs>
          <w:tab w:val="left" w:pos="284"/>
        </w:tabs>
        <w:spacing w:line="276" w:lineRule="auto"/>
        <w:jc w:val="both"/>
        <w:rPr>
          <w:b/>
          <w:szCs w:val="24"/>
          <w:lang w:val="tr-TR"/>
        </w:rPr>
      </w:pPr>
      <w:r w:rsidRPr="004F73D9">
        <w:rPr>
          <w:b/>
          <w:szCs w:val="24"/>
          <w:lang w:val="tr-TR"/>
        </w:rPr>
        <w:t>İnsan Kaynakları</w:t>
      </w:r>
    </w:p>
    <w:p w14:paraId="4576D566" w14:textId="77777777" w:rsidR="00E25D81" w:rsidRPr="004F73D9" w:rsidRDefault="00134E7C" w:rsidP="00732CBC">
      <w:pPr>
        <w:tabs>
          <w:tab w:val="left" w:pos="284"/>
        </w:tabs>
        <w:spacing w:line="276" w:lineRule="auto"/>
        <w:jc w:val="both"/>
        <w:rPr>
          <w:szCs w:val="24"/>
          <w:lang w:val="tr-TR"/>
        </w:rPr>
      </w:pPr>
      <w:r w:rsidRPr="004F73D9">
        <w:rPr>
          <w:szCs w:val="24"/>
          <w:lang w:val="tr-TR"/>
        </w:rPr>
        <w:t xml:space="preserve">          </w:t>
      </w:r>
    </w:p>
    <w:tbl>
      <w:tblPr>
        <w:tblW w:w="9898" w:type="dxa"/>
        <w:jc w:val="center"/>
        <w:tblCellSpacing w:w="20" w:type="dxa"/>
        <w:tblBorders>
          <w:top w:val="inset" w:sz="6" w:space="0" w:color="000000"/>
          <w:left w:val="inset" w:sz="6" w:space="0" w:color="000000"/>
          <w:bottom w:val="outset" w:sz="6" w:space="0" w:color="000000"/>
          <w:right w:val="outset" w:sz="6" w:space="0" w:color="000000"/>
        </w:tblBorders>
        <w:shd w:val="clear" w:color="auto" w:fill="FFFFFF"/>
        <w:tblLayout w:type="fixed"/>
        <w:tblLook w:val="04A0" w:firstRow="1" w:lastRow="0" w:firstColumn="1" w:lastColumn="0" w:noHBand="0" w:noVBand="1"/>
      </w:tblPr>
      <w:tblGrid>
        <w:gridCol w:w="4767"/>
        <w:gridCol w:w="1814"/>
        <w:gridCol w:w="1497"/>
        <w:gridCol w:w="1820"/>
      </w:tblGrid>
      <w:tr w:rsidR="00E25D81" w:rsidRPr="004F73D9" w14:paraId="390627A2" w14:textId="77777777" w:rsidTr="00E25D81">
        <w:trPr>
          <w:trHeight w:val="320"/>
          <w:tblCellSpacing w:w="20" w:type="dxa"/>
          <w:jc w:val="center"/>
        </w:trPr>
        <w:tc>
          <w:tcPr>
            <w:tcW w:w="4707" w:type="dxa"/>
            <w:shd w:val="clear" w:color="auto" w:fill="2E74B5"/>
            <w:vAlign w:val="center"/>
          </w:tcPr>
          <w:p w14:paraId="7AE5810B" w14:textId="77777777" w:rsidR="00E25D81" w:rsidRPr="004F73D9" w:rsidRDefault="00E25D81" w:rsidP="00732CBC">
            <w:pPr>
              <w:tabs>
                <w:tab w:val="left" w:pos="284"/>
              </w:tabs>
              <w:spacing w:line="276" w:lineRule="auto"/>
              <w:jc w:val="both"/>
              <w:rPr>
                <w:szCs w:val="24"/>
                <w:lang w:val="tr-TR"/>
              </w:rPr>
            </w:pPr>
            <w:r w:rsidRPr="004F73D9">
              <w:rPr>
                <w:szCs w:val="24"/>
                <w:lang w:val="tr-TR"/>
              </w:rPr>
              <w:t>Ünvan</w:t>
            </w:r>
          </w:p>
        </w:tc>
        <w:tc>
          <w:tcPr>
            <w:tcW w:w="1774" w:type="dxa"/>
            <w:shd w:val="clear" w:color="auto" w:fill="2E74B5"/>
            <w:vAlign w:val="bottom"/>
          </w:tcPr>
          <w:p w14:paraId="51947EC7" w14:textId="77777777" w:rsidR="00E25D81" w:rsidRPr="004F73D9" w:rsidRDefault="00E25D81" w:rsidP="00DA7BB6">
            <w:pPr>
              <w:tabs>
                <w:tab w:val="left" w:pos="284"/>
              </w:tabs>
              <w:spacing w:line="276" w:lineRule="auto"/>
              <w:jc w:val="center"/>
              <w:rPr>
                <w:szCs w:val="24"/>
                <w:lang w:val="tr-TR"/>
              </w:rPr>
            </w:pPr>
            <w:r w:rsidRPr="004F73D9">
              <w:rPr>
                <w:szCs w:val="24"/>
                <w:lang w:val="tr-TR"/>
              </w:rPr>
              <w:t>Dolu</w:t>
            </w:r>
          </w:p>
        </w:tc>
        <w:tc>
          <w:tcPr>
            <w:tcW w:w="1457" w:type="dxa"/>
            <w:shd w:val="clear" w:color="auto" w:fill="2E74B5"/>
            <w:vAlign w:val="center"/>
          </w:tcPr>
          <w:p w14:paraId="48D074D4" w14:textId="3F82392E" w:rsidR="00E25D81" w:rsidRPr="004F73D9" w:rsidRDefault="00E25D81" w:rsidP="00DA7BB6">
            <w:pPr>
              <w:tabs>
                <w:tab w:val="left" w:pos="284"/>
              </w:tabs>
              <w:spacing w:line="276" w:lineRule="auto"/>
              <w:jc w:val="center"/>
              <w:rPr>
                <w:szCs w:val="24"/>
                <w:lang w:val="tr-TR"/>
              </w:rPr>
            </w:pPr>
            <w:r w:rsidRPr="004F73D9">
              <w:rPr>
                <w:szCs w:val="24"/>
                <w:lang w:val="tr-TR"/>
              </w:rPr>
              <w:t>Boş</w:t>
            </w:r>
          </w:p>
        </w:tc>
        <w:tc>
          <w:tcPr>
            <w:tcW w:w="1760" w:type="dxa"/>
            <w:shd w:val="clear" w:color="auto" w:fill="2E74B5"/>
            <w:vAlign w:val="center"/>
          </w:tcPr>
          <w:p w14:paraId="001ECF5F" w14:textId="77777777" w:rsidR="00E25D81" w:rsidRPr="004F73D9" w:rsidRDefault="00E25D81" w:rsidP="00DA7BB6">
            <w:pPr>
              <w:tabs>
                <w:tab w:val="left" w:pos="284"/>
              </w:tabs>
              <w:spacing w:line="276" w:lineRule="auto"/>
              <w:jc w:val="center"/>
              <w:rPr>
                <w:szCs w:val="24"/>
                <w:lang w:val="tr-TR"/>
              </w:rPr>
            </w:pPr>
            <w:r w:rsidRPr="004F73D9">
              <w:rPr>
                <w:szCs w:val="24"/>
                <w:lang w:val="tr-TR"/>
              </w:rPr>
              <w:t>Toplam</w:t>
            </w:r>
          </w:p>
        </w:tc>
      </w:tr>
      <w:tr w:rsidR="00E25D81" w:rsidRPr="004F73D9" w14:paraId="30B2805C" w14:textId="77777777" w:rsidTr="00E25D81">
        <w:trPr>
          <w:trHeight w:val="320"/>
          <w:tblCellSpacing w:w="20" w:type="dxa"/>
          <w:jc w:val="center"/>
        </w:trPr>
        <w:tc>
          <w:tcPr>
            <w:tcW w:w="4707" w:type="dxa"/>
            <w:shd w:val="clear" w:color="auto" w:fill="D9E2F3"/>
            <w:vAlign w:val="center"/>
          </w:tcPr>
          <w:p w14:paraId="3C2B4D91" w14:textId="77777777" w:rsidR="00E25D81" w:rsidRPr="004F73D9" w:rsidRDefault="00E25D81" w:rsidP="00732CBC">
            <w:pPr>
              <w:tabs>
                <w:tab w:val="left" w:pos="284"/>
              </w:tabs>
              <w:spacing w:line="276" w:lineRule="auto"/>
              <w:jc w:val="both"/>
              <w:rPr>
                <w:szCs w:val="24"/>
                <w:lang w:val="tr-TR"/>
              </w:rPr>
            </w:pPr>
            <w:r w:rsidRPr="004F73D9">
              <w:rPr>
                <w:szCs w:val="24"/>
                <w:lang w:val="tr-TR"/>
              </w:rPr>
              <w:t>Genel Müdür</w:t>
            </w:r>
          </w:p>
        </w:tc>
        <w:tc>
          <w:tcPr>
            <w:tcW w:w="1774" w:type="dxa"/>
            <w:shd w:val="clear" w:color="auto" w:fill="D9E2F3"/>
            <w:vAlign w:val="center"/>
          </w:tcPr>
          <w:p w14:paraId="644B8220" w14:textId="77777777" w:rsidR="00E25D81" w:rsidRPr="004F73D9" w:rsidRDefault="00DE2060" w:rsidP="00DA7BB6">
            <w:pPr>
              <w:tabs>
                <w:tab w:val="left" w:pos="284"/>
              </w:tabs>
              <w:spacing w:line="276" w:lineRule="auto"/>
              <w:jc w:val="center"/>
              <w:rPr>
                <w:szCs w:val="24"/>
                <w:lang w:val="tr-TR"/>
              </w:rPr>
            </w:pPr>
            <w:r w:rsidRPr="004F73D9">
              <w:rPr>
                <w:szCs w:val="24"/>
                <w:lang w:val="tr-TR"/>
              </w:rPr>
              <w:t>1</w:t>
            </w:r>
          </w:p>
        </w:tc>
        <w:tc>
          <w:tcPr>
            <w:tcW w:w="1457" w:type="dxa"/>
            <w:shd w:val="clear" w:color="auto" w:fill="D9E2F3"/>
            <w:vAlign w:val="center"/>
          </w:tcPr>
          <w:p w14:paraId="3FCBE648" w14:textId="77777777" w:rsidR="00E25D81" w:rsidRPr="004F73D9" w:rsidRDefault="00DE2060" w:rsidP="00DA7BB6">
            <w:pPr>
              <w:tabs>
                <w:tab w:val="left" w:pos="284"/>
              </w:tabs>
              <w:spacing w:line="276" w:lineRule="auto"/>
              <w:jc w:val="center"/>
              <w:rPr>
                <w:szCs w:val="24"/>
                <w:lang w:val="tr-TR"/>
              </w:rPr>
            </w:pPr>
            <w:r w:rsidRPr="004F73D9">
              <w:rPr>
                <w:szCs w:val="24"/>
                <w:lang w:val="tr-TR"/>
              </w:rPr>
              <w:t>-</w:t>
            </w:r>
          </w:p>
        </w:tc>
        <w:tc>
          <w:tcPr>
            <w:tcW w:w="1760" w:type="dxa"/>
            <w:shd w:val="clear" w:color="auto" w:fill="D9E2F3"/>
            <w:vAlign w:val="center"/>
          </w:tcPr>
          <w:p w14:paraId="0C4E3E23" w14:textId="77777777" w:rsidR="00E25D81" w:rsidRPr="004F73D9" w:rsidRDefault="00E25D81" w:rsidP="00DA7BB6">
            <w:pPr>
              <w:tabs>
                <w:tab w:val="left" w:pos="284"/>
              </w:tabs>
              <w:spacing w:line="276" w:lineRule="auto"/>
              <w:jc w:val="center"/>
              <w:rPr>
                <w:szCs w:val="24"/>
                <w:lang w:val="tr-TR"/>
              </w:rPr>
            </w:pPr>
            <w:r w:rsidRPr="004F73D9">
              <w:rPr>
                <w:szCs w:val="24"/>
                <w:lang w:val="tr-TR"/>
              </w:rPr>
              <w:t>1</w:t>
            </w:r>
          </w:p>
        </w:tc>
      </w:tr>
      <w:tr w:rsidR="00E25D81" w:rsidRPr="004F73D9" w14:paraId="78B1B32B" w14:textId="77777777" w:rsidTr="00E25D81">
        <w:trPr>
          <w:trHeight w:val="305"/>
          <w:tblCellSpacing w:w="20" w:type="dxa"/>
          <w:jc w:val="center"/>
        </w:trPr>
        <w:tc>
          <w:tcPr>
            <w:tcW w:w="4707" w:type="dxa"/>
            <w:shd w:val="clear" w:color="auto" w:fill="D9E2F3"/>
            <w:vAlign w:val="center"/>
          </w:tcPr>
          <w:p w14:paraId="4AF31360" w14:textId="77777777" w:rsidR="00E25D81" w:rsidRPr="004F73D9" w:rsidRDefault="00E25D81" w:rsidP="00732CBC">
            <w:pPr>
              <w:tabs>
                <w:tab w:val="left" w:pos="284"/>
              </w:tabs>
              <w:spacing w:line="276" w:lineRule="auto"/>
              <w:jc w:val="both"/>
              <w:rPr>
                <w:szCs w:val="24"/>
                <w:lang w:val="tr-TR"/>
              </w:rPr>
            </w:pPr>
            <w:r w:rsidRPr="004F73D9">
              <w:rPr>
                <w:szCs w:val="24"/>
                <w:lang w:val="tr-TR"/>
              </w:rPr>
              <w:t>Genel Müdür Yardımcısı</w:t>
            </w:r>
          </w:p>
        </w:tc>
        <w:tc>
          <w:tcPr>
            <w:tcW w:w="1774" w:type="dxa"/>
            <w:shd w:val="clear" w:color="auto" w:fill="D9E2F3"/>
            <w:vAlign w:val="center"/>
          </w:tcPr>
          <w:p w14:paraId="6A3B2E6D" w14:textId="77777777" w:rsidR="00E25D81" w:rsidRPr="004F73D9" w:rsidRDefault="00851E3E" w:rsidP="00DA7BB6">
            <w:pPr>
              <w:tabs>
                <w:tab w:val="left" w:pos="284"/>
              </w:tabs>
              <w:spacing w:line="276" w:lineRule="auto"/>
              <w:jc w:val="center"/>
              <w:rPr>
                <w:szCs w:val="24"/>
                <w:lang w:val="tr-TR"/>
              </w:rPr>
            </w:pPr>
            <w:r w:rsidRPr="004F73D9">
              <w:rPr>
                <w:szCs w:val="24"/>
                <w:lang w:val="tr-TR"/>
              </w:rPr>
              <w:t>4</w:t>
            </w:r>
          </w:p>
        </w:tc>
        <w:tc>
          <w:tcPr>
            <w:tcW w:w="1457" w:type="dxa"/>
            <w:shd w:val="clear" w:color="auto" w:fill="D9E2F3"/>
            <w:vAlign w:val="center"/>
          </w:tcPr>
          <w:p w14:paraId="7B7102A8" w14:textId="77777777" w:rsidR="00E25D81" w:rsidRPr="004F73D9" w:rsidRDefault="00E25D81" w:rsidP="00DA7BB6">
            <w:pPr>
              <w:tabs>
                <w:tab w:val="left" w:pos="284"/>
              </w:tabs>
              <w:spacing w:line="276" w:lineRule="auto"/>
              <w:jc w:val="center"/>
              <w:rPr>
                <w:szCs w:val="24"/>
                <w:lang w:val="tr-TR"/>
              </w:rPr>
            </w:pPr>
          </w:p>
        </w:tc>
        <w:tc>
          <w:tcPr>
            <w:tcW w:w="1760" w:type="dxa"/>
            <w:shd w:val="clear" w:color="auto" w:fill="D9E2F3"/>
            <w:vAlign w:val="center"/>
          </w:tcPr>
          <w:p w14:paraId="397FD8EC" w14:textId="77777777" w:rsidR="00E25D81" w:rsidRPr="004F73D9" w:rsidRDefault="00DE2060" w:rsidP="00DA7BB6">
            <w:pPr>
              <w:tabs>
                <w:tab w:val="left" w:pos="284"/>
              </w:tabs>
              <w:spacing w:line="276" w:lineRule="auto"/>
              <w:jc w:val="center"/>
              <w:rPr>
                <w:szCs w:val="24"/>
                <w:lang w:val="tr-TR"/>
              </w:rPr>
            </w:pPr>
            <w:r w:rsidRPr="004F73D9">
              <w:rPr>
                <w:szCs w:val="24"/>
                <w:lang w:val="tr-TR"/>
              </w:rPr>
              <w:t>4</w:t>
            </w:r>
          </w:p>
        </w:tc>
      </w:tr>
      <w:tr w:rsidR="00E25D81" w:rsidRPr="004F73D9" w14:paraId="597AA002" w14:textId="77777777" w:rsidTr="00E25D81">
        <w:trPr>
          <w:trHeight w:val="305"/>
          <w:tblCellSpacing w:w="20" w:type="dxa"/>
          <w:jc w:val="center"/>
        </w:trPr>
        <w:tc>
          <w:tcPr>
            <w:tcW w:w="4707" w:type="dxa"/>
            <w:shd w:val="clear" w:color="auto" w:fill="D9E2F3"/>
            <w:vAlign w:val="center"/>
          </w:tcPr>
          <w:p w14:paraId="543365DE" w14:textId="77777777" w:rsidR="00E25D81" w:rsidRPr="004F73D9" w:rsidRDefault="00E25D81" w:rsidP="00732CBC">
            <w:pPr>
              <w:tabs>
                <w:tab w:val="left" w:pos="284"/>
              </w:tabs>
              <w:spacing w:line="276" w:lineRule="auto"/>
              <w:jc w:val="both"/>
              <w:rPr>
                <w:szCs w:val="24"/>
                <w:lang w:val="tr-TR"/>
              </w:rPr>
            </w:pPr>
            <w:r w:rsidRPr="004F73D9">
              <w:rPr>
                <w:szCs w:val="24"/>
                <w:lang w:val="tr-TR"/>
              </w:rPr>
              <w:t>Daire Başkanı</w:t>
            </w:r>
          </w:p>
        </w:tc>
        <w:tc>
          <w:tcPr>
            <w:tcW w:w="1774" w:type="dxa"/>
            <w:shd w:val="clear" w:color="auto" w:fill="D9E2F3"/>
            <w:vAlign w:val="center"/>
          </w:tcPr>
          <w:p w14:paraId="52D7C931" w14:textId="77777777" w:rsidR="00E25D81" w:rsidRPr="004F73D9" w:rsidRDefault="00E25D81" w:rsidP="00DA7BB6">
            <w:pPr>
              <w:tabs>
                <w:tab w:val="left" w:pos="284"/>
              </w:tabs>
              <w:spacing w:line="276" w:lineRule="auto"/>
              <w:jc w:val="center"/>
              <w:rPr>
                <w:szCs w:val="24"/>
                <w:lang w:val="tr-TR"/>
              </w:rPr>
            </w:pPr>
            <w:r w:rsidRPr="004F73D9">
              <w:rPr>
                <w:szCs w:val="24"/>
                <w:lang w:val="tr-TR"/>
              </w:rPr>
              <w:t>13</w:t>
            </w:r>
          </w:p>
        </w:tc>
        <w:tc>
          <w:tcPr>
            <w:tcW w:w="1457" w:type="dxa"/>
            <w:shd w:val="clear" w:color="auto" w:fill="D9E2F3"/>
            <w:vAlign w:val="center"/>
          </w:tcPr>
          <w:p w14:paraId="3B4E4AF2" w14:textId="77777777" w:rsidR="00E25D81" w:rsidRPr="004F73D9" w:rsidRDefault="00E25D81" w:rsidP="00DA7BB6">
            <w:pPr>
              <w:tabs>
                <w:tab w:val="left" w:pos="284"/>
              </w:tabs>
              <w:spacing w:line="276" w:lineRule="auto"/>
              <w:jc w:val="center"/>
              <w:rPr>
                <w:szCs w:val="24"/>
                <w:lang w:val="tr-TR"/>
              </w:rPr>
            </w:pPr>
            <w:r w:rsidRPr="004F73D9">
              <w:rPr>
                <w:szCs w:val="24"/>
                <w:lang w:val="tr-TR"/>
              </w:rPr>
              <w:t>1</w:t>
            </w:r>
            <w:r w:rsidR="00851E3E" w:rsidRPr="004F73D9">
              <w:rPr>
                <w:szCs w:val="24"/>
                <w:lang w:val="tr-TR"/>
              </w:rPr>
              <w:t>4</w:t>
            </w:r>
          </w:p>
        </w:tc>
        <w:tc>
          <w:tcPr>
            <w:tcW w:w="1760" w:type="dxa"/>
            <w:shd w:val="clear" w:color="auto" w:fill="D9E2F3"/>
            <w:vAlign w:val="center"/>
          </w:tcPr>
          <w:p w14:paraId="459E0034" w14:textId="77777777" w:rsidR="00E25D81" w:rsidRPr="004F73D9" w:rsidRDefault="00E25D81" w:rsidP="00DA7BB6">
            <w:pPr>
              <w:tabs>
                <w:tab w:val="left" w:pos="284"/>
              </w:tabs>
              <w:spacing w:line="276" w:lineRule="auto"/>
              <w:jc w:val="center"/>
              <w:rPr>
                <w:szCs w:val="24"/>
                <w:lang w:val="tr-TR"/>
              </w:rPr>
            </w:pPr>
            <w:r w:rsidRPr="004F73D9">
              <w:rPr>
                <w:szCs w:val="24"/>
                <w:lang w:val="tr-TR"/>
              </w:rPr>
              <w:t>2</w:t>
            </w:r>
            <w:r w:rsidR="00851E3E" w:rsidRPr="004F73D9">
              <w:rPr>
                <w:szCs w:val="24"/>
                <w:lang w:val="tr-TR"/>
              </w:rPr>
              <w:t>7</w:t>
            </w:r>
          </w:p>
        </w:tc>
      </w:tr>
      <w:tr w:rsidR="00E25D81" w:rsidRPr="004F73D9" w14:paraId="65CF5305" w14:textId="77777777" w:rsidTr="00E25D81">
        <w:trPr>
          <w:trHeight w:val="496"/>
          <w:tblCellSpacing w:w="20" w:type="dxa"/>
          <w:jc w:val="center"/>
        </w:trPr>
        <w:tc>
          <w:tcPr>
            <w:tcW w:w="4707" w:type="dxa"/>
            <w:shd w:val="clear" w:color="auto" w:fill="D9E2F3"/>
            <w:vAlign w:val="center"/>
          </w:tcPr>
          <w:p w14:paraId="505953C1" w14:textId="77777777" w:rsidR="00E25D81" w:rsidRPr="004F73D9" w:rsidRDefault="00E25D81" w:rsidP="00732CBC">
            <w:pPr>
              <w:tabs>
                <w:tab w:val="left" w:pos="284"/>
              </w:tabs>
              <w:spacing w:line="276" w:lineRule="auto"/>
              <w:jc w:val="both"/>
              <w:rPr>
                <w:szCs w:val="24"/>
                <w:lang w:val="tr-TR"/>
              </w:rPr>
            </w:pPr>
            <w:r w:rsidRPr="004F73D9">
              <w:rPr>
                <w:szCs w:val="24"/>
                <w:lang w:val="tr-TR"/>
              </w:rPr>
              <w:t>Genel İdare Hizmetleri Sınıfı (GİHS)</w:t>
            </w:r>
          </w:p>
        </w:tc>
        <w:tc>
          <w:tcPr>
            <w:tcW w:w="1774" w:type="dxa"/>
            <w:shd w:val="clear" w:color="auto" w:fill="D9E2F3"/>
            <w:vAlign w:val="center"/>
          </w:tcPr>
          <w:p w14:paraId="0DEEE397" w14:textId="77777777" w:rsidR="00E25D81" w:rsidRPr="004F73D9" w:rsidRDefault="00851E3E" w:rsidP="00DA7BB6">
            <w:pPr>
              <w:tabs>
                <w:tab w:val="left" w:pos="284"/>
              </w:tabs>
              <w:spacing w:line="276" w:lineRule="auto"/>
              <w:jc w:val="center"/>
              <w:rPr>
                <w:szCs w:val="24"/>
                <w:lang w:val="tr-TR"/>
              </w:rPr>
            </w:pPr>
            <w:r w:rsidRPr="004F73D9">
              <w:rPr>
                <w:szCs w:val="24"/>
                <w:lang w:val="tr-TR"/>
              </w:rPr>
              <w:t>165</w:t>
            </w:r>
          </w:p>
        </w:tc>
        <w:tc>
          <w:tcPr>
            <w:tcW w:w="1457" w:type="dxa"/>
            <w:shd w:val="clear" w:color="auto" w:fill="D9E2F3"/>
            <w:vAlign w:val="center"/>
          </w:tcPr>
          <w:p w14:paraId="209DCE7B" w14:textId="77777777" w:rsidR="00E25D81" w:rsidRPr="004F73D9" w:rsidRDefault="00E25D81" w:rsidP="00DA7BB6">
            <w:pPr>
              <w:tabs>
                <w:tab w:val="left" w:pos="284"/>
              </w:tabs>
              <w:spacing w:line="276" w:lineRule="auto"/>
              <w:jc w:val="center"/>
              <w:rPr>
                <w:szCs w:val="24"/>
                <w:lang w:val="tr-TR"/>
              </w:rPr>
            </w:pPr>
          </w:p>
        </w:tc>
        <w:tc>
          <w:tcPr>
            <w:tcW w:w="1760" w:type="dxa"/>
            <w:shd w:val="clear" w:color="auto" w:fill="D9E2F3"/>
            <w:vAlign w:val="center"/>
          </w:tcPr>
          <w:p w14:paraId="6107081E" w14:textId="77777777" w:rsidR="00E25D81" w:rsidRPr="004F73D9" w:rsidRDefault="00E25D81" w:rsidP="00DA7BB6">
            <w:pPr>
              <w:tabs>
                <w:tab w:val="left" w:pos="284"/>
              </w:tabs>
              <w:spacing w:line="276" w:lineRule="auto"/>
              <w:jc w:val="center"/>
              <w:rPr>
                <w:szCs w:val="24"/>
                <w:lang w:val="tr-TR"/>
              </w:rPr>
            </w:pPr>
          </w:p>
        </w:tc>
      </w:tr>
      <w:tr w:rsidR="00E25D81" w:rsidRPr="004F73D9" w14:paraId="50B37526" w14:textId="77777777" w:rsidTr="00E25D81">
        <w:trPr>
          <w:trHeight w:val="305"/>
          <w:tblCellSpacing w:w="20" w:type="dxa"/>
          <w:jc w:val="center"/>
        </w:trPr>
        <w:tc>
          <w:tcPr>
            <w:tcW w:w="4707" w:type="dxa"/>
            <w:shd w:val="clear" w:color="auto" w:fill="D9E2F3"/>
            <w:vAlign w:val="center"/>
          </w:tcPr>
          <w:p w14:paraId="5DB0C4C6" w14:textId="77777777" w:rsidR="00E25D81" w:rsidRPr="004F73D9" w:rsidRDefault="00E25D81" w:rsidP="00732CBC">
            <w:pPr>
              <w:tabs>
                <w:tab w:val="left" w:pos="284"/>
              </w:tabs>
              <w:spacing w:line="276" w:lineRule="auto"/>
              <w:jc w:val="both"/>
              <w:rPr>
                <w:szCs w:val="24"/>
                <w:lang w:val="tr-TR"/>
              </w:rPr>
            </w:pPr>
            <w:r w:rsidRPr="004F73D9">
              <w:rPr>
                <w:szCs w:val="24"/>
                <w:lang w:val="tr-TR"/>
              </w:rPr>
              <w:t>Sağlık Hizmetleri Sınıfı (SHS)</w:t>
            </w:r>
          </w:p>
        </w:tc>
        <w:tc>
          <w:tcPr>
            <w:tcW w:w="1774" w:type="dxa"/>
            <w:shd w:val="clear" w:color="auto" w:fill="D9E2F3"/>
            <w:vAlign w:val="center"/>
          </w:tcPr>
          <w:p w14:paraId="6179D797" w14:textId="77777777" w:rsidR="00E25D81" w:rsidRPr="004F73D9" w:rsidRDefault="00851E3E" w:rsidP="00DA7BB6">
            <w:pPr>
              <w:tabs>
                <w:tab w:val="left" w:pos="284"/>
              </w:tabs>
              <w:spacing w:line="276" w:lineRule="auto"/>
              <w:jc w:val="center"/>
              <w:rPr>
                <w:szCs w:val="24"/>
                <w:lang w:val="tr-TR"/>
              </w:rPr>
            </w:pPr>
            <w:r w:rsidRPr="004F73D9">
              <w:rPr>
                <w:szCs w:val="24"/>
                <w:lang w:val="tr-TR"/>
              </w:rPr>
              <w:t>219</w:t>
            </w:r>
          </w:p>
        </w:tc>
        <w:tc>
          <w:tcPr>
            <w:tcW w:w="1457" w:type="dxa"/>
            <w:shd w:val="clear" w:color="auto" w:fill="D9E2F3"/>
            <w:vAlign w:val="center"/>
          </w:tcPr>
          <w:p w14:paraId="1A5098C5" w14:textId="77777777" w:rsidR="00E25D81" w:rsidRPr="004F73D9" w:rsidRDefault="00E25D81" w:rsidP="00DA7BB6">
            <w:pPr>
              <w:tabs>
                <w:tab w:val="left" w:pos="284"/>
              </w:tabs>
              <w:spacing w:line="276" w:lineRule="auto"/>
              <w:jc w:val="center"/>
              <w:rPr>
                <w:szCs w:val="24"/>
                <w:lang w:val="tr-TR"/>
              </w:rPr>
            </w:pPr>
          </w:p>
        </w:tc>
        <w:tc>
          <w:tcPr>
            <w:tcW w:w="1760" w:type="dxa"/>
            <w:shd w:val="clear" w:color="auto" w:fill="D9E2F3"/>
            <w:vAlign w:val="center"/>
          </w:tcPr>
          <w:p w14:paraId="21017A09" w14:textId="77777777" w:rsidR="00E25D81" w:rsidRPr="004F73D9" w:rsidRDefault="00E25D81" w:rsidP="00DA7BB6">
            <w:pPr>
              <w:tabs>
                <w:tab w:val="left" w:pos="284"/>
              </w:tabs>
              <w:spacing w:line="276" w:lineRule="auto"/>
              <w:jc w:val="center"/>
              <w:rPr>
                <w:szCs w:val="24"/>
                <w:lang w:val="tr-TR"/>
              </w:rPr>
            </w:pPr>
          </w:p>
        </w:tc>
      </w:tr>
      <w:tr w:rsidR="00E25D81" w:rsidRPr="004F73D9" w14:paraId="41411501" w14:textId="77777777" w:rsidTr="00E25D81">
        <w:trPr>
          <w:trHeight w:val="305"/>
          <w:tblCellSpacing w:w="20" w:type="dxa"/>
          <w:jc w:val="center"/>
        </w:trPr>
        <w:tc>
          <w:tcPr>
            <w:tcW w:w="4707" w:type="dxa"/>
            <w:shd w:val="clear" w:color="auto" w:fill="D9E2F3"/>
            <w:vAlign w:val="center"/>
          </w:tcPr>
          <w:p w14:paraId="0FA21065" w14:textId="77777777" w:rsidR="00E25D81" w:rsidRPr="004F73D9" w:rsidRDefault="00E25D81" w:rsidP="00732CBC">
            <w:pPr>
              <w:tabs>
                <w:tab w:val="left" w:pos="284"/>
              </w:tabs>
              <w:spacing w:line="276" w:lineRule="auto"/>
              <w:jc w:val="both"/>
              <w:rPr>
                <w:szCs w:val="24"/>
                <w:lang w:val="tr-TR"/>
              </w:rPr>
            </w:pPr>
            <w:r w:rsidRPr="004F73D9">
              <w:rPr>
                <w:szCs w:val="24"/>
                <w:lang w:val="tr-TR"/>
              </w:rPr>
              <w:t>Teknik Hizmetler Sınıfı (THS)</w:t>
            </w:r>
          </w:p>
        </w:tc>
        <w:tc>
          <w:tcPr>
            <w:tcW w:w="1774" w:type="dxa"/>
            <w:shd w:val="clear" w:color="auto" w:fill="D9E2F3"/>
            <w:vAlign w:val="center"/>
          </w:tcPr>
          <w:p w14:paraId="575BA125" w14:textId="77777777" w:rsidR="00E25D81" w:rsidRPr="004F73D9" w:rsidRDefault="00DE2060" w:rsidP="00DA7BB6">
            <w:pPr>
              <w:tabs>
                <w:tab w:val="left" w:pos="284"/>
              </w:tabs>
              <w:spacing w:line="276" w:lineRule="auto"/>
              <w:jc w:val="center"/>
              <w:rPr>
                <w:szCs w:val="24"/>
                <w:lang w:val="tr-TR"/>
              </w:rPr>
            </w:pPr>
            <w:r w:rsidRPr="004F73D9">
              <w:rPr>
                <w:szCs w:val="24"/>
                <w:lang w:val="tr-TR"/>
              </w:rPr>
              <w:t>1</w:t>
            </w:r>
            <w:r w:rsidR="00851E3E" w:rsidRPr="004F73D9">
              <w:rPr>
                <w:szCs w:val="24"/>
                <w:lang w:val="tr-TR"/>
              </w:rPr>
              <w:t>08</w:t>
            </w:r>
          </w:p>
        </w:tc>
        <w:tc>
          <w:tcPr>
            <w:tcW w:w="1457" w:type="dxa"/>
            <w:shd w:val="clear" w:color="auto" w:fill="D9E2F3"/>
            <w:vAlign w:val="center"/>
          </w:tcPr>
          <w:p w14:paraId="7141F9F5" w14:textId="77777777" w:rsidR="00E25D81" w:rsidRPr="004F73D9" w:rsidRDefault="00E25D81" w:rsidP="00DA7BB6">
            <w:pPr>
              <w:tabs>
                <w:tab w:val="left" w:pos="284"/>
              </w:tabs>
              <w:spacing w:line="276" w:lineRule="auto"/>
              <w:jc w:val="center"/>
              <w:rPr>
                <w:szCs w:val="24"/>
                <w:lang w:val="tr-TR"/>
              </w:rPr>
            </w:pPr>
          </w:p>
        </w:tc>
        <w:tc>
          <w:tcPr>
            <w:tcW w:w="1760" w:type="dxa"/>
            <w:shd w:val="clear" w:color="auto" w:fill="D9E2F3"/>
            <w:vAlign w:val="center"/>
          </w:tcPr>
          <w:p w14:paraId="0B1F0CF7" w14:textId="77777777" w:rsidR="00E25D81" w:rsidRPr="004F73D9" w:rsidRDefault="00E25D81" w:rsidP="00DA7BB6">
            <w:pPr>
              <w:tabs>
                <w:tab w:val="left" w:pos="284"/>
              </w:tabs>
              <w:spacing w:line="276" w:lineRule="auto"/>
              <w:jc w:val="center"/>
              <w:rPr>
                <w:szCs w:val="24"/>
                <w:lang w:val="tr-TR"/>
              </w:rPr>
            </w:pPr>
          </w:p>
        </w:tc>
      </w:tr>
      <w:tr w:rsidR="00E25D81" w:rsidRPr="004F73D9" w14:paraId="4B9858B7" w14:textId="77777777" w:rsidTr="00E25D81">
        <w:trPr>
          <w:trHeight w:val="496"/>
          <w:tblCellSpacing w:w="20" w:type="dxa"/>
          <w:jc w:val="center"/>
        </w:trPr>
        <w:tc>
          <w:tcPr>
            <w:tcW w:w="4707" w:type="dxa"/>
            <w:shd w:val="clear" w:color="auto" w:fill="D9E2F3"/>
            <w:vAlign w:val="center"/>
          </w:tcPr>
          <w:p w14:paraId="78CFA6D2" w14:textId="77777777" w:rsidR="00E25D81" w:rsidRPr="004F73D9" w:rsidRDefault="00E25D81" w:rsidP="00732CBC">
            <w:pPr>
              <w:tabs>
                <w:tab w:val="left" w:pos="284"/>
              </w:tabs>
              <w:spacing w:line="276" w:lineRule="auto"/>
              <w:jc w:val="both"/>
              <w:rPr>
                <w:szCs w:val="24"/>
                <w:lang w:val="tr-TR"/>
              </w:rPr>
            </w:pPr>
            <w:r w:rsidRPr="004F73D9">
              <w:rPr>
                <w:szCs w:val="24"/>
                <w:lang w:val="tr-TR"/>
              </w:rPr>
              <w:t>Avukatlık Hizmetleri Sınıfı (AHS)</w:t>
            </w:r>
          </w:p>
        </w:tc>
        <w:tc>
          <w:tcPr>
            <w:tcW w:w="1774" w:type="dxa"/>
            <w:shd w:val="clear" w:color="auto" w:fill="D9E2F3"/>
            <w:vAlign w:val="center"/>
          </w:tcPr>
          <w:p w14:paraId="513FAFDD" w14:textId="77777777" w:rsidR="00E25D81" w:rsidRPr="004F73D9" w:rsidRDefault="00E25D81" w:rsidP="00DA7BB6">
            <w:pPr>
              <w:tabs>
                <w:tab w:val="left" w:pos="284"/>
              </w:tabs>
              <w:spacing w:line="276" w:lineRule="auto"/>
              <w:jc w:val="center"/>
              <w:rPr>
                <w:szCs w:val="24"/>
                <w:lang w:val="tr-TR"/>
              </w:rPr>
            </w:pPr>
          </w:p>
        </w:tc>
        <w:tc>
          <w:tcPr>
            <w:tcW w:w="1457" w:type="dxa"/>
            <w:shd w:val="clear" w:color="auto" w:fill="D9E2F3"/>
            <w:vAlign w:val="center"/>
          </w:tcPr>
          <w:p w14:paraId="134A8894" w14:textId="77777777" w:rsidR="00E25D81" w:rsidRPr="004F73D9" w:rsidRDefault="00E25D81" w:rsidP="00DA7BB6">
            <w:pPr>
              <w:tabs>
                <w:tab w:val="left" w:pos="284"/>
              </w:tabs>
              <w:spacing w:line="276" w:lineRule="auto"/>
              <w:jc w:val="center"/>
              <w:rPr>
                <w:szCs w:val="24"/>
                <w:lang w:val="tr-TR"/>
              </w:rPr>
            </w:pPr>
          </w:p>
        </w:tc>
        <w:tc>
          <w:tcPr>
            <w:tcW w:w="1760" w:type="dxa"/>
            <w:shd w:val="clear" w:color="auto" w:fill="D9E2F3"/>
            <w:vAlign w:val="center"/>
          </w:tcPr>
          <w:p w14:paraId="2D6660B2" w14:textId="77777777" w:rsidR="00E25D81" w:rsidRPr="004F73D9" w:rsidRDefault="00E25D81" w:rsidP="00DA7BB6">
            <w:pPr>
              <w:tabs>
                <w:tab w:val="left" w:pos="284"/>
              </w:tabs>
              <w:spacing w:line="276" w:lineRule="auto"/>
              <w:jc w:val="center"/>
              <w:rPr>
                <w:szCs w:val="24"/>
                <w:lang w:val="tr-TR"/>
              </w:rPr>
            </w:pPr>
          </w:p>
        </w:tc>
      </w:tr>
      <w:tr w:rsidR="00E25D81" w:rsidRPr="004F73D9" w14:paraId="27E77FA6" w14:textId="77777777" w:rsidTr="00E25D81">
        <w:trPr>
          <w:trHeight w:val="513"/>
          <w:tblCellSpacing w:w="20" w:type="dxa"/>
          <w:jc w:val="center"/>
        </w:trPr>
        <w:tc>
          <w:tcPr>
            <w:tcW w:w="4707" w:type="dxa"/>
            <w:shd w:val="clear" w:color="auto" w:fill="D9E2F3"/>
            <w:vAlign w:val="center"/>
          </w:tcPr>
          <w:p w14:paraId="2E904C55" w14:textId="77777777" w:rsidR="00E25D81" w:rsidRPr="004F73D9" w:rsidRDefault="00E25D81" w:rsidP="00732CBC">
            <w:pPr>
              <w:tabs>
                <w:tab w:val="left" w:pos="284"/>
              </w:tabs>
              <w:spacing w:line="276" w:lineRule="auto"/>
              <w:jc w:val="both"/>
              <w:rPr>
                <w:szCs w:val="24"/>
                <w:lang w:val="tr-TR"/>
              </w:rPr>
            </w:pPr>
            <w:r w:rsidRPr="004F73D9">
              <w:rPr>
                <w:szCs w:val="24"/>
                <w:lang w:val="tr-TR"/>
              </w:rPr>
              <w:t>Yardımcı Hizmetler Sınıfı (YHS)</w:t>
            </w:r>
          </w:p>
        </w:tc>
        <w:tc>
          <w:tcPr>
            <w:tcW w:w="1774" w:type="dxa"/>
            <w:shd w:val="clear" w:color="auto" w:fill="D9E2F3"/>
            <w:vAlign w:val="center"/>
          </w:tcPr>
          <w:p w14:paraId="70CD2946" w14:textId="77777777" w:rsidR="00E25D81" w:rsidRPr="004F73D9" w:rsidRDefault="00851E3E" w:rsidP="00DA7BB6">
            <w:pPr>
              <w:tabs>
                <w:tab w:val="left" w:pos="284"/>
              </w:tabs>
              <w:spacing w:line="276" w:lineRule="auto"/>
              <w:jc w:val="center"/>
              <w:rPr>
                <w:szCs w:val="24"/>
                <w:lang w:val="tr-TR"/>
              </w:rPr>
            </w:pPr>
            <w:r w:rsidRPr="004F73D9">
              <w:rPr>
                <w:szCs w:val="24"/>
                <w:lang w:val="tr-TR"/>
              </w:rPr>
              <w:t>36</w:t>
            </w:r>
          </w:p>
        </w:tc>
        <w:tc>
          <w:tcPr>
            <w:tcW w:w="1457" w:type="dxa"/>
            <w:shd w:val="clear" w:color="auto" w:fill="D9E2F3"/>
            <w:vAlign w:val="center"/>
          </w:tcPr>
          <w:p w14:paraId="09B55ED0" w14:textId="77777777" w:rsidR="00E25D81" w:rsidRPr="004F73D9" w:rsidRDefault="00E25D81" w:rsidP="00DA7BB6">
            <w:pPr>
              <w:tabs>
                <w:tab w:val="left" w:pos="284"/>
              </w:tabs>
              <w:spacing w:line="276" w:lineRule="auto"/>
              <w:jc w:val="center"/>
              <w:rPr>
                <w:szCs w:val="24"/>
                <w:lang w:val="tr-TR"/>
              </w:rPr>
            </w:pPr>
          </w:p>
        </w:tc>
        <w:tc>
          <w:tcPr>
            <w:tcW w:w="1760" w:type="dxa"/>
            <w:shd w:val="clear" w:color="auto" w:fill="D9E2F3"/>
            <w:vAlign w:val="center"/>
          </w:tcPr>
          <w:p w14:paraId="0E03191F" w14:textId="77777777" w:rsidR="00E25D81" w:rsidRPr="004F73D9" w:rsidRDefault="00E25D81" w:rsidP="00DA7BB6">
            <w:pPr>
              <w:tabs>
                <w:tab w:val="left" w:pos="284"/>
              </w:tabs>
              <w:spacing w:line="276" w:lineRule="auto"/>
              <w:jc w:val="center"/>
              <w:rPr>
                <w:szCs w:val="24"/>
                <w:lang w:val="tr-TR"/>
              </w:rPr>
            </w:pPr>
          </w:p>
        </w:tc>
      </w:tr>
      <w:tr w:rsidR="00E25D81" w:rsidRPr="004F73D9" w14:paraId="6E21CF9D" w14:textId="77777777" w:rsidTr="00E25D81">
        <w:trPr>
          <w:trHeight w:val="287"/>
          <w:tblCellSpacing w:w="20" w:type="dxa"/>
          <w:jc w:val="center"/>
        </w:trPr>
        <w:tc>
          <w:tcPr>
            <w:tcW w:w="4707" w:type="dxa"/>
            <w:shd w:val="clear" w:color="auto" w:fill="D9E2F3"/>
            <w:vAlign w:val="center"/>
          </w:tcPr>
          <w:p w14:paraId="7718BE6C" w14:textId="77777777" w:rsidR="00E25D81" w:rsidRPr="004F73D9" w:rsidRDefault="00E25D81" w:rsidP="00732CBC">
            <w:pPr>
              <w:tabs>
                <w:tab w:val="left" w:pos="284"/>
              </w:tabs>
              <w:spacing w:line="276" w:lineRule="auto"/>
              <w:jc w:val="both"/>
              <w:rPr>
                <w:szCs w:val="24"/>
                <w:lang w:val="tr-TR"/>
              </w:rPr>
            </w:pPr>
            <w:r w:rsidRPr="004F73D9">
              <w:rPr>
                <w:szCs w:val="24"/>
                <w:lang w:val="tr-TR"/>
              </w:rPr>
              <w:t>Toplam</w:t>
            </w:r>
          </w:p>
        </w:tc>
        <w:tc>
          <w:tcPr>
            <w:tcW w:w="1774" w:type="dxa"/>
            <w:shd w:val="clear" w:color="auto" w:fill="D9E2F3"/>
            <w:vAlign w:val="center"/>
          </w:tcPr>
          <w:p w14:paraId="0B4E1B24" w14:textId="77777777" w:rsidR="00E25D81" w:rsidRPr="004F73D9" w:rsidRDefault="00851E3E" w:rsidP="00DA7BB6">
            <w:pPr>
              <w:tabs>
                <w:tab w:val="left" w:pos="284"/>
              </w:tabs>
              <w:spacing w:line="276" w:lineRule="auto"/>
              <w:jc w:val="center"/>
              <w:rPr>
                <w:szCs w:val="24"/>
                <w:lang w:val="tr-TR"/>
              </w:rPr>
            </w:pPr>
            <w:r w:rsidRPr="004F73D9">
              <w:rPr>
                <w:szCs w:val="24"/>
                <w:lang w:val="tr-TR"/>
              </w:rPr>
              <w:t>546</w:t>
            </w:r>
          </w:p>
        </w:tc>
        <w:tc>
          <w:tcPr>
            <w:tcW w:w="1457" w:type="dxa"/>
            <w:shd w:val="clear" w:color="auto" w:fill="D9E2F3"/>
            <w:vAlign w:val="center"/>
          </w:tcPr>
          <w:p w14:paraId="4E73E8C1" w14:textId="77777777" w:rsidR="00E25D81" w:rsidRPr="004F73D9" w:rsidRDefault="00DE2060" w:rsidP="00DA7BB6">
            <w:pPr>
              <w:tabs>
                <w:tab w:val="left" w:pos="284"/>
              </w:tabs>
              <w:spacing w:line="276" w:lineRule="auto"/>
              <w:jc w:val="center"/>
              <w:rPr>
                <w:szCs w:val="24"/>
                <w:lang w:val="tr-TR"/>
              </w:rPr>
            </w:pPr>
            <w:r w:rsidRPr="004F73D9">
              <w:rPr>
                <w:szCs w:val="24"/>
                <w:lang w:val="tr-TR"/>
              </w:rPr>
              <w:t>1</w:t>
            </w:r>
            <w:r w:rsidR="00851E3E" w:rsidRPr="004F73D9">
              <w:rPr>
                <w:szCs w:val="24"/>
                <w:lang w:val="tr-TR"/>
              </w:rPr>
              <w:t>4</w:t>
            </w:r>
          </w:p>
        </w:tc>
        <w:tc>
          <w:tcPr>
            <w:tcW w:w="1760" w:type="dxa"/>
            <w:shd w:val="clear" w:color="auto" w:fill="D9E2F3"/>
            <w:vAlign w:val="center"/>
          </w:tcPr>
          <w:p w14:paraId="4FB50230" w14:textId="77777777" w:rsidR="00E25D81" w:rsidRPr="004F73D9" w:rsidRDefault="00851E3E" w:rsidP="00DA7BB6">
            <w:pPr>
              <w:tabs>
                <w:tab w:val="left" w:pos="284"/>
              </w:tabs>
              <w:spacing w:line="276" w:lineRule="auto"/>
              <w:jc w:val="center"/>
              <w:rPr>
                <w:szCs w:val="24"/>
                <w:lang w:val="tr-TR"/>
              </w:rPr>
            </w:pPr>
            <w:r w:rsidRPr="004F73D9">
              <w:rPr>
                <w:szCs w:val="24"/>
                <w:lang w:val="tr-TR"/>
              </w:rPr>
              <w:t>32</w:t>
            </w:r>
          </w:p>
        </w:tc>
      </w:tr>
    </w:tbl>
    <w:p w14:paraId="657FD4CB" w14:textId="77777777" w:rsidR="00DA7BB6" w:rsidRDefault="00DA7BB6" w:rsidP="00732CBC">
      <w:pPr>
        <w:tabs>
          <w:tab w:val="left" w:pos="284"/>
        </w:tabs>
        <w:spacing w:line="276" w:lineRule="auto"/>
        <w:jc w:val="both"/>
        <w:rPr>
          <w:b/>
          <w:szCs w:val="24"/>
          <w:lang w:val="tr-TR"/>
        </w:rPr>
      </w:pPr>
    </w:p>
    <w:p w14:paraId="2226B49F" w14:textId="01D863F8" w:rsidR="00134E7C" w:rsidRPr="004F73D9" w:rsidRDefault="00FC73EC" w:rsidP="00732CBC">
      <w:pPr>
        <w:tabs>
          <w:tab w:val="left" w:pos="284"/>
        </w:tabs>
        <w:spacing w:line="276" w:lineRule="auto"/>
        <w:jc w:val="both"/>
        <w:rPr>
          <w:b/>
          <w:szCs w:val="24"/>
          <w:lang w:val="tr-TR"/>
        </w:rPr>
      </w:pPr>
      <w:r w:rsidRPr="004F73D9">
        <w:rPr>
          <w:b/>
          <w:szCs w:val="24"/>
          <w:lang w:val="tr-TR"/>
        </w:rPr>
        <w:t>Tablo 4</w:t>
      </w:r>
      <w:r w:rsidR="00134E7C" w:rsidRPr="004F73D9">
        <w:rPr>
          <w:b/>
          <w:szCs w:val="24"/>
          <w:lang w:val="tr-TR"/>
        </w:rPr>
        <w:t>.  Perso</w:t>
      </w:r>
      <w:r w:rsidR="002C4B5A" w:rsidRPr="004F73D9">
        <w:rPr>
          <w:b/>
          <w:szCs w:val="24"/>
          <w:lang w:val="tr-TR"/>
        </w:rPr>
        <w:t>nelin Kadro Dağılımı (HSGM, 20</w:t>
      </w:r>
      <w:r w:rsidR="00851E3E" w:rsidRPr="004F73D9">
        <w:rPr>
          <w:b/>
          <w:szCs w:val="24"/>
          <w:lang w:val="tr-TR"/>
        </w:rPr>
        <w:t>24</w:t>
      </w:r>
      <w:r w:rsidR="00134E7C" w:rsidRPr="004F73D9">
        <w:rPr>
          <w:b/>
          <w:szCs w:val="24"/>
          <w:lang w:val="tr-TR"/>
        </w:rPr>
        <w:t>)</w:t>
      </w:r>
    </w:p>
    <w:p w14:paraId="41EBF188" w14:textId="77777777" w:rsidR="00134E7C" w:rsidRPr="004F73D9" w:rsidRDefault="00134E7C" w:rsidP="00732CBC">
      <w:pPr>
        <w:tabs>
          <w:tab w:val="left" w:pos="284"/>
        </w:tabs>
        <w:spacing w:line="276" w:lineRule="auto"/>
        <w:jc w:val="both"/>
        <w:rPr>
          <w:szCs w:val="24"/>
          <w:lang w:val="tr-TR"/>
        </w:rPr>
      </w:pPr>
    </w:p>
    <w:p w14:paraId="275A0796" w14:textId="77777777" w:rsidR="00851E3E" w:rsidRPr="004F73D9" w:rsidRDefault="00851E3E" w:rsidP="00732CBC">
      <w:pPr>
        <w:tabs>
          <w:tab w:val="left" w:pos="284"/>
        </w:tabs>
        <w:spacing w:line="276" w:lineRule="auto"/>
        <w:jc w:val="both"/>
        <w:rPr>
          <w:szCs w:val="24"/>
          <w:lang w:val="tr-TR"/>
        </w:rPr>
      </w:pPr>
    </w:p>
    <w:p w14:paraId="43E1CCD3" w14:textId="1349A912" w:rsidR="00E5437A" w:rsidRDefault="00DA7BB6" w:rsidP="00732CBC">
      <w:pPr>
        <w:tabs>
          <w:tab w:val="left" w:pos="284"/>
        </w:tabs>
        <w:spacing w:line="276" w:lineRule="auto"/>
        <w:jc w:val="both"/>
        <w:rPr>
          <w:b/>
          <w:szCs w:val="24"/>
        </w:rPr>
      </w:pPr>
      <w:r>
        <w:rPr>
          <w:b/>
          <w:szCs w:val="24"/>
        </w:rPr>
        <w:t xml:space="preserve">   </w:t>
      </w:r>
      <w:r w:rsidR="0019374B">
        <w:rPr>
          <w:b/>
          <w:szCs w:val="24"/>
        </w:rPr>
        <w:tab/>
      </w:r>
      <w:r w:rsidR="00EF2963" w:rsidRPr="004F73D9">
        <w:rPr>
          <w:b/>
          <w:szCs w:val="24"/>
        </w:rPr>
        <w:t>1.</w:t>
      </w:r>
      <w:r w:rsidR="005035CA">
        <w:rPr>
          <w:b/>
          <w:szCs w:val="24"/>
        </w:rPr>
        <w:t>5</w:t>
      </w:r>
      <w:r w:rsidR="00EF2963" w:rsidRPr="004F73D9">
        <w:rPr>
          <w:b/>
          <w:szCs w:val="24"/>
        </w:rPr>
        <w:t>.1</w:t>
      </w:r>
      <w:r w:rsidR="002516B7" w:rsidRPr="004F73D9">
        <w:rPr>
          <w:b/>
          <w:szCs w:val="24"/>
        </w:rPr>
        <w:t xml:space="preserve"> </w:t>
      </w:r>
      <w:r w:rsidR="00E15024" w:rsidRPr="004F73D9">
        <w:rPr>
          <w:b/>
          <w:szCs w:val="24"/>
        </w:rPr>
        <w:t>Personel Bölümü</w:t>
      </w:r>
    </w:p>
    <w:p w14:paraId="1C14A837" w14:textId="77777777" w:rsidR="005035CA" w:rsidRPr="004F73D9" w:rsidRDefault="005035CA" w:rsidP="00732CBC">
      <w:pPr>
        <w:tabs>
          <w:tab w:val="left" w:pos="284"/>
        </w:tabs>
        <w:spacing w:line="276" w:lineRule="auto"/>
        <w:jc w:val="both"/>
        <w:rPr>
          <w:b/>
          <w:szCs w:val="24"/>
        </w:rPr>
      </w:pPr>
    </w:p>
    <w:p w14:paraId="487B917E" w14:textId="77777777" w:rsidR="00E5437A" w:rsidRPr="004F73D9" w:rsidRDefault="00E5437A" w:rsidP="00732CBC">
      <w:pPr>
        <w:pStyle w:val="ListeParagraf"/>
        <w:numPr>
          <w:ilvl w:val="0"/>
          <w:numId w:val="31"/>
        </w:numPr>
        <w:tabs>
          <w:tab w:val="left" w:pos="284"/>
        </w:tabs>
        <w:spacing w:line="276" w:lineRule="auto"/>
        <w:ind w:left="0" w:firstLine="0"/>
        <w:jc w:val="both"/>
      </w:pPr>
      <w:r w:rsidRPr="004F73D9">
        <w:t>Her türlü genelge, yönetmelik, tebliğ ve Genel Müdürümüzün tarafından verilen talimatların yazılı olarak personele duyurulması sağlanmıştır.</w:t>
      </w:r>
    </w:p>
    <w:p w14:paraId="47897C9E" w14:textId="77777777" w:rsidR="00E5437A" w:rsidRPr="004F73D9" w:rsidRDefault="00E5437A" w:rsidP="00732CBC">
      <w:pPr>
        <w:pStyle w:val="ListeParagraf"/>
        <w:numPr>
          <w:ilvl w:val="0"/>
          <w:numId w:val="31"/>
        </w:numPr>
        <w:tabs>
          <w:tab w:val="left" w:pos="284"/>
        </w:tabs>
        <w:spacing w:line="276" w:lineRule="auto"/>
        <w:ind w:left="0" w:firstLine="0"/>
        <w:jc w:val="both"/>
      </w:pPr>
      <w:r w:rsidRPr="004F73D9">
        <w:t xml:space="preserve"> Genel Müdürlükte görev yapan tüm personelin atama, geçici görevlendirme ayrılış başlayışı ile ilgili tüm tebligatlar yapılarak Çekirdek Kaynak Yönetim Sistemine </w:t>
      </w:r>
      <w:r w:rsidR="00851E3E" w:rsidRPr="004F73D9">
        <w:t>EKİP</w:t>
      </w:r>
      <w:r w:rsidRPr="004F73D9">
        <w:t xml:space="preserve"> girişi gerçekleştirilmiştir.</w:t>
      </w:r>
    </w:p>
    <w:p w14:paraId="007E9E2E" w14:textId="77777777" w:rsidR="00E5437A" w:rsidRPr="004F73D9" w:rsidRDefault="00E5437A" w:rsidP="00732CBC">
      <w:pPr>
        <w:pStyle w:val="ListeParagraf"/>
        <w:numPr>
          <w:ilvl w:val="0"/>
          <w:numId w:val="31"/>
        </w:numPr>
        <w:tabs>
          <w:tab w:val="left" w:pos="284"/>
        </w:tabs>
        <w:spacing w:line="276" w:lineRule="auto"/>
        <w:ind w:left="0" w:firstLine="0"/>
        <w:jc w:val="both"/>
      </w:pPr>
      <w:r w:rsidRPr="004F73D9">
        <w:t>Dağıtımlı yazıların (bilgilendirme, veri toplama, duyuru vs.) Daire Başkanlıklarına duyurulması sağlanmıştır.</w:t>
      </w:r>
    </w:p>
    <w:p w14:paraId="148709F4" w14:textId="77777777" w:rsidR="00E5437A" w:rsidRPr="004F73D9" w:rsidRDefault="00E5437A" w:rsidP="00732CBC">
      <w:pPr>
        <w:pStyle w:val="ListeParagraf"/>
        <w:numPr>
          <w:ilvl w:val="0"/>
          <w:numId w:val="31"/>
        </w:numPr>
        <w:tabs>
          <w:tab w:val="left" w:pos="284"/>
        </w:tabs>
        <w:spacing w:line="276" w:lineRule="auto"/>
        <w:ind w:left="0" w:firstLine="0"/>
        <w:jc w:val="both"/>
      </w:pPr>
      <w:r w:rsidRPr="004F73D9">
        <w:t>Genel Müdürlükler arası gelen yazılar cevaplandırılmıştır.</w:t>
      </w:r>
    </w:p>
    <w:p w14:paraId="1B9594CF" w14:textId="77777777" w:rsidR="00E5437A" w:rsidRPr="004F73D9" w:rsidRDefault="00E5437A" w:rsidP="00732CBC">
      <w:pPr>
        <w:pStyle w:val="ListeParagraf"/>
        <w:numPr>
          <w:ilvl w:val="0"/>
          <w:numId w:val="31"/>
        </w:numPr>
        <w:tabs>
          <w:tab w:val="left" w:pos="284"/>
        </w:tabs>
        <w:spacing w:line="276" w:lineRule="auto"/>
        <w:ind w:left="0" w:firstLine="0"/>
        <w:jc w:val="both"/>
      </w:pPr>
      <w:r w:rsidRPr="004F73D9">
        <w:t>Genel Müdürlüğümüzde çalışan tüm personelin isteği halinde ilgili Kurum ve Kuruluşlara verilmek üzere (mal bildirimi, hizmet belgesi, ilgili makama, doğum yardımı vs.) resmi yazıları yazılmıştır.</w:t>
      </w:r>
    </w:p>
    <w:p w14:paraId="547A8CE5" w14:textId="77777777" w:rsidR="00E5437A" w:rsidRPr="004F73D9" w:rsidRDefault="00E5437A" w:rsidP="00732CBC">
      <w:pPr>
        <w:pStyle w:val="ListeParagraf"/>
        <w:numPr>
          <w:ilvl w:val="0"/>
          <w:numId w:val="31"/>
        </w:numPr>
        <w:tabs>
          <w:tab w:val="left" w:pos="284"/>
        </w:tabs>
        <w:spacing w:line="276" w:lineRule="auto"/>
        <w:ind w:left="0" w:firstLine="0"/>
        <w:jc w:val="both"/>
      </w:pPr>
      <w:r w:rsidRPr="004F73D9">
        <w:t>Genel Müdürlüğümüz personelinin emeklilik iş ve işlemlerini yürütülmesi sağlanmıştır.</w:t>
      </w:r>
    </w:p>
    <w:p w14:paraId="7C7C1E84" w14:textId="77777777" w:rsidR="00E5437A" w:rsidRPr="004F73D9" w:rsidRDefault="00E5437A" w:rsidP="00732CBC">
      <w:pPr>
        <w:pStyle w:val="ListeParagraf"/>
        <w:numPr>
          <w:ilvl w:val="0"/>
          <w:numId w:val="31"/>
        </w:numPr>
        <w:tabs>
          <w:tab w:val="left" w:pos="284"/>
        </w:tabs>
        <w:spacing w:line="276" w:lineRule="auto"/>
        <w:ind w:left="0" w:firstLine="0"/>
        <w:jc w:val="both"/>
      </w:pPr>
      <w:r w:rsidRPr="004F73D9">
        <w:t>Genel Müdür ve Daire Başkanı tarafından verilen diğer iş ve işlemler yapılmıştır.</w:t>
      </w:r>
    </w:p>
    <w:p w14:paraId="40ABB712" w14:textId="77777777" w:rsidR="00E5437A" w:rsidRPr="004F73D9" w:rsidRDefault="00E5437A" w:rsidP="00732CBC">
      <w:pPr>
        <w:pStyle w:val="ListeParagraf"/>
        <w:numPr>
          <w:ilvl w:val="0"/>
          <w:numId w:val="31"/>
        </w:numPr>
        <w:tabs>
          <w:tab w:val="left" w:pos="284"/>
        </w:tabs>
        <w:spacing w:line="276" w:lineRule="auto"/>
        <w:ind w:left="0" w:firstLine="0"/>
        <w:jc w:val="both"/>
      </w:pPr>
      <w:r w:rsidRPr="004F73D9">
        <w:t>Personel Kimlik Kartının basımı ve takibini gerçekleştirilmektedir.</w:t>
      </w:r>
    </w:p>
    <w:p w14:paraId="0757E216" w14:textId="7A23066E" w:rsidR="00DA7BB6" w:rsidRDefault="00DA7BB6" w:rsidP="00732CBC">
      <w:pPr>
        <w:tabs>
          <w:tab w:val="left" w:pos="284"/>
        </w:tabs>
        <w:spacing w:line="276" w:lineRule="auto"/>
        <w:jc w:val="both"/>
        <w:rPr>
          <w:b/>
          <w:szCs w:val="24"/>
        </w:rPr>
      </w:pPr>
    </w:p>
    <w:p w14:paraId="2CBA96FC" w14:textId="65579467" w:rsidR="0019374B" w:rsidRDefault="0019374B" w:rsidP="00732CBC">
      <w:pPr>
        <w:tabs>
          <w:tab w:val="left" w:pos="284"/>
        </w:tabs>
        <w:spacing w:line="276" w:lineRule="auto"/>
        <w:jc w:val="both"/>
        <w:rPr>
          <w:b/>
          <w:szCs w:val="24"/>
        </w:rPr>
      </w:pPr>
    </w:p>
    <w:p w14:paraId="6BE512B9" w14:textId="4E0C4535" w:rsidR="0019374B" w:rsidRDefault="0019374B" w:rsidP="00732CBC">
      <w:pPr>
        <w:tabs>
          <w:tab w:val="left" w:pos="284"/>
        </w:tabs>
        <w:spacing w:line="276" w:lineRule="auto"/>
        <w:jc w:val="both"/>
        <w:rPr>
          <w:b/>
          <w:szCs w:val="24"/>
        </w:rPr>
      </w:pPr>
    </w:p>
    <w:p w14:paraId="47C7E1CA" w14:textId="5A2DCC90" w:rsidR="0019374B" w:rsidRDefault="0019374B" w:rsidP="00732CBC">
      <w:pPr>
        <w:tabs>
          <w:tab w:val="left" w:pos="284"/>
        </w:tabs>
        <w:spacing w:line="276" w:lineRule="auto"/>
        <w:jc w:val="both"/>
        <w:rPr>
          <w:b/>
          <w:szCs w:val="24"/>
        </w:rPr>
      </w:pPr>
    </w:p>
    <w:p w14:paraId="2A0D8369" w14:textId="6377177A" w:rsidR="0019374B" w:rsidRDefault="0019374B" w:rsidP="00732CBC">
      <w:pPr>
        <w:tabs>
          <w:tab w:val="left" w:pos="284"/>
        </w:tabs>
        <w:spacing w:line="276" w:lineRule="auto"/>
        <w:jc w:val="both"/>
        <w:rPr>
          <w:b/>
          <w:szCs w:val="24"/>
        </w:rPr>
      </w:pPr>
    </w:p>
    <w:p w14:paraId="6ACC9655" w14:textId="45B0341D" w:rsidR="0019374B" w:rsidRDefault="0019374B" w:rsidP="00732CBC">
      <w:pPr>
        <w:tabs>
          <w:tab w:val="left" w:pos="284"/>
        </w:tabs>
        <w:spacing w:line="276" w:lineRule="auto"/>
        <w:jc w:val="both"/>
        <w:rPr>
          <w:b/>
          <w:szCs w:val="24"/>
        </w:rPr>
      </w:pPr>
    </w:p>
    <w:p w14:paraId="13CC127B" w14:textId="16EDB946" w:rsidR="0019374B" w:rsidRDefault="0019374B" w:rsidP="00732CBC">
      <w:pPr>
        <w:tabs>
          <w:tab w:val="left" w:pos="284"/>
        </w:tabs>
        <w:spacing w:line="276" w:lineRule="auto"/>
        <w:jc w:val="both"/>
        <w:rPr>
          <w:b/>
          <w:szCs w:val="24"/>
        </w:rPr>
      </w:pPr>
    </w:p>
    <w:p w14:paraId="38E97BEF" w14:textId="77777777" w:rsidR="0019374B" w:rsidRDefault="0019374B" w:rsidP="00732CBC">
      <w:pPr>
        <w:tabs>
          <w:tab w:val="left" w:pos="284"/>
        </w:tabs>
        <w:spacing w:line="276" w:lineRule="auto"/>
        <w:jc w:val="both"/>
        <w:rPr>
          <w:b/>
          <w:szCs w:val="24"/>
        </w:rPr>
      </w:pPr>
    </w:p>
    <w:p w14:paraId="169B16F7" w14:textId="72B134F6" w:rsidR="00E5437A" w:rsidRPr="004F73D9" w:rsidRDefault="0019374B" w:rsidP="00732CBC">
      <w:pPr>
        <w:tabs>
          <w:tab w:val="left" w:pos="284"/>
        </w:tabs>
        <w:spacing w:line="276" w:lineRule="auto"/>
        <w:jc w:val="both"/>
        <w:rPr>
          <w:b/>
          <w:szCs w:val="24"/>
        </w:rPr>
      </w:pPr>
      <w:r>
        <w:rPr>
          <w:b/>
          <w:szCs w:val="24"/>
        </w:rPr>
        <w:lastRenderedPageBreak/>
        <w:tab/>
      </w:r>
      <w:r w:rsidR="00EF2963" w:rsidRPr="004F73D9">
        <w:rPr>
          <w:b/>
          <w:szCs w:val="24"/>
        </w:rPr>
        <w:t>1.</w:t>
      </w:r>
      <w:r w:rsidR="005035CA">
        <w:rPr>
          <w:b/>
          <w:szCs w:val="24"/>
        </w:rPr>
        <w:t>5</w:t>
      </w:r>
      <w:r w:rsidR="00EF2963" w:rsidRPr="004F73D9">
        <w:rPr>
          <w:b/>
          <w:szCs w:val="24"/>
        </w:rPr>
        <w:t>.2</w:t>
      </w:r>
      <w:r w:rsidR="00851E3E" w:rsidRPr="004F73D9">
        <w:rPr>
          <w:b/>
          <w:szCs w:val="24"/>
        </w:rPr>
        <w:t xml:space="preserve"> </w:t>
      </w:r>
      <w:r w:rsidR="00E5437A" w:rsidRPr="004F73D9">
        <w:rPr>
          <w:b/>
          <w:szCs w:val="24"/>
        </w:rPr>
        <w:t>Mutemetlik Bölümü</w:t>
      </w:r>
    </w:p>
    <w:p w14:paraId="56CCCB02" w14:textId="77777777" w:rsidR="002516B7" w:rsidRPr="004F73D9" w:rsidRDefault="002516B7" w:rsidP="00732CBC">
      <w:pPr>
        <w:tabs>
          <w:tab w:val="left" w:pos="284"/>
        </w:tabs>
        <w:spacing w:line="276" w:lineRule="auto"/>
        <w:jc w:val="both"/>
        <w:rPr>
          <w:b/>
          <w:szCs w:val="24"/>
        </w:rPr>
      </w:pPr>
    </w:p>
    <w:tbl>
      <w:tblPr>
        <w:tblStyle w:val="TabloKlavuzu"/>
        <w:tblW w:w="0" w:type="auto"/>
        <w:tblLook w:val="04A0" w:firstRow="1" w:lastRow="0" w:firstColumn="1" w:lastColumn="0" w:noHBand="0" w:noVBand="1"/>
      </w:tblPr>
      <w:tblGrid>
        <w:gridCol w:w="2036"/>
        <w:gridCol w:w="3387"/>
        <w:gridCol w:w="4206"/>
      </w:tblGrid>
      <w:tr w:rsidR="0069267E" w:rsidRPr="004F73D9" w14:paraId="0C2C58A5" w14:textId="77777777" w:rsidTr="00724D92">
        <w:trPr>
          <w:trHeight w:val="559"/>
        </w:trPr>
        <w:tc>
          <w:tcPr>
            <w:tcW w:w="9629" w:type="dxa"/>
            <w:gridSpan w:val="3"/>
            <w:vAlign w:val="center"/>
          </w:tcPr>
          <w:p w14:paraId="33EC52AC" w14:textId="1415729D" w:rsidR="0069267E" w:rsidRPr="004F73D9" w:rsidRDefault="0069267E" w:rsidP="00DA7BB6">
            <w:pPr>
              <w:tabs>
                <w:tab w:val="left" w:pos="284"/>
              </w:tabs>
              <w:spacing w:line="276" w:lineRule="auto"/>
              <w:jc w:val="center"/>
              <w:rPr>
                <w:b/>
                <w:szCs w:val="24"/>
              </w:rPr>
            </w:pPr>
            <w:r w:rsidRPr="004F73D9">
              <w:rPr>
                <w:b/>
                <w:szCs w:val="24"/>
              </w:rPr>
              <w:t>MUTEMETLİK OCAK - ARALIK DÖNEMİ YÜRÜTÜLEN F</w:t>
            </w:r>
            <w:r w:rsidR="00DA7BB6">
              <w:rPr>
                <w:b/>
                <w:szCs w:val="24"/>
              </w:rPr>
              <w:t>A</w:t>
            </w:r>
            <w:r w:rsidRPr="004F73D9">
              <w:rPr>
                <w:b/>
                <w:szCs w:val="24"/>
              </w:rPr>
              <w:t>ALİYETLER</w:t>
            </w:r>
          </w:p>
        </w:tc>
      </w:tr>
      <w:tr w:rsidR="0069267E" w:rsidRPr="004F73D9" w14:paraId="0EF7F661" w14:textId="77777777" w:rsidTr="00DA7BB6">
        <w:tc>
          <w:tcPr>
            <w:tcW w:w="2036" w:type="dxa"/>
          </w:tcPr>
          <w:p w14:paraId="1C516259" w14:textId="77777777" w:rsidR="0069267E" w:rsidRPr="004F73D9" w:rsidRDefault="0069267E" w:rsidP="00DA7BB6">
            <w:pPr>
              <w:tabs>
                <w:tab w:val="left" w:pos="284"/>
              </w:tabs>
              <w:spacing w:line="276" w:lineRule="auto"/>
              <w:jc w:val="center"/>
              <w:rPr>
                <w:b/>
                <w:szCs w:val="24"/>
              </w:rPr>
            </w:pPr>
            <w:r w:rsidRPr="004F73D9">
              <w:rPr>
                <w:b/>
                <w:szCs w:val="24"/>
              </w:rPr>
              <w:t>TARİH</w:t>
            </w:r>
          </w:p>
        </w:tc>
        <w:tc>
          <w:tcPr>
            <w:tcW w:w="3387" w:type="dxa"/>
          </w:tcPr>
          <w:p w14:paraId="7936B0D8" w14:textId="5618989B" w:rsidR="0069267E" w:rsidRPr="004F73D9" w:rsidRDefault="0069267E" w:rsidP="00DA7BB6">
            <w:pPr>
              <w:tabs>
                <w:tab w:val="left" w:pos="284"/>
              </w:tabs>
              <w:spacing w:line="276" w:lineRule="auto"/>
              <w:jc w:val="center"/>
              <w:rPr>
                <w:b/>
                <w:szCs w:val="24"/>
              </w:rPr>
            </w:pPr>
            <w:r w:rsidRPr="004F73D9">
              <w:rPr>
                <w:b/>
                <w:szCs w:val="24"/>
              </w:rPr>
              <w:t>FA</w:t>
            </w:r>
            <w:r w:rsidR="00DA7BB6">
              <w:rPr>
                <w:b/>
                <w:szCs w:val="24"/>
              </w:rPr>
              <w:t>A</w:t>
            </w:r>
            <w:r w:rsidRPr="004F73D9">
              <w:rPr>
                <w:b/>
                <w:szCs w:val="24"/>
              </w:rPr>
              <w:t>LİYET ADI</w:t>
            </w:r>
          </w:p>
        </w:tc>
        <w:tc>
          <w:tcPr>
            <w:tcW w:w="4206" w:type="dxa"/>
          </w:tcPr>
          <w:p w14:paraId="422B375E" w14:textId="2485DB09" w:rsidR="0069267E" w:rsidRPr="004F73D9" w:rsidRDefault="0069267E" w:rsidP="00DA7BB6">
            <w:pPr>
              <w:tabs>
                <w:tab w:val="left" w:pos="284"/>
              </w:tabs>
              <w:spacing w:line="276" w:lineRule="auto"/>
              <w:jc w:val="center"/>
              <w:rPr>
                <w:b/>
                <w:szCs w:val="24"/>
              </w:rPr>
            </w:pPr>
            <w:r w:rsidRPr="004F73D9">
              <w:rPr>
                <w:b/>
                <w:szCs w:val="24"/>
              </w:rPr>
              <w:t>FA</w:t>
            </w:r>
            <w:r w:rsidR="00DA7BB6">
              <w:rPr>
                <w:b/>
                <w:szCs w:val="24"/>
              </w:rPr>
              <w:t>A</w:t>
            </w:r>
            <w:r w:rsidRPr="004F73D9">
              <w:rPr>
                <w:b/>
                <w:szCs w:val="24"/>
              </w:rPr>
              <w:t>LİYETLE İLGİLİ AÇI</w:t>
            </w:r>
            <w:r w:rsidR="00DA7BB6">
              <w:rPr>
                <w:b/>
                <w:szCs w:val="24"/>
              </w:rPr>
              <w:t>KL</w:t>
            </w:r>
            <w:r w:rsidRPr="004F73D9">
              <w:rPr>
                <w:b/>
                <w:szCs w:val="24"/>
              </w:rPr>
              <w:t>AMA</w:t>
            </w:r>
          </w:p>
        </w:tc>
      </w:tr>
      <w:tr w:rsidR="0069267E" w:rsidRPr="004F73D9" w14:paraId="1DE6D257" w14:textId="77777777" w:rsidTr="00DA7BB6">
        <w:tc>
          <w:tcPr>
            <w:tcW w:w="2036" w:type="dxa"/>
            <w:vAlign w:val="center"/>
          </w:tcPr>
          <w:p w14:paraId="59B3A9EC" w14:textId="598444E9" w:rsidR="0069267E" w:rsidRPr="004F73D9" w:rsidRDefault="0069267E" w:rsidP="00732CBC">
            <w:pPr>
              <w:tabs>
                <w:tab w:val="left" w:pos="284"/>
              </w:tabs>
              <w:spacing w:line="276" w:lineRule="auto"/>
              <w:jc w:val="both"/>
              <w:rPr>
                <w:szCs w:val="24"/>
              </w:rPr>
            </w:pPr>
            <w:r w:rsidRPr="004F73D9">
              <w:rPr>
                <w:szCs w:val="24"/>
              </w:rPr>
              <w:t xml:space="preserve">Her Ayın 15 </w:t>
            </w:r>
            <w:r w:rsidR="00DA7BB6" w:rsidRPr="004F73D9">
              <w:rPr>
                <w:szCs w:val="24"/>
              </w:rPr>
              <w:t>(on</w:t>
            </w:r>
            <w:r w:rsidRPr="004F73D9">
              <w:rPr>
                <w:szCs w:val="24"/>
              </w:rPr>
              <w:t xml:space="preserve"> </w:t>
            </w:r>
            <w:r w:rsidR="00DA7BB6" w:rsidRPr="004F73D9">
              <w:rPr>
                <w:szCs w:val="24"/>
              </w:rPr>
              <w:t>beş)</w:t>
            </w:r>
            <w:r w:rsidRPr="004F73D9">
              <w:rPr>
                <w:szCs w:val="24"/>
              </w:rPr>
              <w:t xml:space="preserve"> inde </w:t>
            </w:r>
          </w:p>
        </w:tc>
        <w:tc>
          <w:tcPr>
            <w:tcW w:w="3387" w:type="dxa"/>
            <w:vAlign w:val="center"/>
          </w:tcPr>
          <w:p w14:paraId="5C8AB5E6" w14:textId="77777777" w:rsidR="0069267E" w:rsidRPr="004F73D9" w:rsidRDefault="0069267E" w:rsidP="00732CBC">
            <w:pPr>
              <w:tabs>
                <w:tab w:val="left" w:pos="284"/>
              </w:tabs>
              <w:spacing w:line="276" w:lineRule="auto"/>
              <w:jc w:val="both"/>
              <w:rPr>
                <w:szCs w:val="24"/>
              </w:rPr>
            </w:pPr>
            <w:r w:rsidRPr="004F73D9">
              <w:rPr>
                <w:szCs w:val="24"/>
              </w:rPr>
              <w:t>Genel Müdürlük Maaş Ödemesi</w:t>
            </w:r>
          </w:p>
        </w:tc>
        <w:tc>
          <w:tcPr>
            <w:tcW w:w="4206" w:type="dxa"/>
            <w:vAlign w:val="center"/>
          </w:tcPr>
          <w:p w14:paraId="5071195D" w14:textId="77777777" w:rsidR="0069267E" w:rsidRPr="004F73D9" w:rsidRDefault="0069267E" w:rsidP="00732CBC">
            <w:pPr>
              <w:tabs>
                <w:tab w:val="left" w:pos="284"/>
              </w:tabs>
              <w:spacing w:line="276" w:lineRule="auto"/>
              <w:jc w:val="both"/>
              <w:rPr>
                <w:szCs w:val="24"/>
              </w:rPr>
            </w:pPr>
            <w:r w:rsidRPr="004F73D9">
              <w:rPr>
                <w:szCs w:val="24"/>
              </w:rPr>
              <w:t>KBS sistemine girilerek gerekli kesinti ve yan terfi takiplerinin kontrolüyle aylık olarak ödenmesi takip edilir.</w:t>
            </w:r>
          </w:p>
        </w:tc>
      </w:tr>
      <w:tr w:rsidR="00DA7BB6" w:rsidRPr="004F73D9" w14:paraId="525876CF" w14:textId="77777777" w:rsidTr="00DA7BB6">
        <w:tc>
          <w:tcPr>
            <w:tcW w:w="2036" w:type="dxa"/>
            <w:vAlign w:val="center"/>
          </w:tcPr>
          <w:p w14:paraId="3B200702" w14:textId="447266EC" w:rsidR="00DA7BB6" w:rsidRPr="004F73D9" w:rsidRDefault="00DA7BB6" w:rsidP="00DA7BB6">
            <w:pPr>
              <w:tabs>
                <w:tab w:val="left" w:pos="284"/>
              </w:tabs>
              <w:spacing w:line="276" w:lineRule="auto"/>
              <w:jc w:val="both"/>
              <w:rPr>
                <w:szCs w:val="24"/>
              </w:rPr>
            </w:pPr>
            <w:r w:rsidRPr="00CD628A">
              <w:rPr>
                <w:szCs w:val="24"/>
              </w:rPr>
              <w:t xml:space="preserve">Her Ayın 15 (on beş) inde </w:t>
            </w:r>
          </w:p>
        </w:tc>
        <w:tc>
          <w:tcPr>
            <w:tcW w:w="3387" w:type="dxa"/>
            <w:vAlign w:val="center"/>
          </w:tcPr>
          <w:p w14:paraId="56B9A26E" w14:textId="77777777" w:rsidR="00DA7BB6" w:rsidRPr="004F73D9" w:rsidRDefault="00DA7BB6" w:rsidP="00DA7BB6">
            <w:pPr>
              <w:tabs>
                <w:tab w:val="left" w:pos="284"/>
              </w:tabs>
              <w:spacing w:line="276" w:lineRule="auto"/>
              <w:jc w:val="both"/>
              <w:rPr>
                <w:szCs w:val="24"/>
              </w:rPr>
            </w:pPr>
            <w:r w:rsidRPr="004F73D9">
              <w:rPr>
                <w:szCs w:val="24"/>
              </w:rPr>
              <w:t xml:space="preserve">Genel Müdürlük Taban Ek Ödeme </w:t>
            </w:r>
          </w:p>
        </w:tc>
        <w:tc>
          <w:tcPr>
            <w:tcW w:w="4206" w:type="dxa"/>
            <w:vAlign w:val="center"/>
          </w:tcPr>
          <w:p w14:paraId="2A993379" w14:textId="77777777" w:rsidR="00DA7BB6" w:rsidRPr="004F73D9" w:rsidRDefault="00DA7BB6" w:rsidP="00DA7BB6">
            <w:pPr>
              <w:tabs>
                <w:tab w:val="left" w:pos="284"/>
              </w:tabs>
              <w:spacing w:line="276" w:lineRule="auto"/>
              <w:jc w:val="both"/>
              <w:rPr>
                <w:szCs w:val="24"/>
              </w:rPr>
            </w:pPr>
            <w:r w:rsidRPr="004F73D9">
              <w:rPr>
                <w:szCs w:val="24"/>
              </w:rPr>
              <w:t>Döner Sermayeli birimlerde çalışan personele 375 sayılı KHK den kaynaklı hak ettikleri miktarın tazminata karşılık gelen miktarı peşinen ödenerek döner sermayeden mahsup edilir ve eğer varsa hak ettikleri tazminat üstü gelir gerekli kesintiler den sonra personel hesaplarına aktarılır</w:t>
            </w:r>
          </w:p>
        </w:tc>
      </w:tr>
      <w:tr w:rsidR="00DA7BB6" w:rsidRPr="004F73D9" w14:paraId="32309035" w14:textId="77777777" w:rsidTr="00DA7BB6">
        <w:tc>
          <w:tcPr>
            <w:tcW w:w="2036" w:type="dxa"/>
            <w:vAlign w:val="center"/>
          </w:tcPr>
          <w:p w14:paraId="26D2B27A" w14:textId="71866359" w:rsidR="00DA7BB6" w:rsidRPr="004F73D9" w:rsidRDefault="00DA7BB6" w:rsidP="00DA7BB6">
            <w:pPr>
              <w:tabs>
                <w:tab w:val="left" w:pos="284"/>
              </w:tabs>
              <w:spacing w:line="276" w:lineRule="auto"/>
              <w:jc w:val="both"/>
              <w:rPr>
                <w:szCs w:val="24"/>
              </w:rPr>
            </w:pPr>
            <w:r w:rsidRPr="00CD628A">
              <w:rPr>
                <w:szCs w:val="24"/>
              </w:rPr>
              <w:t xml:space="preserve">Her Ayın 15 (on beş) inde </w:t>
            </w:r>
          </w:p>
        </w:tc>
        <w:tc>
          <w:tcPr>
            <w:tcW w:w="3387" w:type="dxa"/>
            <w:vAlign w:val="center"/>
          </w:tcPr>
          <w:p w14:paraId="7C15AC89" w14:textId="77777777" w:rsidR="00DA7BB6" w:rsidRPr="004F73D9" w:rsidRDefault="00DA7BB6" w:rsidP="00DA7BB6">
            <w:pPr>
              <w:tabs>
                <w:tab w:val="left" w:pos="284"/>
              </w:tabs>
              <w:spacing w:line="276" w:lineRule="auto"/>
              <w:jc w:val="both"/>
              <w:rPr>
                <w:szCs w:val="24"/>
              </w:rPr>
            </w:pPr>
            <w:r w:rsidRPr="004F73D9">
              <w:rPr>
                <w:szCs w:val="24"/>
              </w:rPr>
              <w:t>Genel Müdürlük Teşvik Ek Ödeme</w:t>
            </w:r>
          </w:p>
        </w:tc>
        <w:tc>
          <w:tcPr>
            <w:tcW w:w="4206" w:type="dxa"/>
            <w:vAlign w:val="center"/>
          </w:tcPr>
          <w:p w14:paraId="66890924" w14:textId="77777777" w:rsidR="00DA7BB6" w:rsidRPr="004F73D9" w:rsidRDefault="00DA7BB6" w:rsidP="00DA7BB6">
            <w:pPr>
              <w:tabs>
                <w:tab w:val="left" w:pos="284"/>
              </w:tabs>
              <w:spacing w:line="276" w:lineRule="auto"/>
              <w:jc w:val="both"/>
              <w:rPr>
                <w:szCs w:val="24"/>
              </w:rPr>
            </w:pPr>
            <w:r w:rsidRPr="004F73D9">
              <w:rPr>
                <w:szCs w:val="24"/>
              </w:rPr>
              <w:t>Döner Sermayeli birimlerde çalışan personele 375 sayılı KHK den kaynaklı hak ettikleri miktarın tazminata karşılık gelen miktarı peşinen ödenerek döner sermayeden mahsup edilir ve eğer varsa hak ettikleri tazminat üstü gelir gerekli kesintiler den sonra personel hesaplarına aktarılır</w:t>
            </w:r>
          </w:p>
        </w:tc>
      </w:tr>
      <w:tr w:rsidR="0069267E" w:rsidRPr="004F73D9" w14:paraId="58ED8711" w14:textId="77777777" w:rsidTr="00DA7BB6">
        <w:tc>
          <w:tcPr>
            <w:tcW w:w="2036" w:type="dxa"/>
            <w:vAlign w:val="center"/>
          </w:tcPr>
          <w:p w14:paraId="0C190AD6" w14:textId="0FA779D6" w:rsidR="0069267E" w:rsidRPr="004F73D9" w:rsidRDefault="0069267E" w:rsidP="00732CBC">
            <w:pPr>
              <w:tabs>
                <w:tab w:val="left" w:pos="284"/>
              </w:tabs>
              <w:spacing w:line="276" w:lineRule="auto"/>
              <w:jc w:val="both"/>
              <w:rPr>
                <w:szCs w:val="24"/>
              </w:rPr>
            </w:pPr>
            <w:r w:rsidRPr="004F73D9">
              <w:rPr>
                <w:szCs w:val="24"/>
              </w:rPr>
              <w:t>Her ayın 1 (</w:t>
            </w:r>
            <w:r w:rsidR="00DA7BB6" w:rsidRPr="004F73D9">
              <w:rPr>
                <w:szCs w:val="24"/>
              </w:rPr>
              <w:t>bir)</w:t>
            </w:r>
            <w:r w:rsidRPr="004F73D9">
              <w:rPr>
                <w:szCs w:val="24"/>
              </w:rPr>
              <w:t xml:space="preserve"> i ve 14 (on dört) ünde</w:t>
            </w:r>
          </w:p>
        </w:tc>
        <w:tc>
          <w:tcPr>
            <w:tcW w:w="3387" w:type="dxa"/>
            <w:vAlign w:val="center"/>
          </w:tcPr>
          <w:p w14:paraId="37C17575" w14:textId="77777777" w:rsidR="0069267E" w:rsidRPr="004F73D9" w:rsidRDefault="0069267E" w:rsidP="00732CBC">
            <w:pPr>
              <w:tabs>
                <w:tab w:val="left" w:pos="284"/>
              </w:tabs>
              <w:spacing w:line="276" w:lineRule="auto"/>
              <w:jc w:val="both"/>
              <w:rPr>
                <w:szCs w:val="24"/>
              </w:rPr>
            </w:pPr>
            <w:r w:rsidRPr="004F73D9">
              <w:rPr>
                <w:szCs w:val="24"/>
              </w:rPr>
              <w:t>Aylık İşçi Maaşı ve İkramiye Ödemeleri</w:t>
            </w:r>
          </w:p>
        </w:tc>
        <w:tc>
          <w:tcPr>
            <w:tcW w:w="4206" w:type="dxa"/>
            <w:vAlign w:val="center"/>
          </w:tcPr>
          <w:p w14:paraId="13C3C872" w14:textId="77777777" w:rsidR="0069267E" w:rsidRPr="004F73D9" w:rsidRDefault="0069267E" w:rsidP="00732CBC">
            <w:pPr>
              <w:tabs>
                <w:tab w:val="left" w:pos="284"/>
              </w:tabs>
              <w:spacing w:line="276" w:lineRule="auto"/>
              <w:jc w:val="both"/>
              <w:rPr>
                <w:szCs w:val="24"/>
              </w:rPr>
            </w:pPr>
            <w:r w:rsidRPr="004F73D9">
              <w:rPr>
                <w:szCs w:val="24"/>
              </w:rPr>
              <w:t>Kurumda çalışan daimi işçilere ait döner sermaye ve genel bütçeden maaşlarının ödenmesi</w:t>
            </w:r>
          </w:p>
        </w:tc>
      </w:tr>
      <w:tr w:rsidR="0069267E" w:rsidRPr="004F73D9" w14:paraId="5B123A0F" w14:textId="77777777" w:rsidTr="00DA7BB6">
        <w:tc>
          <w:tcPr>
            <w:tcW w:w="2036" w:type="dxa"/>
            <w:vAlign w:val="center"/>
          </w:tcPr>
          <w:p w14:paraId="2B638639" w14:textId="4136FEA7" w:rsidR="0069267E" w:rsidRPr="004F73D9" w:rsidRDefault="0069267E" w:rsidP="00732CBC">
            <w:pPr>
              <w:tabs>
                <w:tab w:val="left" w:pos="284"/>
              </w:tabs>
              <w:spacing w:line="276" w:lineRule="auto"/>
              <w:jc w:val="both"/>
              <w:rPr>
                <w:szCs w:val="24"/>
              </w:rPr>
            </w:pPr>
            <w:r w:rsidRPr="004F73D9">
              <w:rPr>
                <w:szCs w:val="24"/>
              </w:rPr>
              <w:t xml:space="preserve">Her Ayın 20 </w:t>
            </w:r>
            <w:r w:rsidR="00DA7BB6" w:rsidRPr="004F73D9">
              <w:rPr>
                <w:szCs w:val="24"/>
              </w:rPr>
              <w:t>(Yirmi)</w:t>
            </w:r>
            <w:r w:rsidRPr="004F73D9">
              <w:rPr>
                <w:szCs w:val="24"/>
              </w:rPr>
              <w:t xml:space="preserve"> sinden sonra</w:t>
            </w:r>
          </w:p>
        </w:tc>
        <w:tc>
          <w:tcPr>
            <w:tcW w:w="3387" w:type="dxa"/>
            <w:vAlign w:val="center"/>
          </w:tcPr>
          <w:p w14:paraId="2420F387" w14:textId="77777777" w:rsidR="0069267E" w:rsidRPr="004F73D9" w:rsidRDefault="0069267E" w:rsidP="00732CBC">
            <w:pPr>
              <w:tabs>
                <w:tab w:val="left" w:pos="284"/>
              </w:tabs>
              <w:spacing w:line="276" w:lineRule="auto"/>
              <w:jc w:val="both"/>
              <w:rPr>
                <w:szCs w:val="24"/>
              </w:rPr>
            </w:pPr>
            <w:r w:rsidRPr="004F73D9">
              <w:rPr>
                <w:szCs w:val="24"/>
              </w:rPr>
              <w:t>Aylık Emekli Keseneği Aktarımı</w:t>
            </w:r>
          </w:p>
        </w:tc>
        <w:tc>
          <w:tcPr>
            <w:tcW w:w="4206" w:type="dxa"/>
            <w:vAlign w:val="center"/>
          </w:tcPr>
          <w:p w14:paraId="1F2B4C13" w14:textId="77777777" w:rsidR="0069267E" w:rsidRPr="004F73D9" w:rsidRDefault="0069267E" w:rsidP="00732CBC">
            <w:pPr>
              <w:tabs>
                <w:tab w:val="left" w:pos="284"/>
              </w:tabs>
              <w:spacing w:line="276" w:lineRule="auto"/>
              <w:jc w:val="both"/>
              <w:rPr>
                <w:szCs w:val="24"/>
              </w:rPr>
            </w:pPr>
            <w:r w:rsidRPr="004F73D9">
              <w:rPr>
                <w:szCs w:val="24"/>
              </w:rPr>
              <w:t>Maaş Ödemelerinden doğan keseneklerin sosyal güvenlik kurumuna aktarımı</w:t>
            </w:r>
          </w:p>
        </w:tc>
      </w:tr>
      <w:tr w:rsidR="0069267E" w:rsidRPr="004F73D9" w14:paraId="394CD7F9" w14:textId="77777777" w:rsidTr="00DA7BB6">
        <w:tc>
          <w:tcPr>
            <w:tcW w:w="2036" w:type="dxa"/>
            <w:vAlign w:val="center"/>
          </w:tcPr>
          <w:p w14:paraId="654A4463" w14:textId="3A07F4E0" w:rsidR="0069267E" w:rsidRPr="004F73D9" w:rsidRDefault="0069267E" w:rsidP="00732CBC">
            <w:pPr>
              <w:tabs>
                <w:tab w:val="left" w:pos="284"/>
              </w:tabs>
              <w:spacing w:line="276" w:lineRule="auto"/>
              <w:jc w:val="both"/>
              <w:rPr>
                <w:szCs w:val="24"/>
              </w:rPr>
            </w:pPr>
            <w:r w:rsidRPr="004F73D9">
              <w:rPr>
                <w:szCs w:val="24"/>
              </w:rPr>
              <w:t xml:space="preserve">Her Ayın 15 </w:t>
            </w:r>
            <w:r w:rsidR="00DA7BB6" w:rsidRPr="004F73D9">
              <w:rPr>
                <w:szCs w:val="24"/>
              </w:rPr>
              <w:t>(on</w:t>
            </w:r>
            <w:r w:rsidRPr="004F73D9">
              <w:rPr>
                <w:szCs w:val="24"/>
              </w:rPr>
              <w:t xml:space="preserve"> </w:t>
            </w:r>
            <w:r w:rsidR="00DA7BB6" w:rsidRPr="004F73D9">
              <w:rPr>
                <w:szCs w:val="24"/>
              </w:rPr>
              <w:t>beş)</w:t>
            </w:r>
            <w:r w:rsidRPr="004F73D9">
              <w:rPr>
                <w:szCs w:val="24"/>
              </w:rPr>
              <w:t xml:space="preserve"> inde</w:t>
            </w:r>
          </w:p>
        </w:tc>
        <w:tc>
          <w:tcPr>
            <w:tcW w:w="3387" w:type="dxa"/>
            <w:vAlign w:val="center"/>
          </w:tcPr>
          <w:p w14:paraId="6D2E7C3A" w14:textId="77777777" w:rsidR="0069267E" w:rsidRPr="004F73D9" w:rsidRDefault="0069267E" w:rsidP="00732CBC">
            <w:pPr>
              <w:tabs>
                <w:tab w:val="left" w:pos="284"/>
              </w:tabs>
              <w:spacing w:line="276" w:lineRule="auto"/>
              <w:jc w:val="both"/>
              <w:rPr>
                <w:szCs w:val="24"/>
              </w:rPr>
            </w:pPr>
            <w:r w:rsidRPr="004F73D9">
              <w:rPr>
                <w:szCs w:val="24"/>
              </w:rPr>
              <w:t>Aylık İcra Kesintisi ve Aktarımı</w:t>
            </w:r>
          </w:p>
        </w:tc>
        <w:tc>
          <w:tcPr>
            <w:tcW w:w="4206" w:type="dxa"/>
            <w:vAlign w:val="center"/>
          </w:tcPr>
          <w:p w14:paraId="2B60BD59" w14:textId="77777777" w:rsidR="0069267E" w:rsidRPr="004F73D9" w:rsidRDefault="0069267E" w:rsidP="00732CBC">
            <w:pPr>
              <w:tabs>
                <w:tab w:val="left" w:pos="284"/>
              </w:tabs>
              <w:spacing w:line="276" w:lineRule="auto"/>
              <w:jc w:val="both"/>
              <w:rPr>
                <w:szCs w:val="24"/>
              </w:rPr>
            </w:pPr>
            <w:r w:rsidRPr="004F73D9">
              <w:rPr>
                <w:szCs w:val="24"/>
              </w:rPr>
              <w:t>Davası kesinleşmiş maaş ve ek ödeme kesintisi mahkemece tebliğ edilmiş personelin gerekli kesintilerinin yapılarak icra müdürlüklerinin aktarımı</w:t>
            </w:r>
          </w:p>
        </w:tc>
      </w:tr>
      <w:tr w:rsidR="0069267E" w:rsidRPr="004F73D9" w14:paraId="44E4D9B7" w14:textId="77777777" w:rsidTr="00DA7BB6">
        <w:tc>
          <w:tcPr>
            <w:tcW w:w="2036" w:type="dxa"/>
            <w:vAlign w:val="center"/>
          </w:tcPr>
          <w:p w14:paraId="540640B9" w14:textId="77777777" w:rsidR="0069267E" w:rsidRPr="004F73D9" w:rsidRDefault="0069267E" w:rsidP="00732CBC">
            <w:pPr>
              <w:tabs>
                <w:tab w:val="left" w:pos="284"/>
              </w:tabs>
              <w:spacing w:line="276" w:lineRule="auto"/>
              <w:jc w:val="both"/>
              <w:rPr>
                <w:szCs w:val="24"/>
              </w:rPr>
            </w:pPr>
          </w:p>
        </w:tc>
        <w:tc>
          <w:tcPr>
            <w:tcW w:w="3387" w:type="dxa"/>
            <w:vAlign w:val="center"/>
          </w:tcPr>
          <w:p w14:paraId="0EEDEE2C" w14:textId="77777777" w:rsidR="0069267E" w:rsidRPr="004F73D9" w:rsidRDefault="0069267E" w:rsidP="00732CBC">
            <w:pPr>
              <w:tabs>
                <w:tab w:val="left" w:pos="284"/>
              </w:tabs>
              <w:spacing w:line="276" w:lineRule="auto"/>
              <w:jc w:val="both"/>
              <w:rPr>
                <w:szCs w:val="24"/>
              </w:rPr>
            </w:pPr>
            <w:r w:rsidRPr="004F73D9">
              <w:rPr>
                <w:szCs w:val="24"/>
              </w:rPr>
              <w:t>Borç Çıkarma ve Takibi</w:t>
            </w:r>
          </w:p>
        </w:tc>
        <w:tc>
          <w:tcPr>
            <w:tcW w:w="4206" w:type="dxa"/>
            <w:vAlign w:val="center"/>
          </w:tcPr>
          <w:p w14:paraId="58D6D637" w14:textId="77777777" w:rsidR="0069267E" w:rsidRPr="004F73D9" w:rsidRDefault="0069267E" w:rsidP="00732CBC">
            <w:pPr>
              <w:tabs>
                <w:tab w:val="left" w:pos="284"/>
              </w:tabs>
              <w:spacing w:line="276" w:lineRule="auto"/>
              <w:jc w:val="both"/>
              <w:rPr>
                <w:szCs w:val="24"/>
              </w:rPr>
            </w:pPr>
            <w:r w:rsidRPr="004F73D9">
              <w:rPr>
                <w:szCs w:val="24"/>
              </w:rPr>
              <w:t>Personel ayrılması, yanlış beyan veya sehven ödemeler sonucunda personele fazla ödenen miktarların geri alınması</w:t>
            </w:r>
          </w:p>
        </w:tc>
      </w:tr>
      <w:tr w:rsidR="0069267E" w:rsidRPr="004F73D9" w14:paraId="1D1A1C55" w14:textId="77777777" w:rsidTr="00DA7BB6">
        <w:tc>
          <w:tcPr>
            <w:tcW w:w="2036" w:type="dxa"/>
            <w:vAlign w:val="center"/>
          </w:tcPr>
          <w:p w14:paraId="1A81243D" w14:textId="77777777" w:rsidR="0069267E" w:rsidRPr="004F73D9" w:rsidRDefault="0069267E" w:rsidP="00732CBC">
            <w:pPr>
              <w:tabs>
                <w:tab w:val="left" w:pos="284"/>
              </w:tabs>
              <w:spacing w:line="276" w:lineRule="auto"/>
              <w:jc w:val="both"/>
              <w:rPr>
                <w:szCs w:val="24"/>
              </w:rPr>
            </w:pPr>
          </w:p>
        </w:tc>
        <w:tc>
          <w:tcPr>
            <w:tcW w:w="3387" w:type="dxa"/>
            <w:vAlign w:val="center"/>
          </w:tcPr>
          <w:p w14:paraId="6757FB12" w14:textId="77777777" w:rsidR="0069267E" w:rsidRPr="004F73D9" w:rsidRDefault="0069267E" w:rsidP="00732CBC">
            <w:pPr>
              <w:tabs>
                <w:tab w:val="left" w:pos="284"/>
              </w:tabs>
              <w:spacing w:line="276" w:lineRule="auto"/>
              <w:jc w:val="both"/>
              <w:rPr>
                <w:szCs w:val="24"/>
              </w:rPr>
            </w:pPr>
            <w:r w:rsidRPr="004F73D9">
              <w:rPr>
                <w:szCs w:val="24"/>
              </w:rPr>
              <w:t>Personel Sosyal Güvenlik Giriş ve Çıkışları</w:t>
            </w:r>
          </w:p>
        </w:tc>
        <w:tc>
          <w:tcPr>
            <w:tcW w:w="4206" w:type="dxa"/>
            <w:vAlign w:val="center"/>
          </w:tcPr>
          <w:p w14:paraId="3547C33F" w14:textId="77777777" w:rsidR="0069267E" w:rsidRPr="004F73D9" w:rsidRDefault="0069267E" w:rsidP="00732CBC">
            <w:pPr>
              <w:tabs>
                <w:tab w:val="left" w:pos="284"/>
              </w:tabs>
              <w:spacing w:line="276" w:lineRule="auto"/>
              <w:jc w:val="both"/>
              <w:rPr>
                <w:szCs w:val="24"/>
              </w:rPr>
            </w:pPr>
            <w:r w:rsidRPr="004F73D9">
              <w:rPr>
                <w:szCs w:val="24"/>
              </w:rPr>
              <w:t>Kuruma başlayan veya kurumdan ayrılan personelin sosyal güvenlikte kaydının yapılması veya kayıttan çıkarılması</w:t>
            </w:r>
          </w:p>
        </w:tc>
      </w:tr>
      <w:tr w:rsidR="0069267E" w:rsidRPr="004F73D9" w14:paraId="0D3F1AFC" w14:textId="77777777" w:rsidTr="00DA7BB6">
        <w:tc>
          <w:tcPr>
            <w:tcW w:w="2036" w:type="dxa"/>
            <w:vAlign w:val="center"/>
          </w:tcPr>
          <w:p w14:paraId="0DBDB78F" w14:textId="47322D5B" w:rsidR="0069267E" w:rsidRPr="004F73D9" w:rsidRDefault="0069267E" w:rsidP="00732CBC">
            <w:pPr>
              <w:tabs>
                <w:tab w:val="left" w:pos="284"/>
              </w:tabs>
              <w:spacing w:line="276" w:lineRule="auto"/>
              <w:jc w:val="both"/>
              <w:rPr>
                <w:szCs w:val="24"/>
              </w:rPr>
            </w:pPr>
            <w:r w:rsidRPr="004F73D9">
              <w:rPr>
                <w:szCs w:val="24"/>
              </w:rPr>
              <w:t xml:space="preserve">Her Ayın 20 </w:t>
            </w:r>
            <w:r w:rsidR="00DA7BB6" w:rsidRPr="004F73D9">
              <w:rPr>
                <w:szCs w:val="24"/>
              </w:rPr>
              <w:t>(Yirmi)</w:t>
            </w:r>
            <w:r w:rsidRPr="004F73D9">
              <w:rPr>
                <w:szCs w:val="24"/>
              </w:rPr>
              <w:t xml:space="preserve"> sinden sonra</w:t>
            </w:r>
          </w:p>
        </w:tc>
        <w:tc>
          <w:tcPr>
            <w:tcW w:w="3387" w:type="dxa"/>
            <w:vAlign w:val="center"/>
          </w:tcPr>
          <w:p w14:paraId="423791C9" w14:textId="77777777" w:rsidR="0069267E" w:rsidRPr="004F73D9" w:rsidRDefault="0069267E" w:rsidP="00732CBC">
            <w:pPr>
              <w:tabs>
                <w:tab w:val="left" w:pos="284"/>
              </w:tabs>
              <w:spacing w:line="276" w:lineRule="auto"/>
              <w:jc w:val="both"/>
              <w:rPr>
                <w:szCs w:val="24"/>
              </w:rPr>
            </w:pPr>
            <w:r w:rsidRPr="004F73D9">
              <w:rPr>
                <w:szCs w:val="24"/>
              </w:rPr>
              <w:t>Aylık Mesai Ödemesi</w:t>
            </w:r>
          </w:p>
        </w:tc>
        <w:tc>
          <w:tcPr>
            <w:tcW w:w="4206" w:type="dxa"/>
            <w:vAlign w:val="center"/>
          </w:tcPr>
          <w:p w14:paraId="68E0A5A2" w14:textId="77777777" w:rsidR="0069267E" w:rsidRPr="004F73D9" w:rsidRDefault="0069267E" w:rsidP="00732CBC">
            <w:pPr>
              <w:tabs>
                <w:tab w:val="left" w:pos="284"/>
              </w:tabs>
              <w:spacing w:line="276" w:lineRule="auto"/>
              <w:jc w:val="both"/>
              <w:rPr>
                <w:szCs w:val="24"/>
              </w:rPr>
            </w:pPr>
            <w:r w:rsidRPr="004F73D9">
              <w:rPr>
                <w:szCs w:val="24"/>
              </w:rPr>
              <w:t>Fazla çalışmadan doğan personel ödemelerinin personele ödenmesi</w:t>
            </w:r>
          </w:p>
        </w:tc>
      </w:tr>
      <w:tr w:rsidR="0069267E" w:rsidRPr="004F73D9" w14:paraId="2D7848F5" w14:textId="77777777" w:rsidTr="00DA7BB6">
        <w:tc>
          <w:tcPr>
            <w:tcW w:w="2036" w:type="dxa"/>
            <w:vAlign w:val="center"/>
          </w:tcPr>
          <w:p w14:paraId="48FAF4F0" w14:textId="77777777" w:rsidR="0069267E" w:rsidRPr="004F73D9" w:rsidRDefault="0069267E" w:rsidP="00732CBC">
            <w:pPr>
              <w:tabs>
                <w:tab w:val="left" w:pos="284"/>
              </w:tabs>
              <w:spacing w:line="276" w:lineRule="auto"/>
              <w:jc w:val="both"/>
              <w:rPr>
                <w:szCs w:val="24"/>
              </w:rPr>
            </w:pPr>
          </w:p>
        </w:tc>
        <w:tc>
          <w:tcPr>
            <w:tcW w:w="3387" w:type="dxa"/>
            <w:vAlign w:val="center"/>
          </w:tcPr>
          <w:p w14:paraId="5E93684A" w14:textId="77777777" w:rsidR="0069267E" w:rsidRPr="004F73D9" w:rsidRDefault="0069267E" w:rsidP="00732CBC">
            <w:pPr>
              <w:tabs>
                <w:tab w:val="left" w:pos="284"/>
              </w:tabs>
              <w:spacing w:line="276" w:lineRule="auto"/>
              <w:jc w:val="both"/>
              <w:rPr>
                <w:szCs w:val="24"/>
              </w:rPr>
            </w:pPr>
            <w:r w:rsidRPr="004F73D9">
              <w:rPr>
                <w:szCs w:val="24"/>
              </w:rPr>
              <w:t>Aylık Vergi Mahsubunun Takibi ve Ödemesi</w:t>
            </w:r>
          </w:p>
        </w:tc>
        <w:tc>
          <w:tcPr>
            <w:tcW w:w="4206" w:type="dxa"/>
            <w:vAlign w:val="center"/>
          </w:tcPr>
          <w:p w14:paraId="5814B533" w14:textId="77777777" w:rsidR="0069267E" w:rsidRPr="004F73D9" w:rsidRDefault="0069267E" w:rsidP="00732CBC">
            <w:pPr>
              <w:tabs>
                <w:tab w:val="left" w:pos="284"/>
              </w:tabs>
              <w:spacing w:line="276" w:lineRule="auto"/>
              <w:jc w:val="both"/>
              <w:rPr>
                <w:szCs w:val="24"/>
              </w:rPr>
            </w:pPr>
            <w:r w:rsidRPr="004F73D9">
              <w:rPr>
                <w:szCs w:val="24"/>
              </w:rPr>
              <w:t xml:space="preserve">Döner sermeyeli birimlerde çalışan döner sermaye hak edişi olmayan personele </w:t>
            </w:r>
            <w:r w:rsidRPr="004F73D9">
              <w:rPr>
                <w:szCs w:val="24"/>
              </w:rPr>
              <w:lastRenderedPageBreak/>
              <w:t>Toplu Sözleşmeden doğan hak gereği fazla kesilen verginin aylık olarak iadesi</w:t>
            </w:r>
          </w:p>
        </w:tc>
      </w:tr>
      <w:tr w:rsidR="0069267E" w:rsidRPr="004F73D9" w14:paraId="5C2D6B8A" w14:textId="77777777" w:rsidTr="00DA7BB6">
        <w:tc>
          <w:tcPr>
            <w:tcW w:w="2036" w:type="dxa"/>
            <w:vAlign w:val="center"/>
          </w:tcPr>
          <w:p w14:paraId="7A93BA43" w14:textId="77777777" w:rsidR="0069267E" w:rsidRPr="004F73D9" w:rsidRDefault="0069267E" w:rsidP="00732CBC">
            <w:pPr>
              <w:tabs>
                <w:tab w:val="left" w:pos="284"/>
              </w:tabs>
              <w:spacing w:line="276" w:lineRule="auto"/>
              <w:jc w:val="both"/>
              <w:rPr>
                <w:szCs w:val="24"/>
              </w:rPr>
            </w:pPr>
          </w:p>
        </w:tc>
        <w:tc>
          <w:tcPr>
            <w:tcW w:w="3387" w:type="dxa"/>
            <w:vAlign w:val="center"/>
          </w:tcPr>
          <w:p w14:paraId="105DA5B0" w14:textId="77777777" w:rsidR="0069267E" w:rsidRPr="004F73D9" w:rsidRDefault="0069267E" w:rsidP="00732CBC">
            <w:pPr>
              <w:tabs>
                <w:tab w:val="left" w:pos="284"/>
              </w:tabs>
              <w:spacing w:line="276" w:lineRule="auto"/>
              <w:jc w:val="both"/>
              <w:rPr>
                <w:szCs w:val="24"/>
              </w:rPr>
            </w:pPr>
            <w:r w:rsidRPr="004F73D9">
              <w:rPr>
                <w:szCs w:val="24"/>
              </w:rPr>
              <w:t>Doğum ve Ölüm Yardımları</w:t>
            </w:r>
          </w:p>
        </w:tc>
        <w:tc>
          <w:tcPr>
            <w:tcW w:w="4206" w:type="dxa"/>
            <w:vAlign w:val="center"/>
          </w:tcPr>
          <w:p w14:paraId="73AA0276" w14:textId="77777777" w:rsidR="0069267E" w:rsidRPr="004F73D9" w:rsidRDefault="0069267E" w:rsidP="00732CBC">
            <w:pPr>
              <w:tabs>
                <w:tab w:val="left" w:pos="284"/>
              </w:tabs>
              <w:spacing w:line="276" w:lineRule="auto"/>
              <w:jc w:val="both"/>
              <w:rPr>
                <w:szCs w:val="24"/>
              </w:rPr>
            </w:pPr>
            <w:r w:rsidRPr="004F73D9">
              <w:rPr>
                <w:szCs w:val="24"/>
              </w:rPr>
              <w:t>Doğum ve Ölüm durumlarında ödene sosyal yardım ödemesi</w:t>
            </w:r>
          </w:p>
        </w:tc>
      </w:tr>
      <w:tr w:rsidR="0069267E" w:rsidRPr="004F73D9" w14:paraId="5CA91792" w14:textId="77777777" w:rsidTr="00DA7BB6">
        <w:tc>
          <w:tcPr>
            <w:tcW w:w="2036" w:type="dxa"/>
            <w:vAlign w:val="center"/>
          </w:tcPr>
          <w:p w14:paraId="558384F1" w14:textId="77777777" w:rsidR="0069267E" w:rsidRPr="004F73D9" w:rsidRDefault="0069267E" w:rsidP="00732CBC">
            <w:pPr>
              <w:tabs>
                <w:tab w:val="left" w:pos="284"/>
              </w:tabs>
              <w:spacing w:line="276" w:lineRule="auto"/>
              <w:jc w:val="both"/>
              <w:rPr>
                <w:szCs w:val="24"/>
              </w:rPr>
            </w:pPr>
          </w:p>
        </w:tc>
        <w:tc>
          <w:tcPr>
            <w:tcW w:w="3387" w:type="dxa"/>
            <w:vAlign w:val="center"/>
          </w:tcPr>
          <w:p w14:paraId="318FFC66" w14:textId="77777777" w:rsidR="0069267E" w:rsidRPr="004F73D9" w:rsidRDefault="0069267E" w:rsidP="00732CBC">
            <w:pPr>
              <w:tabs>
                <w:tab w:val="left" w:pos="284"/>
              </w:tabs>
              <w:spacing w:line="276" w:lineRule="auto"/>
              <w:jc w:val="both"/>
              <w:rPr>
                <w:szCs w:val="24"/>
              </w:rPr>
            </w:pPr>
            <w:r w:rsidRPr="004F73D9">
              <w:rPr>
                <w:szCs w:val="24"/>
              </w:rPr>
              <w:t>Lojman Kesintileri ve Takibi</w:t>
            </w:r>
          </w:p>
        </w:tc>
        <w:tc>
          <w:tcPr>
            <w:tcW w:w="4206" w:type="dxa"/>
            <w:vAlign w:val="center"/>
          </w:tcPr>
          <w:p w14:paraId="7BD2AFA4" w14:textId="77777777" w:rsidR="0069267E" w:rsidRPr="004F73D9" w:rsidRDefault="0069267E" w:rsidP="00732CBC">
            <w:pPr>
              <w:tabs>
                <w:tab w:val="left" w:pos="284"/>
              </w:tabs>
              <w:spacing w:line="276" w:lineRule="auto"/>
              <w:jc w:val="both"/>
              <w:rPr>
                <w:szCs w:val="24"/>
              </w:rPr>
            </w:pPr>
            <w:r w:rsidRPr="004F73D9">
              <w:rPr>
                <w:szCs w:val="24"/>
              </w:rPr>
              <w:t>Lojmanda oturan personeli kira kesintisi</w:t>
            </w:r>
          </w:p>
        </w:tc>
      </w:tr>
      <w:tr w:rsidR="0069267E" w:rsidRPr="004F73D9" w14:paraId="107CA814" w14:textId="77777777" w:rsidTr="00DA7BB6">
        <w:tc>
          <w:tcPr>
            <w:tcW w:w="2036" w:type="dxa"/>
            <w:vAlign w:val="center"/>
          </w:tcPr>
          <w:p w14:paraId="5DFA1294" w14:textId="77777777" w:rsidR="0069267E" w:rsidRPr="004F73D9" w:rsidRDefault="0069267E" w:rsidP="00732CBC">
            <w:pPr>
              <w:tabs>
                <w:tab w:val="left" w:pos="284"/>
              </w:tabs>
              <w:spacing w:line="276" w:lineRule="auto"/>
              <w:jc w:val="both"/>
              <w:rPr>
                <w:szCs w:val="24"/>
              </w:rPr>
            </w:pPr>
          </w:p>
        </w:tc>
        <w:tc>
          <w:tcPr>
            <w:tcW w:w="3387" w:type="dxa"/>
            <w:vAlign w:val="center"/>
          </w:tcPr>
          <w:p w14:paraId="5DA7B019" w14:textId="77777777" w:rsidR="0069267E" w:rsidRPr="004F73D9" w:rsidRDefault="0069267E" w:rsidP="00732CBC">
            <w:pPr>
              <w:tabs>
                <w:tab w:val="left" w:pos="284"/>
              </w:tabs>
              <w:spacing w:line="276" w:lineRule="auto"/>
              <w:jc w:val="both"/>
              <w:rPr>
                <w:szCs w:val="24"/>
              </w:rPr>
            </w:pPr>
            <w:r w:rsidRPr="004F73D9">
              <w:rPr>
                <w:szCs w:val="24"/>
              </w:rPr>
              <w:t>Hukuksal Dava Ödemeleri</w:t>
            </w:r>
          </w:p>
        </w:tc>
        <w:tc>
          <w:tcPr>
            <w:tcW w:w="4206" w:type="dxa"/>
            <w:vAlign w:val="center"/>
          </w:tcPr>
          <w:p w14:paraId="051BA459" w14:textId="77777777" w:rsidR="0069267E" w:rsidRPr="004F73D9" w:rsidRDefault="0069267E" w:rsidP="00732CBC">
            <w:pPr>
              <w:tabs>
                <w:tab w:val="left" w:pos="284"/>
              </w:tabs>
              <w:spacing w:line="276" w:lineRule="auto"/>
              <w:jc w:val="both"/>
              <w:rPr>
                <w:szCs w:val="24"/>
              </w:rPr>
            </w:pPr>
            <w:r w:rsidRPr="004F73D9">
              <w:rPr>
                <w:szCs w:val="24"/>
              </w:rPr>
              <w:t>Kurum aleyhine açılan davalardan doğan avukatlık ödemeleri</w:t>
            </w:r>
          </w:p>
        </w:tc>
      </w:tr>
      <w:tr w:rsidR="0069267E" w:rsidRPr="004F73D9" w14:paraId="4F02AF3F" w14:textId="77777777" w:rsidTr="00DA7BB6">
        <w:tc>
          <w:tcPr>
            <w:tcW w:w="2036" w:type="dxa"/>
            <w:vAlign w:val="center"/>
          </w:tcPr>
          <w:p w14:paraId="1948AE28" w14:textId="77777777" w:rsidR="0069267E" w:rsidRPr="004F73D9" w:rsidRDefault="0069267E" w:rsidP="00732CBC">
            <w:pPr>
              <w:tabs>
                <w:tab w:val="left" w:pos="284"/>
              </w:tabs>
              <w:spacing w:line="276" w:lineRule="auto"/>
              <w:jc w:val="both"/>
              <w:rPr>
                <w:szCs w:val="24"/>
              </w:rPr>
            </w:pPr>
          </w:p>
        </w:tc>
        <w:tc>
          <w:tcPr>
            <w:tcW w:w="3387" w:type="dxa"/>
            <w:vAlign w:val="center"/>
          </w:tcPr>
          <w:p w14:paraId="144DF26D" w14:textId="77777777" w:rsidR="0069267E" w:rsidRPr="004F73D9" w:rsidRDefault="0069267E" w:rsidP="00732CBC">
            <w:pPr>
              <w:tabs>
                <w:tab w:val="left" w:pos="284"/>
              </w:tabs>
              <w:spacing w:line="276" w:lineRule="auto"/>
              <w:jc w:val="both"/>
              <w:rPr>
                <w:szCs w:val="24"/>
              </w:rPr>
            </w:pPr>
            <w:r w:rsidRPr="004F73D9">
              <w:rPr>
                <w:szCs w:val="24"/>
              </w:rPr>
              <w:t>Yan Terfi Takibi ve Verilmesi</w:t>
            </w:r>
          </w:p>
        </w:tc>
        <w:tc>
          <w:tcPr>
            <w:tcW w:w="4206" w:type="dxa"/>
            <w:vAlign w:val="center"/>
          </w:tcPr>
          <w:p w14:paraId="0D59F46D" w14:textId="77777777" w:rsidR="0069267E" w:rsidRPr="004F73D9" w:rsidRDefault="0069267E" w:rsidP="00732CBC">
            <w:pPr>
              <w:tabs>
                <w:tab w:val="left" w:pos="284"/>
              </w:tabs>
              <w:spacing w:line="276" w:lineRule="auto"/>
              <w:jc w:val="both"/>
              <w:rPr>
                <w:szCs w:val="24"/>
              </w:rPr>
            </w:pPr>
            <w:r w:rsidRPr="004F73D9">
              <w:rPr>
                <w:szCs w:val="24"/>
              </w:rPr>
              <w:t>Maaş işlerine hasıl olan personelin yıllık yan terfilerinin takibinin yapılarak ilgili ayda işlenmesi ve gerekli maaş farklarının yapılması</w:t>
            </w:r>
          </w:p>
        </w:tc>
      </w:tr>
      <w:tr w:rsidR="0069267E" w:rsidRPr="004F73D9" w14:paraId="693EA5E9" w14:textId="77777777" w:rsidTr="00DA7BB6">
        <w:tc>
          <w:tcPr>
            <w:tcW w:w="2036" w:type="dxa"/>
            <w:vAlign w:val="center"/>
          </w:tcPr>
          <w:p w14:paraId="3509DFD3" w14:textId="77777777" w:rsidR="0069267E" w:rsidRPr="004F73D9" w:rsidRDefault="0069267E" w:rsidP="00732CBC">
            <w:pPr>
              <w:tabs>
                <w:tab w:val="left" w:pos="284"/>
              </w:tabs>
              <w:spacing w:line="276" w:lineRule="auto"/>
              <w:jc w:val="both"/>
              <w:rPr>
                <w:szCs w:val="24"/>
              </w:rPr>
            </w:pPr>
          </w:p>
        </w:tc>
        <w:tc>
          <w:tcPr>
            <w:tcW w:w="3387" w:type="dxa"/>
            <w:vAlign w:val="center"/>
          </w:tcPr>
          <w:p w14:paraId="56DC769F" w14:textId="77777777" w:rsidR="0069267E" w:rsidRPr="004F73D9" w:rsidRDefault="0069267E" w:rsidP="00732CBC">
            <w:pPr>
              <w:tabs>
                <w:tab w:val="left" w:pos="284"/>
              </w:tabs>
              <w:spacing w:line="276" w:lineRule="auto"/>
              <w:jc w:val="both"/>
              <w:rPr>
                <w:szCs w:val="24"/>
              </w:rPr>
            </w:pPr>
            <w:r w:rsidRPr="004F73D9">
              <w:rPr>
                <w:szCs w:val="24"/>
              </w:rPr>
              <w:t>Personel Giyim Yardımı</w:t>
            </w:r>
          </w:p>
        </w:tc>
        <w:tc>
          <w:tcPr>
            <w:tcW w:w="4206" w:type="dxa"/>
            <w:vAlign w:val="center"/>
          </w:tcPr>
          <w:p w14:paraId="62BF8ADA" w14:textId="77777777" w:rsidR="0069267E" w:rsidRPr="004F73D9" w:rsidRDefault="0069267E" w:rsidP="00732CBC">
            <w:pPr>
              <w:tabs>
                <w:tab w:val="left" w:pos="284"/>
              </w:tabs>
              <w:spacing w:line="276" w:lineRule="auto"/>
              <w:jc w:val="both"/>
              <w:rPr>
                <w:szCs w:val="24"/>
              </w:rPr>
            </w:pPr>
            <w:r w:rsidRPr="004F73D9">
              <w:rPr>
                <w:szCs w:val="24"/>
              </w:rPr>
              <w:t>657 sayılı Kanun gereği yılda bir kere personele verilmesi gerek giyim eşyalarının ücretlerinin hesaplanarak ayni olarak ödenmesi.</w:t>
            </w:r>
          </w:p>
        </w:tc>
      </w:tr>
    </w:tbl>
    <w:p w14:paraId="236FB7E2" w14:textId="77777777" w:rsidR="0069267E" w:rsidRPr="004F73D9" w:rsidRDefault="0069267E" w:rsidP="00732CBC">
      <w:pPr>
        <w:tabs>
          <w:tab w:val="left" w:pos="284"/>
        </w:tabs>
        <w:spacing w:line="276" w:lineRule="auto"/>
        <w:jc w:val="both"/>
        <w:rPr>
          <w:szCs w:val="24"/>
        </w:rPr>
      </w:pPr>
    </w:p>
    <w:p w14:paraId="0FEE2395" w14:textId="77777777" w:rsidR="00E5437A" w:rsidRPr="004F73D9" w:rsidRDefault="00E5437A" w:rsidP="00732CBC">
      <w:pPr>
        <w:pStyle w:val="ListeParagraf"/>
        <w:tabs>
          <w:tab w:val="left" w:pos="284"/>
        </w:tabs>
        <w:spacing w:line="276" w:lineRule="auto"/>
        <w:ind w:left="0"/>
        <w:jc w:val="both"/>
      </w:pPr>
    </w:p>
    <w:p w14:paraId="1BE2AD83" w14:textId="19BABC0A" w:rsidR="00E5437A" w:rsidRDefault="00CF10D5" w:rsidP="00732CBC">
      <w:pPr>
        <w:pStyle w:val="ListeParagraf"/>
        <w:tabs>
          <w:tab w:val="left" w:pos="284"/>
        </w:tabs>
        <w:spacing w:line="276" w:lineRule="auto"/>
        <w:ind w:left="0"/>
        <w:jc w:val="both"/>
        <w:rPr>
          <w:b/>
        </w:rPr>
      </w:pPr>
      <w:r w:rsidRPr="004F73D9">
        <w:rPr>
          <w:b/>
        </w:rPr>
        <w:t xml:space="preserve">   </w:t>
      </w:r>
      <w:r w:rsidR="0019374B">
        <w:rPr>
          <w:b/>
        </w:rPr>
        <w:tab/>
      </w:r>
      <w:r w:rsidRPr="004F73D9">
        <w:rPr>
          <w:b/>
        </w:rPr>
        <w:t>1.</w:t>
      </w:r>
      <w:r w:rsidR="005035CA">
        <w:rPr>
          <w:b/>
        </w:rPr>
        <w:t>5</w:t>
      </w:r>
      <w:r w:rsidRPr="004F73D9">
        <w:rPr>
          <w:b/>
        </w:rPr>
        <w:t>.3</w:t>
      </w:r>
      <w:r w:rsidR="004E37C6" w:rsidRPr="004F73D9">
        <w:rPr>
          <w:b/>
        </w:rPr>
        <w:t xml:space="preserve"> </w:t>
      </w:r>
      <w:r w:rsidR="008F6BDE">
        <w:rPr>
          <w:b/>
        </w:rPr>
        <w:t xml:space="preserve">Yolluk ve </w:t>
      </w:r>
      <w:r w:rsidR="00E5437A" w:rsidRPr="004F73D9">
        <w:rPr>
          <w:b/>
        </w:rPr>
        <w:t>Harcırah Bölümü</w:t>
      </w:r>
    </w:p>
    <w:p w14:paraId="622748BD" w14:textId="77777777" w:rsidR="00E5437A" w:rsidRPr="004F73D9" w:rsidRDefault="00E5437A" w:rsidP="00732CBC">
      <w:pPr>
        <w:pStyle w:val="ListeParagraf"/>
        <w:numPr>
          <w:ilvl w:val="0"/>
          <w:numId w:val="31"/>
        </w:numPr>
        <w:tabs>
          <w:tab w:val="left" w:pos="284"/>
        </w:tabs>
        <w:spacing w:line="276" w:lineRule="auto"/>
        <w:ind w:left="0" w:firstLine="0"/>
        <w:jc w:val="both"/>
      </w:pPr>
      <w:r w:rsidRPr="004F73D9">
        <w:t>6245 Sayılı Harcırah Kanuna göre yurt içi ve yurt dışı görevlendirme yollukları ile emekli yollukları yapılmıştır.</w:t>
      </w:r>
    </w:p>
    <w:p w14:paraId="181E65CF" w14:textId="2E93F70B" w:rsidR="00E5437A" w:rsidRDefault="00E5437A" w:rsidP="00732CBC">
      <w:pPr>
        <w:tabs>
          <w:tab w:val="left" w:pos="284"/>
        </w:tabs>
        <w:spacing w:line="276" w:lineRule="auto"/>
        <w:jc w:val="both"/>
        <w:rPr>
          <w:szCs w:val="24"/>
        </w:rPr>
      </w:pPr>
    </w:p>
    <w:p w14:paraId="6134864C" w14:textId="796E7E18" w:rsidR="00E5437A" w:rsidRDefault="00E5437A" w:rsidP="002A39AD">
      <w:pPr>
        <w:pStyle w:val="ListeParagraf"/>
        <w:numPr>
          <w:ilvl w:val="2"/>
          <w:numId w:val="44"/>
        </w:numPr>
        <w:tabs>
          <w:tab w:val="left" w:pos="284"/>
          <w:tab w:val="left" w:pos="567"/>
          <w:tab w:val="left" w:pos="851"/>
          <w:tab w:val="left" w:pos="1418"/>
        </w:tabs>
        <w:spacing w:line="276" w:lineRule="auto"/>
        <w:ind w:hanging="1854"/>
        <w:jc w:val="both"/>
        <w:rPr>
          <w:b/>
        </w:rPr>
      </w:pPr>
      <w:r w:rsidRPr="005035CA">
        <w:rPr>
          <w:b/>
        </w:rPr>
        <w:t>İzin ve Rapor Bölümü</w:t>
      </w:r>
    </w:p>
    <w:p w14:paraId="1EE85FE6" w14:textId="77777777" w:rsidR="004751E5" w:rsidRPr="005035CA" w:rsidRDefault="004751E5" w:rsidP="004751E5">
      <w:pPr>
        <w:pStyle w:val="ListeParagraf"/>
        <w:tabs>
          <w:tab w:val="left" w:pos="284"/>
          <w:tab w:val="left" w:pos="567"/>
          <w:tab w:val="left" w:pos="851"/>
          <w:tab w:val="left" w:pos="1418"/>
        </w:tabs>
        <w:spacing w:line="276" w:lineRule="auto"/>
        <w:ind w:left="2138"/>
        <w:jc w:val="both"/>
        <w:rPr>
          <w:b/>
        </w:rPr>
      </w:pPr>
    </w:p>
    <w:p w14:paraId="3710F21E" w14:textId="77777777" w:rsidR="00E5437A" w:rsidRPr="004F73D9" w:rsidRDefault="00E5437A" w:rsidP="00732CBC">
      <w:pPr>
        <w:pStyle w:val="ListeParagraf"/>
        <w:numPr>
          <w:ilvl w:val="0"/>
          <w:numId w:val="31"/>
        </w:numPr>
        <w:tabs>
          <w:tab w:val="left" w:pos="284"/>
        </w:tabs>
        <w:spacing w:line="276" w:lineRule="auto"/>
        <w:ind w:left="0" w:firstLine="0"/>
        <w:jc w:val="both"/>
      </w:pPr>
      <w:r w:rsidRPr="004F73D9">
        <w:t xml:space="preserve">Genel Müdürlük personelinin izin istem belgelerinin </w:t>
      </w:r>
      <w:r w:rsidR="004E37C6" w:rsidRPr="004F73D9">
        <w:t>EKİP</w:t>
      </w:r>
      <w:r w:rsidRPr="004F73D9">
        <w:t xml:space="preserve"> si</w:t>
      </w:r>
      <w:r w:rsidR="004E37C6" w:rsidRPr="004F73D9">
        <w:t>s</w:t>
      </w:r>
      <w:r w:rsidRPr="004F73D9">
        <w:t>teminden çıkarılarak personele verilmesini sağlanmıştır.</w:t>
      </w:r>
    </w:p>
    <w:p w14:paraId="202540F1" w14:textId="77777777" w:rsidR="00E5437A" w:rsidRPr="004F73D9" w:rsidRDefault="00E5437A" w:rsidP="00732CBC">
      <w:pPr>
        <w:pStyle w:val="ListeParagraf"/>
        <w:numPr>
          <w:ilvl w:val="0"/>
          <w:numId w:val="31"/>
        </w:numPr>
        <w:tabs>
          <w:tab w:val="left" w:pos="284"/>
        </w:tabs>
        <w:spacing w:line="276" w:lineRule="auto"/>
        <w:ind w:left="0" w:firstLine="0"/>
        <w:jc w:val="both"/>
      </w:pPr>
      <w:r w:rsidRPr="004F73D9">
        <w:t xml:space="preserve">Rapor alan personelinin </w:t>
      </w:r>
      <w:r w:rsidR="004E37C6" w:rsidRPr="004F73D9">
        <w:t>EKİP</w:t>
      </w:r>
      <w:r w:rsidRPr="004F73D9">
        <w:t xml:space="preserve"> girişinin yapılarak hastalık iznine çevrilmiştir.</w:t>
      </w:r>
    </w:p>
    <w:p w14:paraId="5039216F" w14:textId="77777777" w:rsidR="00E5437A" w:rsidRPr="004F73D9" w:rsidRDefault="00E5437A" w:rsidP="00732CBC">
      <w:pPr>
        <w:pStyle w:val="ListeParagraf"/>
        <w:numPr>
          <w:ilvl w:val="0"/>
          <w:numId w:val="31"/>
        </w:numPr>
        <w:tabs>
          <w:tab w:val="left" w:pos="284"/>
        </w:tabs>
        <w:spacing w:line="276" w:lineRule="auto"/>
        <w:ind w:left="0" w:firstLine="0"/>
        <w:jc w:val="both"/>
      </w:pPr>
      <w:r w:rsidRPr="004F73D9">
        <w:t>Geçici görevli personelin kullandığı izin ve raporların bağlı bulunduğu kuruma gönderilmesini sağlanmıştır.</w:t>
      </w:r>
    </w:p>
    <w:p w14:paraId="3AC48EE5" w14:textId="77777777" w:rsidR="00E5437A" w:rsidRPr="004F73D9" w:rsidRDefault="00E5437A" w:rsidP="00732CBC">
      <w:pPr>
        <w:pStyle w:val="ListeParagraf"/>
        <w:numPr>
          <w:ilvl w:val="0"/>
          <w:numId w:val="31"/>
        </w:numPr>
        <w:tabs>
          <w:tab w:val="left" w:pos="284"/>
        </w:tabs>
        <w:spacing w:line="276" w:lineRule="auto"/>
        <w:ind w:left="0" w:firstLine="0"/>
        <w:jc w:val="both"/>
      </w:pPr>
      <w:r w:rsidRPr="004F73D9">
        <w:t>Personelin doğum öncesi ve sonrası izin ve raporlarının takibi ile rapor alan personelin maaş (7 gün sonrası kesilmek üzere) mutemetliğine bildirimi yapılmıştır.</w:t>
      </w:r>
    </w:p>
    <w:p w14:paraId="21AAAC6D" w14:textId="77777777" w:rsidR="00E5437A" w:rsidRPr="004F73D9" w:rsidRDefault="00E5437A" w:rsidP="00732CBC">
      <w:pPr>
        <w:pStyle w:val="ListeParagraf"/>
        <w:numPr>
          <w:ilvl w:val="0"/>
          <w:numId w:val="31"/>
        </w:numPr>
        <w:tabs>
          <w:tab w:val="left" w:pos="284"/>
        </w:tabs>
        <w:spacing w:line="276" w:lineRule="auto"/>
        <w:ind w:left="0" w:firstLine="0"/>
        <w:jc w:val="both"/>
      </w:pPr>
      <w:r w:rsidRPr="004F73D9">
        <w:t xml:space="preserve"> Ücretsiz izne, doğum iznine ve askerlik iznine ayrılan personelin onayları alınmıştır. </w:t>
      </w:r>
    </w:p>
    <w:p w14:paraId="2BA5A525" w14:textId="77777777" w:rsidR="00E5437A" w:rsidRPr="004F73D9" w:rsidRDefault="00E5437A" w:rsidP="00732CBC">
      <w:pPr>
        <w:pStyle w:val="ListeParagraf"/>
        <w:tabs>
          <w:tab w:val="left" w:pos="284"/>
        </w:tabs>
        <w:spacing w:line="276" w:lineRule="auto"/>
        <w:ind w:left="0"/>
        <w:jc w:val="both"/>
      </w:pPr>
    </w:p>
    <w:p w14:paraId="0CBD443A" w14:textId="53B3B3B9" w:rsidR="00E5437A" w:rsidRDefault="00CF10D5" w:rsidP="00732CBC">
      <w:pPr>
        <w:tabs>
          <w:tab w:val="left" w:pos="284"/>
        </w:tabs>
        <w:spacing w:line="276" w:lineRule="auto"/>
        <w:jc w:val="both"/>
        <w:rPr>
          <w:b/>
          <w:szCs w:val="24"/>
        </w:rPr>
      </w:pPr>
      <w:r w:rsidRPr="004F73D9">
        <w:rPr>
          <w:b/>
          <w:szCs w:val="24"/>
        </w:rPr>
        <w:t xml:space="preserve">     1.</w:t>
      </w:r>
      <w:r w:rsidR="002A39AD">
        <w:rPr>
          <w:b/>
          <w:szCs w:val="24"/>
        </w:rPr>
        <w:t>5</w:t>
      </w:r>
      <w:r w:rsidRPr="004F73D9">
        <w:rPr>
          <w:b/>
          <w:szCs w:val="24"/>
        </w:rPr>
        <w:t>.5</w:t>
      </w:r>
      <w:r w:rsidR="00E5437A" w:rsidRPr="004F73D9">
        <w:rPr>
          <w:b/>
          <w:szCs w:val="24"/>
        </w:rPr>
        <w:t xml:space="preserve">   Evrak ve Personel Arşiv Bölümü</w:t>
      </w:r>
    </w:p>
    <w:p w14:paraId="3002B0C0" w14:textId="77777777" w:rsidR="004751E5" w:rsidRPr="004F73D9" w:rsidRDefault="004751E5" w:rsidP="00732CBC">
      <w:pPr>
        <w:tabs>
          <w:tab w:val="left" w:pos="284"/>
        </w:tabs>
        <w:spacing w:line="276" w:lineRule="auto"/>
        <w:jc w:val="both"/>
        <w:rPr>
          <w:b/>
          <w:szCs w:val="24"/>
        </w:rPr>
      </w:pPr>
    </w:p>
    <w:p w14:paraId="53EF18FF" w14:textId="77777777" w:rsidR="00E5437A" w:rsidRPr="004F73D9" w:rsidRDefault="00E5437A" w:rsidP="00732CBC">
      <w:pPr>
        <w:pStyle w:val="ListeParagraf"/>
        <w:numPr>
          <w:ilvl w:val="0"/>
          <w:numId w:val="33"/>
        </w:numPr>
        <w:tabs>
          <w:tab w:val="left" w:pos="284"/>
        </w:tabs>
        <w:spacing w:line="276" w:lineRule="auto"/>
        <w:ind w:left="0" w:firstLine="0"/>
        <w:jc w:val="both"/>
      </w:pPr>
      <w:r w:rsidRPr="004F73D9">
        <w:t>Genel Müdürlüğümüz İdari ve Mali İşler Dairesi Başkanlığı Personel Birimine gelen evrakların Elektronik Bilgi Yönetim Sistemi (EBYS)’den ve fizikilerinin birimlere dağıtımı yapılmıştır.</w:t>
      </w:r>
    </w:p>
    <w:p w14:paraId="169EC3C2" w14:textId="77777777" w:rsidR="00E5437A" w:rsidRPr="004F73D9" w:rsidRDefault="00E5437A" w:rsidP="00732CBC">
      <w:pPr>
        <w:pStyle w:val="ListeParagraf"/>
        <w:numPr>
          <w:ilvl w:val="0"/>
          <w:numId w:val="33"/>
        </w:numPr>
        <w:tabs>
          <w:tab w:val="left" w:pos="284"/>
        </w:tabs>
        <w:spacing w:line="276" w:lineRule="auto"/>
        <w:ind w:left="0" w:firstLine="0"/>
        <w:jc w:val="both"/>
      </w:pPr>
      <w:r w:rsidRPr="004F73D9">
        <w:t>İdari ve Mali İşler Dairesi Başkanlığı Personel ve Özlük İşleri Birimine bağlı bölümlerce yazılan yazıların (ÖZEL-GİZLİ) EBYS’den HSGM Evrak Birimine taranarak ve barkod numarası verilerek gönderilmesini sağlanmıştır.</w:t>
      </w:r>
    </w:p>
    <w:p w14:paraId="63C8AA23" w14:textId="77777777" w:rsidR="00E5437A" w:rsidRPr="004F73D9" w:rsidRDefault="00E5437A" w:rsidP="00732CBC">
      <w:pPr>
        <w:pStyle w:val="ListeParagraf"/>
        <w:numPr>
          <w:ilvl w:val="0"/>
          <w:numId w:val="33"/>
        </w:numPr>
        <w:tabs>
          <w:tab w:val="left" w:pos="284"/>
        </w:tabs>
        <w:spacing w:line="276" w:lineRule="auto"/>
        <w:ind w:left="0" w:firstLine="0"/>
        <w:jc w:val="both"/>
      </w:pPr>
      <w:r w:rsidRPr="004F73D9">
        <w:t>Genel Müdürlüğümüz Personellerinin izin ve rapor belgelerinin taratılarak görevli oldukları Daire Başkanlıklarına EBYS üzerinden havalesini ve barkod numarasının verilmesini sağlanmıştır.</w:t>
      </w:r>
    </w:p>
    <w:p w14:paraId="2433F78E" w14:textId="77777777" w:rsidR="00E5437A" w:rsidRPr="004F73D9" w:rsidRDefault="00E5437A" w:rsidP="00732CBC">
      <w:pPr>
        <w:pStyle w:val="ListeParagraf"/>
        <w:numPr>
          <w:ilvl w:val="0"/>
          <w:numId w:val="33"/>
        </w:numPr>
        <w:tabs>
          <w:tab w:val="left" w:pos="284"/>
        </w:tabs>
        <w:spacing w:line="276" w:lineRule="auto"/>
        <w:ind w:left="0" w:firstLine="0"/>
        <w:jc w:val="both"/>
      </w:pPr>
      <w:r w:rsidRPr="004F73D9">
        <w:t>Genel Müdürlük Birim Arşivinde saklanmak üzere, Personel ve Özlük İşleri Biriminin her türlü bilgi ve belgesini derlemek, ayıklamak ve her an kullanılabilecek şekilde dosya muhteviyatı ve klasör sırt etiketini hazırlayarak Genel Müdürlük Arşiv Birimine teslim edilmiştir.</w:t>
      </w:r>
    </w:p>
    <w:p w14:paraId="154A100E" w14:textId="084E83A0" w:rsidR="00E5437A" w:rsidRDefault="00CF10D5" w:rsidP="00732CBC">
      <w:pPr>
        <w:tabs>
          <w:tab w:val="left" w:pos="284"/>
        </w:tabs>
        <w:spacing w:line="276" w:lineRule="auto"/>
        <w:jc w:val="both"/>
        <w:rPr>
          <w:b/>
          <w:szCs w:val="24"/>
        </w:rPr>
      </w:pPr>
      <w:r w:rsidRPr="004F73D9">
        <w:rPr>
          <w:b/>
          <w:szCs w:val="24"/>
        </w:rPr>
        <w:lastRenderedPageBreak/>
        <w:t xml:space="preserve">     </w:t>
      </w:r>
      <w:r w:rsidR="002A39AD" w:rsidRPr="004F73D9">
        <w:rPr>
          <w:b/>
          <w:szCs w:val="24"/>
        </w:rPr>
        <w:t>1.</w:t>
      </w:r>
      <w:r w:rsidR="002A39AD">
        <w:rPr>
          <w:b/>
          <w:szCs w:val="24"/>
        </w:rPr>
        <w:t>5</w:t>
      </w:r>
      <w:r w:rsidR="002A39AD" w:rsidRPr="004F73D9">
        <w:rPr>
          <w:b/>
          <w:szCs w:val="24"/>
        </w:rPr>
        <w:t>.6 Disiplin</w:t>
      </w:r>
      <w:r w:rsidR="00E5437A" w:rsidRPr="004F73D9">
        <w:rPr>
          <w:b/>
          <w:szCs w:val="24"/>
        </w:rPr>
        <w:t xml:space="preserve"> Bölümü</w:t>
      </w:r>
    </w:p>
    <w:p w14:paraId="471C4905" w14:textId="77777777" w:rsidR="004751E5" w:rsidRPr="004F73D9" w:rsidRDefault="004751E5" w:rsidP="00732CBC">
      <w:pPr>
        <w:tabs>
          <w:tab w:val="left" w:pos="284"/>
        </w:tabs>
        <w:spacing w:line="276" w:lineRule="auto"/>
        <w:jc w:val="both"/>
        <w:rPr>
          <w:b/>
          <w:szCs w:val="24"/>
        </w:rPr>
      </w:pPr>
    </w:p>
    <w:p w14:paraId="5556AED8" w14:textId="77777777" w:rsidR="00E5437A" w:rsidRPr="004F73D9" w:rsidRDefault="00E5437A" w:rsidP="00732CBC">
      <w:pPr>
        <w:pStyle w:val="ListeParagraf"/>
        <w:numPr>
          <w:ilvl w:val="0"/>
          <w:numId w:val="33"/>
        </w:numPr>
        <w:tabs>
          <w:tab w:val="left" w:pos="284"/>
        </w:tabs>
        <w:spacing w:line="276" w:lineRule="auto"/>
        <w:ind w:left="0" w:firstLine="0"/>
        <w:jc w:val="both"/>
      </w:pPr>
      <w:r w:rsidRPr="004F73D9">
        <w:t>Genel Müdürlüğümüz personeli ile ilgili yapılacak inceleme için Muhakkik görevlendirmesinin Makam Onay'ını alınmıştır.</w:t>
      </w:r>
    </w:p>
    <w:p w14:paraId="797E726D" w14:textId="77777777" w:rsidR="00E5437A" w:rsidRPr="004F73D9" w:rsidRDefault="00E5437A" w:rsidP="00732CBC">
      <w:pPr>
        <w:pStyle w:val="ListeParagraf"/>
        <w:numPr>
          <w:ilvl w:val="0"/>
          <w:numId w:val="33"/>
        </w:numPr>
        <w:tabs>
          <w:tab w:val="left" w:pos="284"/>
        </w:tabs>
        <w:spacing w:line="276" w:lineRule="auto"/>
        <w:ind w:left="0" w:firstLine="0"/>
        <w:jc w:val="both"/>
      </w:pPr>
      <w:r w:rsidRPr="004F73D9">
        <w:t>Genel Müdürlüğümüzde görev yapan disiplin soruşturması geçiren personelin savunma, tebliğ-tebellüğ ve ceza işlemlerine ait (Uyarı, Kınama, Aylıktan Kesme, Kademe ilerlemesinin durdurulması) yazışmaları yapılmıştır.</w:t>
      </w:r>
    </w:p>
    <w:p w14:paraId="02F8B743" w14:textId="72A7CE78" w:rsidR="00E5437A" w:rsidRPr="004F73D9" w:rsidRDefault="00E5437A" w:rsidP="00732CBC">
      <w:pPr>
        <w:pStyle w:val="ListeParagraf"/>
        <w:numPr>
          <w:ilvl w:val="0"/>
          <w:numId w:val="33"/>
        </w:numPr>
        <w:tabs>
          <w:tab w:val="left" w:pos="284"/>
        </w:tabs>
        <w:spacing w:line="276" w:lineRule="auto"/>
        <w:ind w:left="0" w:firstLine="0"/>
        <w:jc w:val="both"/>
      </w:pPr>
      <w:r w:rsidRPr="004F73D9">
        <w:t xml:space="preserve">Genel Müdürlüğümüzde görev yapan (Tütün ve Madde Bağımlılığı ile Mücadele Dairesi Başkanlığı ve Göç Sağlığı Dairesi Başkanlığında </w:t>
      </w:r>
      <w:r w:rsidR="00724D92" w:rsidRPr="004F73D9">
        <w:t>görevli)</w:t>
      </w:r>
      <w:r w:rsidRPr="004F73D9">
        <w:t xml:space="preserve"> personelin güvenlik soruşturması ve arşiv araştırması ile ilgili yazışmalar yapılmıştır.</w:t>
      </w:r>
    </w:p>
    <w:p w14:paraId="1A9B3BF7" w14:textId="77777777" w:rsidR="00E5437A" w:rsidRPr="004F73D9" w:rsidRDefault="00E5437A" w:rsidP="00732CBC">
      <w:pPr>
        <w:pStyle w:val="ListeParagraf"/>
        <w:numPr>
          <w:ilvl w:val="0"/>
          <w:numId w:val="33"/>
        </w:numPr>
        <w:tabs>
          <w:tab w:val="left" w:pos="284"/>
        </w:tabs>
        <w:spacing w:line="276" w:lineRule="auto"/>
        <w:ind w:left="0" w:firstLine="0"/>
        <w:jc w:val="both"/>
      </w:pPr>
      <w:r w:rsidRPr="004F73D9">
        <w:t>Adli birimlerce Genel Müdürlüğümüze gönderilen müzekkere yazılarının cevaplandırılması sağlanmıştır.</w:t>
      </w:r>
    </w:p>
    <w:p w14:paraId="5058362B" w14:textId="6FC1F526" w:rsidR="00E5437A" w:rsidRPr="004F73D9" w:rsidRDefault="00E5437A" w:rsidP="00732CBC">
      <w:pPr>
        <w:pStyle w:val="ListeParagraf"/>
        <w:numPr>
          <w:ilvl w:val="0"/>
          <w:numId w:val="33"/>
        </w:numPr>
        <w:tabs>
          <w:tab w:val="left" w:pos="284"/>
        </w:tabs>
        <w:spacing w:line="276" w:lineRule="auto"/>
        <w:ind w:left="0" w:firstLine="0"/>
        <w:jc w:val="both"/>
      </w:pPr>
      <w:r w:rsidRPr="004F73D9">
        <w:t xml:space="preserve">Genel Müdürlüğümüzde görev yapan personel ile ilgili gelen </w:t>
      </w:r>
      <w:r w:rsidR="00724D92" w:rsidRPr="004F73D9">
        <w:t>şikâyet</w:t>
      </w:r>
      <w:r w:rsidRPr="004F73D9">
        <w:t xml:space="preserve"> dilekçelerine istinaden, incelemeler ve araştırmalar yaparak sonuçtan dilekçe sahibine bilgi verilmiştir.</w:t>
      </w:r>
    </w:p>
    <w:p w14:paraId="6322EC61" w14:textId="77777777" w:rsidR="00E5437A" w:rsidRPr="004F73D9" w:rsidRDefault="00E5437A" w:rsidP="00732CBC">
      <w:pPr>
        <w:tabs>
          <w:tab w:val="left" w:pos="284"/>
        </w:tabs>
        <w:spacing w:line="276" w:lineRule="auto"/>
        <w:jc w:val="both"/>
        <w:rPr>
          <w:szCs w:val="24"/>
        </w:rPr>
      </w:pPr>
    </w:p>
    <w:p w14:paraId="4DD3407F" w14:textId="665BB1E0" w:rsidR="00E5437A" w:rsidRDefault="00CF10D5" w:rsidP="00732CBC">
      <w:pPr>
        <w:tabs>
          <w:tab w:val="left" w:pos="284"/>
        </w:tabs>
        <w:spacing w:line="276" w:lineRule="auto"/>
        <w:jc w:val="both"/>
        <w:rPr>
          <w:b/>
          <w:szCs w:val="24"/>
        </w:rPr>
      </w:pPr>
      <w:r w:rsidRPr="004F73D9">
        <w:rPr>
          <w:b/>
          <w:szCs w:val="24"/>
        </w:rPr>
        <w:t xml:space="preserve">     1.</w:t>
      </w:r>
      <w:r w:rsidR="002A39AD">
        <w:rPr>
          <w:b/>
          <w:szCs w:val="24"/>
        </w:rPr>
        <w:t>5</w:t>
      </w:r>
      <w:r w:rsidRPr="004F73D9">
        <w:rPr>
          <w:b/>
          <w:szCs w:val="24"/>
        </w:rPr>
        <w:t>.7</w:t>
      </w:r>
      <w:r w:rsidR="00E5437A" w:rsidRPr="004F73D9">
        <w:rPr>
          <w:szCs w:val="24"/>
        </w:rPr>
        <w:t xml:space="preserve"> </w:t>
      </w:r>
      <w:r w:rsidR="00E5437A" w:rsidRPr="004F73D9">
        <w:rPr>
          <w:b/>
          <w:szCs w:val="24"/>
        </w:rPr>
        <w:t>Sendika Bölümü</w:t>
      </w:r>
    </w:p>
    <w:p w14:paraId="66C3D908" w14:textId="77777777" w:rsidR="004751E5" w:rsidRPr="004F73D9" w:rsidRDefault="004751E5" w:rsidP="00732CBC">
      <w:pPr>
        <w:tabs>
          <w:tab w:val="left" w:pos="284"/>
        </w:tabs>
        <w:spacing w:line="276" w:lineRule="auto"/>
        <w:jc w:val="both"/>
        <w:rPr>
          <w:szCs w:val="24"/>
        </w:rPr>
      </w:pPr>
    </w:p>
    <w:p w14:paraId="3C5E1A42" w14:textId="282C6061" w:rsidR="00E5437A" w:rsidRPr="004F73D9" w:rsidRDefault="00E5437A" w:rsidP="00732CBC">
      <w:pPr>
        <w:pStyle w:val="ListeParagraf"/>
        <w:numPr>
          <w:ilvl w:val="0"/>
          <w:numId w:val="33"/>
        </w:numPr>
        <w:tabs>
          <w:tab w:val="left" w:pos="284"/>
        </w:tabs>
        <w:spacing w:line="276" w:lineRule="auto"/>
        <w:ind w:left="0" w:firstLine="0"/>
        <w:jc w:val="both"/>
      </w:pPr>
      <w:r w:rsidRPr="004F73D9">
        <w:t xml:space="preserve">Kamu görevlisinin üye olmak istediği sendikaya girme ve/veya üye olduğu </w:t>
      </w:r>
      <w:r w:rsidR="00724D92" w:rsidRPr="004F73D9">
        <w:t>sendikadan üyelikten</w:t>
      </w:r>
      <w:r w:rsidRPr="004F73D9">
        <w:t xml:space="preserve"> çekilme istediğinde bulunduğu süreçte ilgili sendikaya konu ile ilgili resmi yazı yazmak.</w:t>
      </w:r>
    </w:p>
    <w:p w14:paraId="012232D1" w14:textId="77777777" w:rsidR="00E5437A" w:rsidRPr="004F73D9" w:rsidRDefault="00E5437A" w:rsidP="00732CBC">
      <w:pPr>
        <w:pStyle w:val="ListeParagraf"/>
        <w:numPr>
          <w:ilvl w:val="0"/>
          <w:numId w:val="33"/>
        </w:numPr>
        <w:tabs>
          <w:tab w:val="left" w:pos="284"/>
        </w:tabs>
        <w:spacing w:line="276" w:lineRule="auto"/>
        <w:ind w:left="0" w:firstLine="0"/>
        <w:jc w:val="both"/>
      </w:pPr>
      <w:r w:rsidRPr="004F73D9">
        <w:t xml:space="preserve">Personelin sendika üyeliğini veya sendika üyeliğinden çıkması durumundaki bilgileri </w:t>
      </w:r>
      <w:r w:rsidR="004E37C6" w:rsidRPr="004F73D9">
        <w:t>EKİP</w:t>
      </w:r>
      <w:r w:rsidRPr="004F73D9">
        <w:t>’in ilgili bölümüne giriş yaparak kaydetmek.</w:t>
      </w:r>
    </w:p>
    <w:p w14:paraId="1804316D" w14:textId="77777777" w:rsidR="00E5437A" w:rsidRPr="004F73D9" w:rsidRDefault="00E5437A" w:rsidP="00732CBC">
      <w:pPr>
        <w:pStyle w:val="ListeParagraf"/>
        <w:numPr>
          <w:ilvl w:val="0"/>
          <w:numId w:val="33"/>
        </w:numPr>
        <w:tabs>
          <w:tab w:val="left" w:pos="284"/>
        </w:tabs>
        <w:spacing w:line="276" w:lineRule="auto"/>
        <w:ind w:left="0" w:firstLine="0"/>
        <w:jc w:val="both"/>
      </w:pPr>
      <w:r w:rsidRPr="004F73D9">
        <w:t xml:space="preserve">Genel Müdürlüğün Maaş Mutemetlik Birimine kamu çalışanından gelen talep doğrultusunda sendika üyeliği veya sendika üyeliğinden çekilme işlemlerinin bilgisini vermek. </w:t>
      </w:r>
    </w:p>
    <w:p w14:paraId="73E8F099" w14:textId="77777777" w:rsidR="00E5437A" w:rsidRPr="004F73D9" w:rsidRDefault="00E5437A" w:rsidP="00732CBC">
      <w:pPr>
        <w:pStyle w:val="ListeParagraf"/>
        <w:numPr>
          <w:ilvl w:val="0"/>
          <w:numId w:val="33"/>
        </w:numPr>
        <w:tabs>
          <w:tab w:val="left" w:pos="284"/>
        </w:tabs>
        <w:spacing w:line="276" w:lineRule="auto"/>
        <w:ind w:left="0" w:firstLine="0"/>
        <w:jc w:val="both"/>
      </w:pPr>
      <w:r w:rsidRPr="004F73D9">
        <w:t xml:space="preserve">Bakanlığımız temsilcileri ve yetkili sendika temsilcileri ile yapılan Kurum İdari Kurulu Toplantısı öncesi Genel Müdürlüğümüze Yönetim Hizmetleri Genel Müdürlüğü tarafından gönderilen gündem maddelerini Daire Başkanlıklarımıza göndermek ve gelen görüşleri ilgili Genel Müdürlüğe iletmek. </w:t>
      </w:r>
    </w:p>
    <w:p w14:paraId="4A63064B" w14:textId="77777777" w:rsidR="00E5437A" w:rsidRPr="004F73D9" w:rsidRDefault="00E5437A" w:rsidP="00732CBC">
      <w:pPr>
        <w:pStyle w:val="ListeParagraf"/>
        <w:numPr>
          <w:ilvl w:val="0"/>
          <w:numId w:val="33"/>
        </w:numPr>
        <w:tabs>
          <w:tab w:val="left" w:pos="284"/>
        </w:tabs>
        <w:spacing w:line="276" w:lineRule="auto"/>
        <w:ind w:left="0" w:firstLine="0"/>
        <w:jc w:val="both"/>
      </w:pPr>
      <w:r w:rsidRPr="004F73D9">
        <w:t xml:space="preserve">Sendikalar tarafından Genel Müdürlüğümüze gelen yazılara cevap vermek. </w:t>
      </w:r>
    </w:p>
    <w:p w14:paraId="53F55246" w14:textId="77777777" w:rsidR="00E5437A" w:rsidRPr="004F73D9" w:rsidRDefault="00E5437A" w:rsidP="00732CBC">
      <w:pPr>
        <w:pStyle w:val="ListeParagraf"/>
        <w:numPr>
          <w:ilvl w:val="0"/>
          <w:numId w:val="33"/>
        </w:numPr>
        <w:tabs>
          <w:tab w:val="left" w:pos="284"/>
        </w:tabs>
        <w:spacing w:line="276" w:lineRule="auto"/>
        <w:ind w:left="0" w:firstLine="0"/>
        <w:jc w:val="both"/>
      </w:pPr>
      <w:r w:rsidRPr="004F73D9">
        <w:t>Daire Başkanı tarafından verilen diğer işleri yapmak.</w:t>
      </w:r>
    </w:p>
    <w:p w14:paraId="1F3BD5E8" w14:textId="3C9558F6" w:rsidR="008400A9" w:rsidRPr="004F73D9" w:rsidRDefault="00E5437A" w:rsidP="00732CBC">
      <w:pPr>
        <w:tabs>
          <w:tab w:val="left" w:pos="284"/>
        </w:tabs>
        <w:spacing w:line="276" w:lineRule="auto"/>
        <w:jc w:val="both"/>
        <w:rPr>
          <w:szCs w:val="24"/>
        </w:rPr>
      </w:pPr>
      <w:r w:rsidRPr="004F73D9">
        <w:rPr>
          <w:b/>
          <w:szCs w:val="24"/>
        </w:rPr>
        <w:tab/>
      </w:r>
    </w:p>
    <w:p w14:paraId="5589E8B7" w14:textId="55E8022B" w:rsidR="008400A9" w:rsidRDefault="00724D92" w:rsidP="00732CBC">
      <w:pPr>
        <w:pStyle w:val="ListeParagraf"/>
        <w:tabs>
          <w:tab w:val="left" w:pos="284"/>
        </w:tabs>
        <w:spacing w:line="276" w:lineRule="auto"/>
        <w:ind w:left="0"/>
        <w:jc w:val="both"/>
        <w:rPr>
          <w:b/>
        </w:rPr>
      </w:pPr>
      <w:r>
        <w:rPr>
          <w:b/>
        </w:rPr>
        <w:tab/>
      </w:r>
      <w:r w:rsidR="008400A9" w:rsidRPr="004F73D9">
        <w:rPr>
          <w:b/>
        </w:rPr>
        <w:t>1.</w:t>
      </w:r>
      <w:r w:rsidR="002A39AD">
        <w:rPr>
          <w:b/>
        </w:rPr>
        <w:t>5</w:t>
      </w:r>
      <w:r w:rsidR="008400A9" w:rsidRPr="004F73D9">
        <w:rPr>
          <w:b/>
        </w:rPr>
        <w:t>.</w:t>
      </w:r>
      <w:r w:rsidR="00851E3E" w:rsidRPr="004F73D9">
        <w:rPr>
          <w:b/>
        </w:rPr>
        <w:t>8</w:t>
      </w:r>
      <w:r w:rsidR="008400A9" w:rsidRPr="004F73D9">
        <w:rPr>
          <w:b/>
        </w:rPr>
        <w:t xml:space="preserve"> Sürekli İşçi Özlük İşleri ve İzin Bölümü</w:t>
      </w:r>
    </w:p>
    <w:p w14:paraId="40A8157F" w14:textId="77777777" w:rsidR="004751E5" w:rsidRPr="004F73D9" w:rsidRDefault="004751E5" w:rsidP="00732CBC">
      <w:pPr>
        <w:pStyle w:val="ListeParagraf"/>
        <w:tabs>
          <w:tab w:val="left" w:pos="284"/>
        </w:tabs>
        <w:spacing w:line="276" w:lineRule="auto"/>
        <w:ind w:left="0"/>
        <w:jc w:val="both"/>
        <w:rPr>
          <w:b/>
        </w:rPr>
      </w:pPr>
    </w:p>
    <w:p w14:paraId="26B1A09B" w14:textId="77777777" w:rsidR="008400A9" w:rsidRPr="004F73D9" w:rsidRDefault="008400A9" w:rsidP="00732CBC">
      <w:pPr>
        <w:pStyle w:val="ListeParagraf"/>
        <w:numPr>
          <w:ilvl w:val="0"/>
          <w:numId w:val="36"/>
        </w:numPr>
        <w:tabs>
          <w:tab w:val="left" w:pos="284"/>
        </w:tabs>
        <w:spacing w:after="160" w:line="276" w:lineRule="auto"/>
        <w:ind w:left="0" w:firstLine="0"/>
        <w:jc w:val="both"/>
      </w:pPr>
      <w:r w:rsidRPr="004F73D9">
        <w:t xml:space="preserve">Genel Müdürlüğümüzde çalışmakta olan sürekli işçilerin izin ve rapor işlemleri yapılmış, </w:t>
      </w:r>
      <w:r w:rsidR="004E37C6" w:rsidRPr="004F73D9">
        <w:t>EKİP</w:t>
      </w:r>
      <w:r w:rsidRPr="004F73D9">
        <w:t xml:space="preserve"> üzerinden takip ve onayları sağlanmıştır.</w:t>
      </w:r>
    </w:p>
    <w:p w14:paraId="076B11E9" w14:textId="77777777" w:rsidR="008400A9" w:rsidRPr="004F73D9" w:rsidRDefault="008400A9" w:rsidP="00732CBC">
      <w:pPr>
        <w:pStyle w:val="ListeParagraf"/>
        <w:numPr>
          <w:ilvl w:val="0"/>
          <w:numId w:val="36"/>
        </w:numPr>
        <w:tabs>
          <w:tab w:val="left" w:pos="284"/>
        </w:tabs>
        <w:spacing w:after="160" w:line="276" w:lineRule="auto"/>
        <w:ind w:left="0" w:firstLine="0"/>
        <w:jc w:val="both"/>
      </w:pPr>
      <w:r w:rsidRPr="004F73D9">
        <w:t>Genel Müdürlüğümüzde görev yapan tüm sürekli işçi personelin geçici görevlerinin uzatma yazıları yazılmıştır.</w:t>
      </w:r>
    </w:p>
    <w:p w14:paraId="319AC294" w14:textId="77777777" w:rsidR="008400A9" w:rsidRPr="004F73D9" w:rsidRDefault="008400A9" w:rsidP="00732CBC">
      <w:pPr>
        <w:pStyle w:val="ListeParagraf"/>
        <w:numPr>
          <w:ilvl w:val="0"/>
          <w:numId w:val="36"/>
        </w:numPr>
        <w:tabs>
          <w:tab w:val="left" w:pos="284"/>
        </w:tabs>
        <w:spacing w:after="160" w:line="276" w:lineRule="auto"/>
        <w:ind w:left="0" w:firstLine="0"/>
        <w:jc w:val="both"/>
      </w:pPr>
      <w:r w:rsidRPr="004F73D9">
        <w:t xml:space="preserve"> Sürekli İşçilerin geçici göreve başlayış ve ayrılış ile ilgili tüm tebligatları yapılarak resmi yazışmaları sağlanmış </w:t>
      </w:r>
      <w:r w:rsidR="004E37C6" w:rsidRPr="004F73D9">
        <w:t>EKİP</w:t>
      </w:r>
      <w:r w:rsidRPr="004F73D9">
        <w:t xml:space="preserve"> girişi gerçekleştirilmiştir.</w:t>
      </w:r>
    </w:p>
    <w:p w14:paraId="192784AE" w14:textId="2C89B7A3" w:rsidR="008400A9" w:rsidRPr="004F73D9" w:rsidRDefault="008400A9" w:rsidP="00732CBC">
      <w:pPr>
        <w:pStyle w:val="ListeParagraf"/>
        <w:numPr>
          <w:ilvl w:val="0"/>
          <w:numId w:val="36"/>
        </w:numPr>
        <w:tabs>
          <w:tab w:val="left" w:pos="284"/>
        </w:tabs>
        <w:spacing w:after="160" w:line="276" w:lineRule="auto"/>
        <w:ind w:left="0" w:firstLine="0"/>
        <w:jc w:val="both"/>
      </w:pPr>
      <w:r w:rsidRPr="004F73D9">
        <w:t xml:space="preserve">Sürekli İşçilerin almış oldukları Ücretsiz İzin, doğum İzni </w:t>
      </w:r>
      <w:r w:rsidR="00724D92" w:rsidRPr="004F73D9">
        <w:t>EKİP üzerine</w:t>
      </w:r>
      <w:r w:rsidRPr="004F73D9">
        <w:t xml:space="preserve"> işlenmiş resmi yazışma ile kadro yerlerine bildirilmiştir.</w:t>
      </w:r>
    </w:p>
    <w:p w14:paraId="1C19C3AE" w14:textId="77777777" w:rsidR="008400A9" w:rsidRPr="004F73D9" w:rsidRDefault="008400A9" w:rsidP="00732CBC">
      <w:pPr>
        <w:pStyle w:val="ListeParagraf"/>
        <w:numPr>
          <w:ilvl w:val="0"/>
          <w:numId w:val="36"/>
        </w:numPr>
        <w:tabs>
          <w:tab w:val="left" w:pos="284"/>
        </w:tabs>
        <w:spacing w:after="160" w:line="276" w:lineRule="auto"/>
        <w:ind w:left="0" w:firstLine="0"/>
        <w:jc w:val="both"/>
      </w:pPr>
      <w:r w:rsidRPr="004F73D9">
        <w:t>Sürekli İşçiler İle ilgili olan tüm resmi yazışmalar sağlanmış gelen yazılara cevap verilmiştir.</w:t>
      </w:r>
    </w:p>
    <w:p w14:paraId="2374B418" w14:textId="77777777" w:rsidR="008400A9" w:rsidRPr="004F73D9" w:rsidRDefault="008400A9" w:rsidP="00732CBC">
      <w:pPr>
        <w:pStyle w:val="ListeParagraf"/>
        <w:numPr>
          <w:ilvl w:val="0"/>
          <w:numId w:val="36"/>
        </w:numPr>
        <w:tabs>
          <w:tab w:val="left" w:pos="284"/>
        </w:tabs>
        <w:spacing w:after="160" w:line="276" w:lineRule="auto"/>
        <w:ind w:left="0" w:firstLine="0"/>
        <w:jc w:val="both"/>
      </w:pPr>
      <w:r w:rsidRPr="004F73D9">
        <w:t xml:space="preserve">Sürekli İşçilerin aylık maaş ve fazla mesai alacaklarına esas puantaj cetveli hazırlayarak kadrosunun bulunduğu Yönetim Hizmetleri Genel Müdürlüğü ve Hastanelere gönderimi sağlanmıştır. </w:t>
      </w:r>
    </w:p>
    <w:p w14:paraId="4F2DB3F1" w14:textId="07F7A160" w:rsidR="00697482" w:rsidRDefault="00697482" w:rsidP="00732CBC">
      <w:pPr>
        <w:pStyle w:val="ListeParagraf"/>
        <w:numPr>
          <w:ilvl w:val="0"/>
          <w:numId w:val="36"/>
        </w:numPr>
        <w:tabs>
          <w:tab w:val="left" w:pos="284"/>
        </w:tabs>
        <w:spacing w:after="160" w:line="276" w:lineRule="auto"/>
        <w:ind w:left="0" w:firstLine="0"/>
        <w:jc w:val="both"/>
      </w:pPr>
      <w:r w:rsidRPr="004F73D9">
        <w:t>Birimimiz Tarafından 202</w:t>
      </w:r>
      <w:r w:rsidR="00724D92">
        <w:t>4</w:t>
      </w:r>
      <w:r w:rsidRPr="004F73D9">
        <w:t xml:space="preserve"> yılı içeresinde toplam 2514 iç ve dış yazışma yapılmıştır.</w:t>
      </w:r>
    </w:p>
    <w:p w14:paraId="41F68B2F" w14:textId="041F9C17" w:rsidR="002E5CE1" w:rsidRDefault="002E5CE1" w:rsidP="002E5CE1">
      <w:pPr>
        <w:pStyle w:val="ListeParagraf"/>
        <w:numPr>
          <w:ilvl w:val="2"/>
          <w:numId w:val="46"/>
        </w:numPr>
        <w:tabs>
          <w:tab w:val="left" w:pos="284"/>
        </w:tabs>
        <w:spacing w:after="160" w:line="276" w:lineRule="auto"/>
        <w:jc w:val="both"/>
      </w:pPr>
      <w:r w:rsidRPr="002E5CE1">
        <w:rPr>
          <w:b/>
        </w:rPr>
        <w:lastRenderedPageBreak/>
        <w:t>DYS ve Elektronik İmza Bölümü</w:t>
      </w:r>
    </w:p>
    <w:p w14:paraId="7D9CD18A" w14:textId="3B4A0033" w:rsidR="002E5CE1" w:rsidRDefault="002E5CE1" w:rsidP="002E5CE1">
      <w:pPr>
        <w:pStyle w:val="ListeParagraf"/>
        <w:tabs>
          <w:tab w:val="left" w:pos="284"/>
        </w:tabs>
        <w:spacing w:after="160" w:line="276" w:lineRule="auto"/>
        <w:ind w:left="1005"/>
        <w:jc w:val="both"/>
      </w:pPr>
    </w:p>
    <w:p w14:paraId="1ED0EAE1" w14:textId="77777777" w:rsidR="002E5CE1" w:rsidRPr="002E5CE1" w:rsidRDefault="002E5CE1" w:rsidP="002E5CE1">
      <w:pPr>
        <w:pStyle w:val="ListeParagraf"/>
        <w:numPr>
          <w:ilvl w:val="0"/>
          <w:numId w:val="50"/>
        </w:numPr>
        <w:tabs>
          <w:tab w:val="left" w:pos="284"/>
        </w:tabs>
        <w:spacing w:after="160" w:line="276" w:lineRule="auto"/>
        <w:ind w:left="0" w:firstLine="0"/>
        <w:jc w:val="both"/>
      </w:pPr>
      <w:r>
        <w:rPr>
          <w:color w:val="000000"/>
          <w:shd w:val="clear" w:color="auto" w:fill="FFFFFF"/>
        </w:rPr>
        <w:t>Elektronik imza temini; yeni göreve başlayan Genel Müdür, Genel Müdür yardımcıları, Daire Başkanlarına, Laboratuvarda analiz yapan ve imza ile onaylaması gereken raporlar için, Proje yürütenler için e</w:t>
      </w:r>
      <w:r>
        <w:rPr>
          <w:color w:val="000000"/>
          <w:shd w:val="clear" w:color="auto" w:fill="FFFFFF"/>
        </w:rPr>
        <w:t>-</w:t>
      </w:r>
      <w:r>
        <w:rPr>
          <w:color w:val="000000"/>
          <w:shd w:val="clear" w:color="auto" w:fill="FFFFFF"/>
        </w:rPr>
        <w:t>imza temini sağlamak</w:t>
      </w:r>
      <w:r>
        <w:rPr>
          <w:color w:val="000000"/>
          <w:shd w:val="clear" w:color="auto" w:fill="FFFFFF"/>
        </w:rPr>
        <w:t>,</w:t>
      </w:r>
    </w:p>
    <w:p w14:paraId="473789D1" w14:textId="77777777" w:rsidR="002E5CE1" w:rsidRPr="002E5CE1" w:rsidRDefault="002E5CE1" w:rsidP="002E5CE1">
      <w:pPr>
        <w:pStyle w:val="ListeParagraf"/>
        <w:numPr>
          <w:ilvl w:val="0"/>
          <w:numId w:val="50"/>
        </w:numPr>
        <w:tabs>
          <w:tab w:val="left" w:pos="284"/>
        </w:tabs>
        <w:spacing w:after="160" w:line="276" w:lineRule="auto"/>
        <w:ind w:left="0" w:firstLine="0"/>
        <w:jc w:val="both"/>
      </w:pPr>
      <w:r>
        <w:rPr>
          <w:color w:val="000000"/>
          <w:shd w:val="clear" w:color="auto" w:fill="FFFFFF"/>
        </w:rPr>
        <w:t>Kurum e</w:t>
      </w:r>
      <w:r>
        <w:rPr>
          <w:color w:val="000000"/>
          <w:shd w:val="clear" w:color="auto" w:fill="FFFFFF"/>
        </w:rPr>
        <w:t>-</w:t>
      </w:r>
      <w:r>
        <w:rPr>
          <w:color w:val="000000"/>
          <w:shd w:val="clear" w:color="auto" w:fill="FFFFFF"/>
        </w:rPr>
        <w:t>imza yetkilisi tarafından TUBİTAK ESYA sistemi tarafından üretimi için onayını gerçekleştirmek</w:t>
      </w:r>
      <w:r>
        <w:rPr>
          <w:color w:val="000000"/>
          <w:shd w:val="clear" w:color="auto" w:fill="FFFFFF"/>
        </w:rPr>
        <w:t xml:space="preserve">, </w:t>
      </w:r>
      <w:r>
        <w:rPr>
          <w:color w:val="000000"/>
          <w:shd w:val="clear" w:color="auto" w:fill="FFFFFF"/>
        </w:rPr>
        <w:t>üretim için TUBİTAK ile ilgili yazışmalar yapmak</w:t>
      </w:r>
      <w:r>
        <w:rPr>
          <w:color w:val="000000"/>
          <w:shd w:val="clear" w:color="auto" w:fill="FFFFFF"/>
        </w:rPr>
        <w:t>,</w:t>
      </w:r>
    </w:p>
    <w:p w14:paraId="4726C045" w14:textId="77777777" w:rsidR="00055CCA" w:rsidRPr="00055CCA" w:rsidRDefault="00055CCA" w:rsidP="002E5CE1">
      <w:pPr>
        <w:pStyle w:val="ListeParagraf"/>
        <w:numPr>
          <w:ilvl w:val="0"/>
          <w:numId w:val="50"/>
        </w:numPr>
        <w:tabs>
          <w:tab w:val="left" w:pos="284"/>
        </w:tabs>
        <w:spacing w:after="160" w:line="276" w:lineRule="auto"/>
        <w:ind w:left="0" w:firstLine="0"/>
        <w:jc w:val="both"/>
      </w:pPr>
      <w:r>
        <w:rPr>
          <w:color w:val="000000"/>
          <w:shd w:val="clear" w:color="auto" w:fill="FFFFFF"/>
        </w:rPr>
        <w:t xml:space="preserve">E- imza </w:t>
      </w:r>
      <w:r w:rsidR="002E5CE1">
        <w:rPr>
          <w:color w:val="000000"/>
          <w:shd w:val="clear" w:color="auto" w:fill="FFFFFF"/>
        </w:rPr>
        <w:t>sorunlar</w:t>
      </w:r>
      <w:r>
        <w:rPr>
          <w:color w:val="000000"/>
          <w:shd w:val="clear" w:color="auto" w:fill="FFFFFF"/>
        </w:rPr>
        <w:t>ı ile</w:t>
      </w:r>
      <w:r w:rsidR="002E5CE1">
        <w:rPr>
          <w:color w:val="000000"/>
          <w:shd w:val="clear" w:color="auto" w:fill="FFFFFF"/>
        </w:rPr>
        <w:t xml:space="preserve"> ilgili ya da temininde aciliyet durumlarında e-posta yazışmaları veya telefon ile görüşme yapmak</w:t>
      </w:r>
      <w:r>
        <w:rPr>
          <w:color w:val="000000"/>
          <w:shd w:val="clear" w:color="auto" w:fill="FFFFFF"/>
        </w:rPr>
        <w:t>,</w:t>
      </w:r>
    </w:p>
    <w:p w14:paraId="7E234DF8" w14:textId="77777777" w:rsidR="00055CCA" w:rsidRPr="00055CCA" w:rsidRDefault="002E5CE1" w:rsidP="002E5CE1">
      <w:pPr>
        <w:pStyle w:val="ListeParagraf"/>
        <w:numPr>
          <w:ilvl w:val="0"/>
          <w:numId w:val="50"/>
        </w:numPr>
        <w:tabs>
          <w:tab w:val="left" w:pos="284"/>
        </w:tabs>
        <w:spacing w:after="160" w:line="276" w:lineRule="auto"/>
        <w:ind w:left="0" w:firstLine="0"/>
        <w:jc w:val="both"/>
      </w:pPr>
      <w:r>
        <w:rPr>
          <w:color w:val="000000"/>
          <w:shd w:val="clear" w:color="auto" w:fill="FFFFFF"/>
        </w:rPr>
        <w:t>E-imza cihazlarının temininden sonra kurumumuza kesilen faturanın ödemesi ile ilgili gerekli yazışmalarını yaparak takibini yapmak</w:t>
      </w:r>
      <w:r w:rsidR="00055CCA">
        <w:rPr>
          <w:color w:val="000000"/>
          <w:shd w:val="clear" w:color="auto" w:fill="FFFFFF"/>
        </w:rPr>
        <w:t>,</w:t>
      </w:r>
      <w:r>
        <w:rPr>
          <w:color w:val="000000"/>
          <w:shd w:val="clear" w:color="auto" w:fill="FFFFFF"/>
        </w:rPr>
        <w:t xml:space="preserve"> </w:t>
      </w:r>
    </w:p>
    <w:p w14:paraId="7680309A" w14:textId="77777777" w:rsidR="00A6630F" w:rsidRPr="00A6630F" w:rsidRDefault="002E5CE1" w:rsidP="002E5CE1">
      <w:pPr>
        <w:pStyle w:val="ListeParagraf"/>
        <w:numPr>
          <w:ilvl w:val="0"/>
          <w:numId w:val="50"/>
        </w:numPr>
        <w:tabs>
          <w:tab w:val="left" w:pos="284"/>
        </w:tabs>
        <w:spacing w:after="160" w:line="276" w:lineRule="auto"/>
        <w:ind w:left="0" w:firstLine="0"/>
        <w:jc w:val="both"/>
      </w:pPr>
      <w:r>
        <w:rPr>
          <w:color w:val="000000"/>
          <w:shd w:val="clear" w:color="auto" w:fill="FFFFFF"/>
        </w:rPr>
        <w:t>DYS ve EKİP Sisteminde birim ve kişileri tanımlama</w:t>
      </w:r>
      <w:r w:rsidR="00A6630F">
        <w:rPr>
          <w:color w:val="000000"/>
          <w:shd w:val="clear" w:color="auto" w:fill="FFFFFF"/>
        </w:rPr>
        <w:t>,</w:t>
      </w:r>
      <w:r>
        <w:rPr>
          <w:color w:val="000000"/>
          <w:shd w:val="clear" w:color="auto" w:fill="FFFFFF"/>
        </w:rPr>
        <w:t xml:space="preserve"> </w:t>
      </w:r>
      <w:r w:rsidR="00A6630F">
        <w:rPr>
          <w:color w:val="000000"/>
          <w:shd w:val="clear" w:color="auto" w:fill="FFFFFF"/>
        </w:rPr>
        <w:t>h</w:t>
      </w:r>
      <w:r>
        <w:rPr>
          <w:color w:val="000000"/>
          <w:shd w:val="clear" w:color="auto" w:fill="FFFFFF"/>
        </w:rPr>
        <w:t>iyararşilerin düzenlenmesi,</w:t>
      </w:r>
      <w:r w:rsidR="00A6630F">
        <w:rPr>
          <w:color w:val="000000"/>
          <w:shd w:val="clear" w:color="auto" w:fill="FFFFFF"/>
        </w:rPr>
        <w:t xml:space="preserve"> k</w:t>
      </w:r>
      <w:r>
        <w:rPr>
          <w:color w:val="000000"/>
          <w:shd w:val="clear" w:color="auto" w:fill="FFFFFF"/>
        </w:rPr>
        <w:t>apatılan birimlerin pasif hale getirilmesi,</w:t>
      </w:r>
      <w:r w:rsidR="00A6630F">
        <w:rPr>
          <w:color w:val="000000"/>
          <w:shd w:val="clear" w:color="auto" w:fill="FFFFFF"/>
        </w:rPr>
        <w:t xml:space="preserve"> </w:t>
      </w:r>
    </w:p>
    <w:p w14:paraId="5097736A" w14:textId="77777777" w:rsidR="00A6630F" w:rsidRPr="00A6630F" w:rsidRDefault="002E5CE1" w:rsidP="002E5CE1">
      <w:pPr>
        <w:pStyle w:val="ListeParagraf"/>
        <w:numPr>
          <w:ilvl w:val="0"/>
          <w:numId w:val="50"/>
        </w:numPr>
        <w:tabs>
          <w:tab w:val="left" w:pos="284"/>
        </w:tabs>
        <w:spacing w:after="160" w:line="276" w:lineRule="auto"/>
        <w:ind w:left="0" w:firstLine="0"/>
        <w:jc w:val="both"/>
      </w:pPr>
      <w:r>
        <w:rPr>
          <w:color w:val="000000"/>
          <w:shd w:val="clear" w:color="auto" w:fill="FFFFFF"/>
        </w:rPr>
        <w:t>Daire Başkanlıkları ve kullanıcıların vekalet işlemlerinin yapılması,</w:t>
      </w:r>
    </w:p>
    <w:p w14:paraId="11506890" w14:textId="77777777" w:rsidR="00A6630F" w:rsidRPr="00A6630F" w:rsidRDefault="00A6630F" w:rsidP="002E5CE1">
      <w:pPr>
        <w:pStyle w:val="ListeParagraf"/>
        <w:numPr>
          <w:ilvl w:val="0"/>
          <w:numId w:val="50"/>
        </w:numPr>
        <w:tabs>
          <w:tab w:val="left" w:pos="284"/>
        </w:tabs>
        <w:spacing w:after="160" w:line="276" w:lineRule="auto"/>
        <w:ind w:left="0" w:firstLine="0"/>
        <w:jc w:val="both"/>
      </w:pPr>
      <w:r>
        <w:rPr>
          <w:color w:val="000000"/>
          <w:shd w:val="clear" w:color="auto" w:fill="FFFFFF"/>
        </w:rPr>
        <w:t>M</w:t>
      </w:r>
      <w:r w:rsidR="002E5CE1">
        <w:rPr>
          <w:color w:val="000000"/>
          <w:shd w:val="clear" w:color="auto" w:fill="FFFFFF"/>
        </w:rPr>
        <w:t>akam oluru alınan kullanıcıların gelen/giden evrak görme yetkilerinin tanımlanması,</w:t>
      </w:r>
    </w:p>
    <w:p w14:paraId="20F673CE" w14:textId="3210CE33" w:rsidR="002E5CE1" w:rsidRPr="00A01AFB" w:rsidRDefault="00A6630F" w:rsidP="002E5CE1">
      <w:pPr>
        <w:pStyle w:val="ListeParagraf"/>
        <w:numPr>
          <w:ilvl w:val="0"/>
          <w:numId w:val="50"/>
        </w:numPr>
        <w:tabs>
          <w:tab w:val="left" w:pos="284"/>
        </w:tabs>
        <w:spacing w:after="160" w:line="276" w:lineRule="auto"/>
        <w:ind w:left="0" w:firstLine="0"/>
        <w:jc w:val="both"/>
      </w:pPr>
      <w:r>
        <w:rPr>
          <w:color w:val="000000"/>
          <w:shd w:val="clear" w:color="auto" w:fill="FFFFFF"/>
        </w:rPr>
        <w:t>DYS veya</w:t>
      </w:r>
      <w:r w:rsidR="002E5CE1">
        <w:rPr>
          <w:color w:val="000000"/>
          <w:shd w:val="clear" w:color="auto" w:fill="FFFFFF"/>
        </w:rPr>
        <w:t xml:space="preserve"> EKİP Sisteminde sorun yaşayan kullanıcıların talepleri doğrultusunda sorun</w:t>
      </w:r>
      <w:r w:rsidR="00A01AFB">
        <w:rPr>
          <w:color w:val="000000"/>
          <w:shd w:val="clear" w:color="auto" w:fill="FFFFFF"/>
        </w:rPr>
        <w:t>ları</w:t>
      </w:r>
      <w:r w:rsidR="002E5CE1">
        <w:rPr>
          <w:color w:val="000000"/>
          <w:shd w:val="clear" w:color="auto" w:fill="FFFFFF"/>
        </w:rPr>
        <w:t xml:space="preserve"> gidermek,</w:t>
      </w:r>
      <w:r>
        <w:rPr>
          <w:color w:val="000000"/>
          <w:shd w:val="clear" w:color="auto" w:fill="FFFFFF"/>
        </w:rPr>
        <w:t xml:space="preserve"> </w:t>
      </w:r>
      <w:r w:rsidR="002E5CE1">
        <w:rPr>
          <w:color w:val="000000"/>
          <w:shd w:val="clear" w:color="auto" w:fill="FFFFFF"/>
        </w:rPr>
        <w:t>yetki dışındaki sorunları bakanlık çalışanları ile iletişime girerek sorunun çözülmesi için gereken işlemleri yapmak ve yerinde teknik destek ve bunlarla ilgili eğitim vermektir.</w:t>
      </w:r>
    </w:p>
    <w:tbl>
      <w:tblPr>
        <w:tblW w:w="9634" w:type="dxa"/>
        <w:tblCellMar>
          <w:left w:w="70" w:type="dxa"/>
          <w:right w:w="70" w:type="dxa"/>
        </w:tblCellMar>
        <w:tblLook w:val="04A0" w:firstRow="1" w:lastRow="0" w:firstColumn="1" w:lastColumn="0" w:noHBand="0" w:noVBand="1"/>
      </w:tblPr>
      <w:tblGrid>
        <w:gridCol w:w="5949"/>
        <w:gridCol w:w="1417"/>
        <w:gridCol w:w="2268"/>
      </w:tblGrid>
      <w:tr w:rsidR="00A01AFB" w:rsidRPr="00A01AFB" w14:paraId="59D47527" w14:textId="77777777" w:rsidTr="00A01AFB">
        <w:trPr>
          <w:trHeight w:val="510"/>
        </w:trPr>
        <w:tc>
          <w:tcPr>
            <w:tcW w:w="5949" w:type="dxa"/>
            <w:tcBorders>
              <w:top w:val="single" w:sz="4" w:space="0" w:color="auto"/>
              <w:left w:val="single" w:sz="4" w:space="0" w:color="auto"/>
              <w:bottom w:val="single" w:sz="4" w:space="0" w:color="auto"/>
              <w:right w:val="single" w:sz="4" w:space="0" w:color="auto"/>
            </w:tcBorders>
            <w:shd w:val="clear" w:color="000000" w:fill="F0B45C"/>
            <w:noWrap/>
            <w:vAlign w:val="center"/>
            <w:hideMark/>
          </w:tcPr>
          <w:p w14:paraId="03B6205E" w14:textId="77777777" w:rsidR="00A01AFB" w:rsidRPr="00A01AFB" w:rsidRDefault="00A01AFB" w:rsidP="00A01AFB">
            <w:pPr>
              <w:jc w:val="center"/>
              <w:rPr>
                <w:b/>
                <w:bCs/>
                <w:szCs w:val="24"/>
                <w:lang w:val="tr-TR" w:eastAsia="tr-TR"/>
              </w:rPr>
            </w:pPr>
            <w:r w:rsidRPr="00A01AFB">
              <w:rPr>
                <w:b/>
                <w:bCs/>
                <w:szCs w:val="24"/>
                <w:lang w:val="tr-TR" w:eastAsia="tr-TR"/>
              </w:rPr>
              <w:t>BİRİM</w:t>
            </w:r>
          </w:p>
        </w:tc>
        <w:tc>
          <w:tcPr>
            <w:tcW w:w="1417" w:type="dxa"/>
            <w:tcBorders>
              <w:top w:val="single" w:sz="4" w:space="0" w:color="auto"/>
              <w:left w:val="nil"/>
              <w:bottom w:val="single" w:sz="4" w:space="0" w:color="auto"/>
              <w:right w:val="single" w:sz="4" w:space="0" w:color="auto"/>
            </w:tcBorders>
            <w:shd w:val="clear" w:color="000000" w:fill="F0B45C"/>
            <w:noWrap/>
            <w:vAlign w:val="center"/>
            <w:hideMark/>
          </w:tcPr>
          <w:p w14:paraId="7D046F64" w14:textId="77777777" w:rsidR="00A01AFB" w:rsidRPr="00A01AFB" w:rsidRDefault="00A01AFB" w:rsidP="00A01AFB">
            <w:pPr>
              <w:jc w:val="center"/>
              <w:rPr>
                <w:b/>
                <w:bCs/>
                <w:szCs w:val="24"/>
                <w:lang w:val="tr-TR" w:eastAsia="tr-TR"/>
              </w:rPr>
            </w:pPr>
            <w:r w:rsidRPr="00A01AFB">
              <w:rPr>
                <w:b/>
                <w:bCs/>
                <w:szCs w:val="24"/>
                <w:lang w:val="tr-TR" w:eastAsia="tr-TR"/>
              </w:rPr>
              <w:t>TALEP</w:t>
            </w:r>
          </w:p>
        </w:tc>
        <w:tc>
          <w:tcPr>
            <w:tcW w:w="2268" w:type="dxa"/>
            <w:tcBorders>
              <w:top w:val="single" w:sz="4" w:space="0" w:color="auto"/>
              <w:left w:val="nil"/>
              <w:bottom w:val="single" w:sz="4" w:space="0" w:color="auto"/>
              <w:right w:val="single" w:sz="4" w:space="0" w:color="auto"/>
            </w:tcBorders>
            <w:shd w:val="clear" w:color="000000" w:fill="F0B45C"/>
            <w:noWrap/>
            <w:vAlign w:val="center"/>
            <w:hideMark/>
          </w:tcPr>
          <w:p w14:paraId="2E3246D7" w14:textId="77777777" w:rsidR="00A01AFB" w:rsidRPr="00A01AFB" w:rsidRDefault="00A01AFB" w:rsidP="00A01AFB">
            <w:pPr>
              <w:jc w:val="center"/>
              <w:rPr>
                <w:b/>
                <w:bCs/>
                <w:szCs w:val="24"/>
                <w:lang w:val="tr-TR" w:eastAsia="tr-TR"/>
              </w:rPr>
            </w:pPr>
            <w:r w:rsidRPr="00A01AFB">
              <w:rPr>
                <w:b/>
                <w:bCs/>
                <w:szCs w:val="24"/>
                <w:lang w:val="tr-TR" w:eastAsia="tr-TR"/>
              </w:rPr>
              <w:t>SONUÇLANAN</w:t>
            </w:r>
          </w:p>
        </w:tc>
      </w:tr>
      <w:tr w:rsidR="00A01AFB" w:rsidRPr="00A01AFB" w14:paraId="6311FC22" w14:textId="77777777" w:rsidTr="00A01AFB">
        <w:trPr>
          <w:trHeight w:val="402"/>
        </w:trPr>
        <w:tc>
          <w:tcPr>
            <w:tcW w:w="5949" w:type="dxa"/>
            <w:tcBorders>
              <w:top w:val="nil"/>
              <w:left w:val="single" w:sz="4" w:space="0" w:color="auto"/>
              <w:bottom w:val="single" w:sz="4" w:space="0" w:color="auto"/>
              <w:right w:val="single" w:sz="4" w:space="0" w:color="auto"/>
            </w:tcBorders>
            <w:shd w:val="clear" w:color="auto" w:fill="auto"/>
            <w:noWrap/>
            <w:vAlign w:val="center"/>
            <w:hideMark/>
          </w:tcPr>
          <w:p w14:paraId="469F4B35" w14:textId="77777777" w:rsidR="00A01AFB" w:rsidRPr="00A01AFB" w:rsidRDefault="00A01AFB" w:rsidP="00A01AFB">
            <w:pPr>
              <w:rPr>
                <w:szCs w:val="24"/>
                <w:lang w:val="tr-TR" w:eastAsia="tr-TR"/>
              </w:rPr>
            </w:pPr>
            <w:r w:rsidRPr="00A01AFB">
              <w:rPr>
                <w:szCs w:val="24"/>
                <w:lang w:val="tr-TR" w:eastAsia="tr-TR"/>
              </w:rPr>
              <w:t>E-İMZA SAYISI</w:t>
            </w:r>
          </w:p>
        </w:tc>
        <w:tc>
          <w:tcPr>
            <w:tcW w:w="1417" w:type="dxa"/>
            <w:tcBorders>
              <w:top w:val="nil"/>
              <w:left w:val="nil"/>
              <w:bottom w:val="single" w:sz="4" w:space="0" w:color="auto"/>
              <w:right w:val="single" w:sz="4" w:space="0" w:color="auto"/>
            </w:tcBorders>
            <w:shd w:val="clear" w:color="auto" w:fill="auto"/>
            <w:noWrap/>
            <w:vAlign w:val="center"/>
            <w:hideMark/>
          </w:tcPr>
          <w:p w14:paraId="68151BA0" w14:textId="77777777" w:rsidR="00A01AFB" w:rsidRPr="00A01AFB" w:rsidRDefault="00A01AFB" w:rsidP="00A01AFB">
            <w:pPr>
              <w:jc w:val="center"/>
              <w:rPr>
                <w:szCs w:val="24"/>
                <w:lang w:val="tr-TR" w:eastAsia="tr-TR"/>
              </w:rPr>
            </w:pPr>
            <w:r w:rsidRPr="00A01AFB">
              <w:rPr>
                <w:szCs w:val="24"/>
                <w:lang w:val="tr-TR" w:eastAsia="tr-TR"/>
              </w:rPr>
              <w:t>44</w:t>
            </w:r>
          </w:p>
        </w:tc>
        <w:tc>
          <w:tcPr>
            <w:tcW w:w="2268" w:type="dxa"/>
            <w:tcBorders>
              <w:top w:val="nil"/>
              <w:left w:val="nil"/>
              <w:bottom w:val="single" w:sz="4" w:space="0" w:color="auto"/>
              <w:right w:val="single" w:sz="4" w:space="0" w:color="auto"/>
            </w:tcBorders>
            <w:shd w:val="clear" w:color="auto" w:fill="auto"/>
            <w:noWrap/>
            <w:vAlign w:val="center"/>
            <w:hideMark/>
          </w:tcPr>
          <w:p w14:paraId="0CD1AE22" w14:textId="77777777" w:rsidR="00A01AFB" w:rsidRPr="00A01AFB" w:rsidRDefault="00A01AFB" w:rsidP="00A01AFB">
            <w:pPr>
              <w:jc w:val="center"/>
              <w:rPr>
                <w:szCs w:val="24"/>
                <w:lang w:val="tr-TR" w:eastAsia="tr-TR"/>
              </w:rPr>
            </w:pPr>
            <w:r w:rsidRPr="00A01AFB">
              <w:rPr>
                <w:szCs w:val="24"/>
                <w:lang w:val="tr-TR" w:eastAsia="tr-TR"/>
              </w:rPr>
              <w:t>44</w:t>
            </w:r>
          </w:p>
        </w:tc>
      </w:tr>
      <w:tr w:rsidR="00A01AFB" w:rsidRPr="00A01AFB" w14:paraId="4D8428BB" w14:textId="77777777" w:rsidTr="00A01AFB">
        <w:trPr>
          <w:trHeight w:val="402"/>
        </w:trPr>
        <w:tc>
          <w:tcPr>
            <w:tcW w:w="5949" w:type="dxa"/>
            <w:tcBorders>
              <w:top w:val="nil"/>
              <w:left w:val="single" w:sz="4" w:space="0" w:color="auto"/>
              <w:bottom w:val="single" w:sz="4" w:space="0" w:color="auto"/>
              <w:right w:val="single" w:sz="4" w:space="0" w:color="auto"/>
            </w:tcBorders>
            <w:shd w:val="clear" w:color="auto" w:fill="auto"/>
            <w:noWrap/>
            <w:vAlign w:val="center"/>
            <w:hideMark/>
          </w:tcPr>
          <w:p w14:paraId="44027D84" w14:textId="183BDEF0" w:rsidR="00A01AFB" w:rsidRPr="00A01AFB" w:rsidRDefault="00A01AFB" w:rsidP="00A01AFB">
            <w:pPr>
              <w:rPr>
                <w:szCs w:val="24"/>
                <w:lang w:val="tr-TR" w:eastAsia="tr-TR"/>
              </w:rPr>
            </w:pPr>
            <w:r w:rsidRPr="00A01AFB">
              <w:rPr>
                <w:szCs w:val="24"/>
                <w:lang w:val="tr-TR" w:eastAsia="tr-TR"/>
              </w:rPr>
              <w:t>YAZILIM DESTEK DYS TALEPLERİ/ ÇÖZÜMÜ</w:t>
            </w:r>
          </w:p>
        </w:tc>
        <w:tc>
          <w:tcPr>
            <w:tcW w:w="1417" w:type="dxa"/>
            <w:tcBorders>
              <w:top w:val="nil"/>
              <w:left w:val="nil"/>
              <w:bottom w:val="single" w:sz="4" w:space="0" w:color="auto"/>
              <w:right w:val="single" w:sz="4" w:space="0" w:color="auto"/>
            </w:tcBorders>
            <w:shd w:val="clear" w:color="auto" w:fill="auto"/>
            <w:noWrap/>
            <w:vAlign w:val="center"/>
            <w:hideMark/>
          </w:tcPr>
          <w:p w14:paraId="2E9610A3" w14:textId="77777777" w:rsidR="00A01AFB" w:rsidRPr="00A01AFB" w:rsidRDefault="00A01AFB" w:rsidP="00A01AFB">
            <w:pPr>
              <w:jc w:val="center"/>
              <w:rPr>
                <w:szCs w:val="24"/>
                <w:lang w:val="tr-TR" w:eastAsia="tr-TR"/>
              </w:rPr>
            </w:pPr>
            <w:r w:rsidRPr="00A01AFB">
              <w:rPr>
                <w:szCs w:val="24"/>
                <w:lang w:val="tr-TR" w:eastAsia="tr-TR"/>
              </w:rPr>
              <w:t>214</w:t>
            </w:r>
          </w:p>
        </w:tc>
        <w:tc>
          <w:tcPr>
            <w:tcW w:w="2268" w:type="dxa"/>
            <w:tcBorders>
              <w:top w:val="nil"/>
              <w:left w:val="nil"/>
              <w:bottom w:val="single" w:sz="4" w:space="0" w:color="auto"/>
              <w:right w:val="single" w:sz="4" w:space="0" w:color="auto"/>
            </w:tcBorders>
            <w:shd w:val="clear" w:color="auto" w:fill="auto"/>
            <w:noWrap/>
            <w:vAlign w:val="center"/>
            <w:hideMark/>
          </w:tcPr>
          <w:p w14:paraId="4E091554" w14:textId="77777777" w:rsidR="00A01AFB" w:rsidRPr="00A01AFB" w:rsidRDefault="00A01AFB" w:rsidP="00A01AFB">
            <w:pPr>
              <w:jc w:val="center"/>
              <w:rPr>
                <w:szCs w:val="24"/>
                <w:lang w:val="tr-TR" w:eastAsia="tr-TR"/>
              </w:rPr>
            </w:pPr>
            <w:r w:rsidRPr="00A01AFB">
              <w:rPr>
                <w:szCs w:val="24"/>
                <w:lang w:val="tr-TR" w:eastAsia="tr-TR"/>
              </w:rPr>
              <w:t>214</w:t>
            </w:r>
          </w:p>
        </w:tc>
      </w:tr>
      <w:tr w:rsidR="00A01AFB" w:rsidRPr="00A01AFB" w14:paraId="0108921F" w14:textId="77777777" w:rsidTr="00A01AFB">
        <w:trPr>
          <w:trHeight w:val="402"/>
        </w:trPr>
        <w:tc>
          <w:tcPr>
            <w:tcW w:w="5949" w:type="dxa"/>
            <w:tcBorders>
              <w:top w:val="nil"/>
              <w:left w:val="single" w:sz="4" w:space="0" w:color="auto"/>
              <w:bottom w:val="single" w:sz="4" w:space="0" w:color="auto"/>
              <w:right w:val="single" w:sz="4" w:space="0" w:color="auto"/>
            </w:tcBorders>
            <w:shd w:val="clear" w:color="auto" w:fill="auto"/>
            <w:noWrap/>
            <w:vAlign w:val="center"/>
            <w:hideMark/>
          </w:tcPr>
          <w:p w14:paraId="621B7961" w14:textId="10CF1D3E" w:rsidR="00A01AFB" w:rsidRPr="00A01AFB" w:rsidRDefault="00A01AFB" w:rsidP="00A01AFB">
            <w:pPr>
              <w:rPr>
                <w:szCs w:val="24"/>
                <w:lang w:val="tr-TR" w:eastAsia="tr-TR"/>
              </w:rPr>
            </w:pPr>
            <w:r w:rsidRPr="00A01AFB">
              <w:rPr>
                <w:szCs w:val="24"/>
                <w:lang w:val="tr-TR" w:eastAsia="tr-TR"/>
              </w:rPr>
              <w:t>YAZILIM DESTEK EKİP TALEPLERİ/ ÇÖZÜMÜ</w:t>
            </w:r>
          </w:p>
        </w:tc>
        <w:tc>
          <w:tcPr>
            <w:tcW w:w="1417" w:type="dxa"/>
            <w:tcBorders>
              <w:top w:val="nil"/>
              <w:left w:val="nil"/>
              <w:bottom w:val="single" w:sz="4" w:space="0" w:color="auto"/>
              <w:right w:val="single" w:sz="4" w:space="0" w:color="auto"/>
            </w:tcBorders>
            <w:shd w:val="clear" w:color="auto" w:fill="auto"/>
            <w:noWrap/>
            <w:vAlign w:val="center"/>
            <w:hideMark/>
          </w:tcPr>
          <w:p w14:paraId="530C6A36" w14:textId="77777777" w:rsidR="00A01AFB" w:rsidRPr="00A01AFB" w:rsidRDefault="00A01AFB" w:rsidP="00A01AFB">
            <w:pPr>
              <w:jc w:val="center"/>
              <w:rPr>
                <w:szCs w:val="24"/>
                <w:lang w:val="tr-TR" w:eastAsia="tr-TR"/>
              </w:rPr>
            </w:pPr>
            <w:r w:rsidRPr="00A01AFB">
              <w:rPr>
                <w:szCs w:val="24"/>
                <w:lang w:val="tr-TR" w:eastAsia="tr-TR"/>
              </w:rPr>
              <w:t>81</w:t>
            </w:r>
          </w:p>
        </w:tc>
        <w:tc>
          <w:tcPr>
            <w:tcW w:w="2268" w:type="dxa"/>
            <w:tcBorders>
              <w:top w:val="nil"/>
              <w:left w:val="nil"/>
              <w:bottom w:val="single" w:sz="4" w:space="0" w:color="auto"/>
              <w:right w:val="single" w:sz="4" w:space="0" w:color="auto"/>
            </w:tcBorders>
            <w:shd w:val="clear" w:color="auto" w:fill="auto"/>
            <w:noWrap/>
            <w:vAlign w:val="center"/>
            <w:hideMark/>
          </w:tcPr>
          <w:p w14:paraId="1E5369A5" w14:textId="77777777" w:rsidR="00A01AFB" w:rsidRPr="00A01AFB" w:rsidRDefault="00A01AFB" w:rsidP="00A01AFB">
            <w:pPr>
              <w:jc w:val="center"/>
              <w:rPr>
                <w:szCs w:val="24"/>
                <w:lang w:val="tr-TR" w:eastAsia="tr-TR"/>
              </w:rPr>
            </w:pPr>
            <w:r w:rsidRPr="00A01AFB">
              <w:rPr>
                <w:szCs w:val="24"/>
                <w:lang w:val="tr-TR" w:eastAsia="tr-TR"/>
              </w:rPr>
              <w:t>81</w:t>
            </w:r>
          </w:p>
        </w:tc>
      </w:tr>
      <w:tr w:rsidR="00A01AFB" w:rsidRPr="00A01AFB" w14:paraId="5D5153CA" w14:textId="77777777" w:rsidTr="00A01AFB">
        <w:trPr>
          <w:trHeight w:val="402"/>
        </w:trPr>
        <w:tc>
          <w:tcPr>
            <w:tcW w:w="5949" w:type="dxa"/>
            <w:tcBorders>
              <w:top w:val="nil"/>
              <w:left w:val="single" w:sz="4" w:space="0" w:color="auto"/>
              <w:bottom w:val="single" w:sz="4" w:space="0" w:color="auto"/>
              <w:right w:val="single" w:sz="4" w:space="0" w:color="auto"/>
            </w:tcBorders>
            <w:shd w:val="clear" w:color="auto" w:fill="auto"/>
            <w:noWrap/>
            <w:vAlign w:val="center"/>
            <w:hideMark/>
          </w:tcPr>
          <w:p w14:paraId="40DA650F" w14:textId="77777777" w:rsidR="00A01AFB" w:rsidRPr="00A01AFB" w:rsidRDefault="00A01AFB" w:rsidP="00A01AFB">
            <w:pPr>
              <w:rPr>
                <w:szCs w:val="24"/>
                <w:lang w:val="tr-TR" w:eastAsia="tr-TR"/>
              </w:rPr>
            </w:pPr>
            <w:r w:rsidRPr="00A01AFB">
              <w:rPr>
                <w:szCs w:val="24"/>
                <w:lang w:val="tr-TR" w:eastAsia="tr-TR"/>
              </w:rPr>
              <w:t>DYS KULLANICI AKTİFLEŞTİRME -PASİFLEŞTİRME</w:t>
            </w:r>
          </w:p>
        </w:tc>
        <w:tc>
          <w:tcPr>
            <w:tcW w:w="1417" w:type="dxa"/>
            <w:tcBorders>
              <w:top w:val="nil"/>
              <w:left w:val="nil"/>
              <w:bottom w:val="single" w:sz="4" w:space="0" w:color="auto"/>
              <w:right w:val="single" w:sz="4" w:space="0" w:color="auto"/>
            </w:tcBorders>
            <w:shd w:val="clear" w:color="auto" w:fill="auto"/>
            <w:noWrap/>
            <w:vAlign w:val="center"/>
            <w:hideMark/>
          </w:tcPr>
          <w:p w14:paraId="1563DA54" w14:textId="77777777" w:rsidR="00A01AFB" w:rsidRPr="00A01AFB" w:rsidRDefault="00A01AFB" w:rsidP="00A01AFB">
            <w:pPr>
              <w:jc w:val="center"/>
              <w:rPr>
                <w:szCs w:val="24"/>
                <w:lang w:val="tr-TR" w:eastAsia="tr-TR"/>
              </w:rPr>
            </w:pPr>
            <w:r w:rsidRPr="00A01AFB">
              <w:rPr>
                <w:szCs w:val="24"/>
                <w:lang w:val="tr-TR" w:eastAsia="tr-TR"/>
              </w:rPr>
              <w:t>246</w:t>
            </w:r>
          </w:p>
        </w:tc>
        <w:tc>
          <w:tcPr>
            <w:tcW w:w="2268" w:type="dxa"/>
            <w:tcBorders>
              <w:top w:val="nil"/>
              <w:left w:val="nil"/>
              <w:bottom w:val="single" w:sz="4" w:space="0" w:color="auto"/>
              <w:right w:val="single" w:sz="4" w:space="0" w:color="auto"/>
            </w:tcBorders>
            <w:shd w:val="clear" w:color="auto" w:fill="auto"/>
            <w:noWrap/>
            <w:vAlign w:val="center"/>
            <w:hideMark/>
          </w:tcPr>
          <w:p w14:paraId="32BB7A58" w14:textId="77777777" w:rsidR="00A01AFB" w:rsidRPr="00A01AFB" w:rsidRDefault="00A01AFB" w:rsidP="00A01AFB">
            <w:pPr>
              <w:jc w:val="center"/>
              <w:rPr>
                <w:szCs w:val="24"/>
                <w:lang w:val="tr-TR" w:eastAsia="tr-TR"/>
              </w:rPr>
            </w:pPr>
            <w:r w:rsidRPr="00A01AFB">
              <w:rPr>
                <w:szCs w:val="24"/>
                <w:lang w:val="tr-TR" w:eastAsia="tr-TR"/>
              </w:rPr>
              <w:t>246</w:t>
            </w:r>
          </w:p>
        </w:tc>
      </w:tr>
      <w:tr w:rsidR="00A01AFB" w:rsidRPr="00A01AFB" w14:paraId="0FD68737" w14:textId="77777777" w:rsidTr="00A01AFB">
        <w:trPr>
          <w:trHeight w:val="402"/>
        </w:trPr>
        <w:tc>
          <w:tcPr>
            <w:tcW w:w="5949" w:type="dxa"/>
            <w:tcBorders>
              <w:top w:val="nil"/>
              <w:left w:val="single" w:sz="4" w:space="0" w:color="auto"/>
              <w:bottom w:val="single" w:sz="4" w:space="0" w:color="auto"/>
              <w:right w:val="single" w:sz="4" w:space="0" w:color="auto"/>
            </w:tcBorders>
            <w:shd w:val="clear" w:color="auto" w:fill="auto"/>
            <w:noWrap/>
            <w:vAlign w:val="center"/>
            <w:hideMark/>
          </w:tcPr>
          <w:p w14:paraId="140853B6" w14:textId="77777777" w:rsidR="00A01AFB" w:rsidRPr="00A01AFB" w:rsidRDefault="00A01AFB" w:rsidP="00A01AFB">
            <w:pPr>
              <w:rPr>
                <w:szCs w:val="24"/>
                <w:lang w:val="tr-TR" w:eastAsia="tr-TR"/>
              </w:rPr>
            </w:pPr>
            <w:r w:rsidRPr="00A01AFB">
              <w:rPr>
                <w:szCs w:val="24"/>
                <w:lang w:val="tr-TR" w:eastAsia="tr-TR"/>
              </w:rPr>
              <w:t>VEKALET İŞLEMİ</w:t>
            </w:r>
          </w:p>
        </w:tc>
        <w:tc>
          <w:tcPr>
            <w:tcW w:w="1417" w:type="dxa"/>
            <w:tcBorders>
              <w:top w:val="nil"/>
              <w:left w:val="nil"/>
              <w:bottom w:val="single" w:sz="4" w:space="0" w:color="auto"/>
              <w:right w:val="single" w:sz="4" w:space="0" w:color="auto"/>
            </w:tcBorders>
            <w:shd w:val="clear" w:color="auto" w:fill="auto"/>
            <w:noWrap/>
            <w:vAlign w:val="center"/>
            <w:hideMark/>
          </w:tcPr>
          <w:p w14:paraId="1E80331A" w14:textId="77777777" w:rsidR="00A01AFB" w:rsidRPr="00A01AFB" w:rsidRDefault="00A01AFB" w:rsidP="00A01AFB">
            <w:pPr>
              <w:jc w:val="center"/>
              <w:rPr>
                <w:szCs w:val="24"/>
                <w:lang w:val="tr-TR" w:eastAsia="tr-TR"/>
              </w:rPr>
            </w:pPr>
            <w:r w:rsidRPr="00A01AFB">
              <w:rPr>
                <w:szCs w:val="24"/>
                <w:lang w:val="tr-TR" w:eastAsia="tr-TR"/>
              </w:rPr>
              <w:t>60</w:t>
            </w:r>
          </w:p>
        </w:tc>
        <w:tc>
          <w:tcPr>
            <w:tcW w:w="2268" w:type="dxa"/>
            <w:tcBorders>
              <w:top w:val="nil"/>
              <w:left w:val="nil"/>
              <w:bottom w:val="single" w:sz="4" w:space="0" w:color="auto"/>
              <w:right w:val="single" w:sz="4" w:space="0" w:color="auto"/>
            </w:tcBorders>
            <w:shd w:val="clear" w:color="auto" w:fill="auto"/>
            <w:noWrap/>
            <w:vAlign w:val="center"/>
            <w:hideMark/>
          </w:tcPr>
          <w:p w14:paraId="373538F3" w14:textId="77777777" w:rsidR="00A01AFB" w:rsidRPr="00A01AFB" w:rsidRDefault="00A01AFB" w:rsidP="00A01AFB">
            <w:pPr>
              <w:jc w:val="center"/>
              <w:rPr>
                <w:szCs w:val="24"/>
                <w:lang w:val="tr-TR" w:eastAsia="tr-TR"/>
              </w:rPr>
            </w:pPr>
            <w:r w:rsidRPr="00A01AFB">
              <w:rPr>
                <w:szCs w:val="24"/>
                <w:lang w:val="tr-TR" w:eastAsia="tr-TR"/>
              </w:rPr>
              <w:t>60</w:t>
            </w:r>
          </w:p>
        </w:tc>
      </w:tr>
    </w:tbl>
    <w:p w14:paraId="18434A45" w14:textId="77777777" w:rsidR="00A01AFB" w:rsidRPr="002E5CE1" w:rsidRDefault="00A01AFB" w:rsidP="00A01AFB">
      <w:pPr>
        <w:tabs>
          <w:tab w:val="left" w:pos="284"/>
        </w:tabs>
        <w:spacing w:after="160" w:line="276" w:lineRule="auto"/>
        <w:jc w:val="both"/>
      </w:pPr>
    </w:p>
    <w:p w14:paraId="49D666B7" w14:textId="31752F74" w:rsidR="00E25D81" w:rsidRPr="004F73D9" w:rsidRDefault="00FC2071" w:rsidP="00732CBC">
      <w:pPr>
        <w:tabs>
          <w:tab w:val="left" w:pos="284"/>
        </w:tabs>
        <w:spacing w:line="276" w:lineRule="auto"/>
        <w:jc w:val="both"/>
        <w:rPr>
          <w:szCs w:val="24"/>
          <w:lang w:val="tr-TR"/>
        </w:rPr>
      </w:pPr>
      <w:r w:rsidRPr="004F73D9">
        <w:rPr>
          <w:b/>
          <w:szCs w:val="24"/>
          <w:lang w:val="tr-TR"/>
        </w:rPr>
        <w:t>1</w:t>
      </w:r>
      <w:r w:rsidR="00A9377B" w:rsidRPr="004F73D9">
        <w:rPr>
          <w:b/>
          <w:szCs w:val="24"/>
          <w:lang w:val="tr-TR"/>
        </w:rPr>
        <w:t>.</w:t>
      </w:r>
      <w:r w:rsidR="002A39AD">
        <w:rPr>
          <w:b/>
          <w:szCs w:val="24"/>
          <w:lang w:val="tr-TR"/>
        </w:rPr>
        <w:t>6</w:t>
      </w:r>
      <w:r w:rsidR="00A9377B" w:rsidRPr="004F73D9">
        <w:rPr>
          <w:b/>
          <w:szCs w:val="24"/>
          <w:lang w:val="tr-TR"/>
        </w:rPr>
        <w:t xml:space="preserve"> </w:t>
      </w:r>
      <w:r w:rsidR="00376323" w:rsidRPr="004F73D9">
        <w:rPr>
          <w:b/>
          <w:szCs w:val="24"/>
          <w:lang w:val="tr-TR"/>
        </w:rPr>
        <w:t>DESTEK HİZMETLERİ BİRİMİ</w:t>
      </w:r>
    </w:p>
    <w:p w14:paraId="5001DC9D" w14:textId="49C34920" w:rsidR="007D0B98" w:rsidRPr="004F73D9" w:rsidRDefault="00E25D81" w:rsidP="00732CBC">
      <w:pPr>
        <w:tabs>
          <w:tab w:val="left" w:pos="284"/>
        </w:tabs>
        <w:spacing w:line="276" w:lineRule="auto"/>
        <w:jc w:val="both"/>
        <w:rPr>
          <w:b/>
          <w:szCs w:val="24"/>
        </w:rPr>
      </w:pPr>
      <w:r w:rsidRPr="004F73D9">
        <w:rPr>
          <w:szCs w:val="24"/>
          <w:lang w:val="tr-TR"/>
        </w:rPr>
        <w:t xml:space="preserve"> </w:t>
      </w:r>
      <w:r w:rsidR="00376323">
        <w:rPr>
          <w:b/>
          <w:szCs w:val="24"/>
        </w:rPr>
        <w:tab/>
      </w:r>
      <w:r w:rsidR="000462ED" w:rsidRPr="004F73D9">
        <w:rPr>
          <w:b/>
          <w:szCs w:val="24"/>
        </w:rPr>
        <w:t>1.</w:t>
      </w:r>
      <w:r w:rsidR="002A39AD">
        <w:rPr>
          <w:b/>
          <w:szCs w:val="24"/>
        </w:rPr>
        <w:t>6</w:t>
      </w:r>
      <w:r w:rsidR="000462ED" w:rsidRPr="004F73D9">
        <w:rPr>
          <w:b/>
          <w:szCs w:val="24"/>
        </w:rPr>
        <w:t>.1</w:t>
      </w:r>
      <w:r w:rsidRPr="004F73D9">
        <w:rPr>
          <w:b/>
          <w:szCs w:val="24"/>
        </w:rPr>
        <w:t xml:space="preserve"> Arşiv Bölümü</w:t>
      </w:r>
    </w:p>
    <w:p w14:paraId="727964D9" w14:textId="77777777" w:rsidR="007D0B98" w:rsidRPr="004F73D9" w:rsidRDefault="007D0B98" w:rsidP="00732CBC">
      <w:pPr>
        <w:pStyle w:val="ListeParagraf"/>
        <w:tabs>
          <w:tab w:val="left" w:pos="284"/>
        </w:tabs>
        <w:spacing w:line="276" w:lineRule="auto"/>
        <w:ind w:left="0"/>
        <w:jc w:val="both"/>
        <w:rPr>
          <w:b/>
        </w:rPr>
      </w:pPr>
    </w:p>
    <w:p w14:paraId="361ED5AA" w14:textId="6363AA29" w:rsidR="00697482" w:rsidRDefault="00697482" w:rsidP="00376323">
      <w:pPr>
        <w:pStyle w:val="ListeParagraf"/>
        <w:numPr>
          <w:ilvl w:val="0"/>
          <w:numId w:val="36"/>
        </w:numPr>
        <w:tabs>
          <w:tab w:val="left" w:pos="284"/>
        </w:tabs>
        <w:spacing w:line="276" w:lineRule="auto"/>
        <w:ind w:left="0" w:firstLine="0"/>
        <w:jc w:val="both"/>
        <w:rPr>
          <w:lang w:eastAsia="ko-KR"/>
        </w:rPr>
      </w:pPr>
      <w:r w:rsidRPr="004F73D9">
        <w:rPr>
          <w:lang w:eastAsia="ko-KR"/>
        </w:rPr>
        <w:t>Genel Müdürlüğümüz arşiv hizmetleri Bakanlığımız Yönetim Hizmetleri Genel Müdürlüğü ile koordineli olarak yürütülmektedir.</w:t>
      </w:r>
    </w:p>
    <w:p w14:paraId="57F7A5E9" w14:textId="26EBD467" w:rsidR="00697482" w:rsidRDefault="00697482" w:rsidP="00732CBC">
      <w:pPr>
        <w:pStyle w:val="ListeParagraf"/>
        <w:numPr>
          <w:ilvl w:val="0"/>
          <w:numId w:val="36"/>
        </w:numPr>
        <w:tabs>
          <w:tab w:val="left" w:pos="284"/>
        </w:tabs>
        <w:spacing w:line="276" w:lineRule="auto"/>
        <w:ind w:left="0" w:firstLine="0"/>
        <w:jc w:val="both"/>
        <w:rPr>
          <w:lang w:eastAsia="ko-KR"/>
        </w:rPr>
      </w:pPr>
      <w:r w:rsidRPr="004F73D9">
        <w:rPr>
          <w:lang w:eastAsia="ko-KR"/>
        </w:rPr>
        <w:t>Devlet Arşiv Hizmetleri Hakkında Yönetmelik esasları çerçevesinde Genel Müdürlüğümüz merkez teşkilatı içerisinde yer alan, arşiv malzemesi ile arşivlik malzemelerin yasal süresine göre muhafazasını ve yönetmelik hükümlerinin uygulanması sağlanmıştır.</w:t>
      </w:r>
    </w:p>
    <w:p w14:paraId="14E43B70" w14:textId="0EA8E2E6" w:rsidR="00697482" w:rsidRDefault="00697482" w:rsidP="00C6358D">
      <w:pPr>
        <w:pStyle w:val="ListeParagraf"/>
        <w:numPr>
          <w:ilvl w:val="0"/>
          <w:numId w:val="36"/>
        </w:numPr>
        <w:tabs>
          <w:tab w:val="left" w:pos="284"/>
        </w:tabs>
        <w:spacing w:line="276" w:lineRule="auto"/>
        <w:ind w:left="0" w:firstLine="0"/>
        <w:jc w:val="both"/>
      </w:pPr>
      <w:r w:rsidRPr="004F73D9">
        <w:t>Daire Başkanlıklarında işlemi biten evrakların uygunluk kontrolü yapılarak Kurum</w:t>
      </w:r>
      <w:r w:rsidR="00376323">
        <w:t xml:space="preserve"> </w:t>
      </w:r>
      <w:r w:rsidRPr="004F73D9">
        <w:t>Arşivine düzenli olarak teslim alınmıştır.</w:t>
      </w:r>
    </w:p>
    <w:p w14:paraId="12C8E2D9" w14:textId="3BB07915" w:rsidR="00697482" w:rsidRDefault="00697482" w:rsidP="00732CBC">
      <w:pPr>
        <w:pStyle w:val="ListeParagraf"/>
        <w:numPr>
          <w:ilvl w:val="0"/>
          <w:numId w:val="36"/>
        </w:numPr>
        <w:tabs>
          <w:tab w:val="left" w:pos="284"/>
        </w:tabs>
        <w:spacing w:line="276" w:lineRule="auto"/>
        <w:ind w:left="0" w:firstLine="0"/>
        <w:jc w:val="both"/>
      </w:pPr>
      <w:r w:rsidRPr="004F73D9">
        <w:rPr>
          <w:lang w:eastAsia="ko-KR"/>
        </w:rPr>
        <w:t>Birim arşivlerinden Kurum Arşivine düzenli evrak akışı sağlanmış, arşiv biriminin yangın, hırsızlık, rutubet, su baskını, toz ve her türlü hayvan ve haşaratın tahriflerine karşı gerekli tedbirler yerine getirilmektedir.</w:t>
      </w:r>
    </w:p>
    <w:p w14:paraId="3FB36A49" w14:textId="193BDAE0" w:rsidR="00697482" w:rsidRDefault="00697482" w:rsidP="00732CBC">
      <w:pPr>
        <w:pStyle w:val="ListeParagraf"/>
        <w:numPr>
          <w:ilvl w:val="0"/>
          <w:numId w:val="36"/>
        </w:numPr>
        <w:tabs>
          <w:tab w:val="left" w:pos="284"/>
        </w:tabs>
        <w:spacing w:line="276" w:lineRule="auto"/>
        <w:ind w:left="0" w:firstLine="0"/>
        <w:jc w:val="both"/>
      </w:pPr>
      <w:r w:rsidRPr="004F73D9">
        <w:t>Resmi yazı ile Kurum Arşivinden bilgi ve belge almak isteyenlere yardımcı olunmaktadır.</w:t>
      </w:r>
    </w:p>
    <w:p w14:paraId="344C241D" w14:textId="77777777" w:rsidR="00B5345C" w:rsidRPr="00B5345C" w:rsidRDefault="00697482" w:rsidP="00732CBC">
      <w:pPr>
        <w:pStyle w:val="ListeParagraf"/>
        <w:numPr>
          <w:ilvl w:val="0"/>
          <w:numId w:val="36"/>
        </w:numPr>
        <w:tabs>
          <w:tab w:val="left" w:pos="284"/>
        </w:tabs>
        <w:spacing w:line="276" w:lineRule="auto"/>
        <w:ind w:left="0" w:firstLine="0"/>
        <w:jc w:val="both"/>
      </w:pPr>
      <w:r w:rsidRPr="004F73D9">
        <w:t>Merkez Saymanlık Müdürlüğündeki harcama birimlerine ait dosyalar periyodik olarak teslim alınarak muhafaza edilmektedir.</w:t>
      </w:r>
      <w:r w:rsidR="000462ED" w:rsidRPr="004751E5">
        <w:rPr>
          <w:b/>
        </w:rPr>
        <w:t xml:space="preserve">   </w:t>
      </w:r>
    </w:p>
    <w:p w14:paraId="6DDA6F69" w14:textId="63D93F38" w:rsidR="00E25D81" w:rsidRDefault="000462ED" w:rsidP="00A01AFB">
      <w:pPr>
        <w:pStyle w:val="ListeParagraf"/>
        <w:tabs>
          <w:tab w:val="left" w:pos="284"/>
        </w:tabs>
        <w:spacing w:line="276" w:lineRule="auto"/>
        <w:ind w:left="0"/>
        <w:jc w:val="both"/>
        <w:rPr>
          <w:b/>
        </w:rPr>
      </w:pPr>
      <w:r w:rsidRPr="004751E5">
        <w:rPr>
          <w:b/>
        </w:rPr>
        <w:lastRenderedPageBreak/>
        <w:t xml:space="preserve">   </w:t>
      </w:r>
      <w:r w:rsidR="00376323">
        <w:rPr>
          <w:b/>
        </w:rPr>
        <w:tab/>
      </w:r>
      <w:r w:rsidRPr="004F73D9">
        <w:rPr>
          <w:b/>
        </w:rPr>
        <w:t>1.</w:t>
      </w:r>
      <w:r w:rsidR="002A39AD">
        <w:rPr>
          <w:b/>
        </w:rPr>
        <w:t>6</w:t>
      </w:r>
      <w:r w:rsidRPr="004F73D9">
        <w:rPr>
          <w:b/>
        </w:rPr>
        <w:t xml:space="preserve">.2 </w:t>
      </w:r>
      <w:r w:rsidR="00E25D81" w:rsidRPr="004F73D9">
        <w:rPr>
          <w:b/>
        </w:rPr>
        <w:t>Nöbetci Memurluğu Bölümü</w:t>
      </w:r>
    </w:p>
    <w:p w14:paraId="7F242F94" w14:textId="77777777" w:rsidR="00376323" w:rsidRPr="004F73D9" w:rsidRDefault="00376323" w:rsidP="00732CBC">
      <w:pPr>
        <w:tabs>
          <w:tab w:val="left" w:pos="284"/>
        </w:tabs>
        <w:spacing w:line="276" w:lineRule="auto"/>
        <w:jc w:val="both"/>
        <w:rPr>
          <w:b/>
          <w:szCs w:val="24"/>
        </w:rPr>
      </w:pPr>
    </w:p>
    <w:p w14:paraId="6FF10561" w14:textId="3659E7B6" w:rsidR="00E25D81" w:rsidRPr="004F73D9" w:rsidRDefault="00E25D81" w:rsidP="00732CBC">
      <w:pPr>
        <w:pStyle w:val="ListeParagraf"/>
        <w:numPr>
          <w:ilvl w:val="0"/>
          <w:numId w:val="22"/>
        </w:numPr>
        <w:tabs>
          <w:tab w:val="left" w:pos="284"/>
        </w:tabs>
        <w:spacing w:line="276" w:lineRule="auto"/>
        <w:ind w:left="0" w:firstLine="0"/>
        <w:jc w:val="both"/>
      </w:pPr>
      <w:r w:rsidRPr="004F73D9">
        <w:t xml:space="preserve">Nöbetler sırasında genel müdürlüğümüz </w:t>
      </w:r>
      <w:r w:rsidR="00FC2071" w:rsidRPr="004F73D9">
        <w:t xml:space="preserve">yerleşkesinin ve ek binalarının </w:t>
      </w:r>
      <w:r w:rsidRPr="004F73D9">
        <w:t>güvenliğinin kontrolleri takip edilmiş, görevli per</w:t>
      </w:r>
      <w:r w:rsidR="007C2971" w:rsidRPr="004F73D9">
        <w:t>sonelin denetimleri yapılmıştır</w:t>
      </w:r>
      <w:r w:rsidRPr="004F73D9">
        <w:t>,</w:t>
      </w:r>
      <w:r w:rsidR="007C2971" w:rsidRPr="004F73D9">
        <w:t xml:space="preserve"> </w:t>
      </w:r>
      <w:r w:rsidR="00FC2071" w:rsidRPr="004F73D9">
        <w:t xml:space="preserve">ihtiyaç halinde araç </w:t>
      </w:r>
      <w:r w:rsidRPr="004F73D9">
        <w:t>görevlendirmesi</w:t>
      </w:r>
      <w:r w:rsidR="00376323">
        <w:t xml:space="preserve"> </w:t>
      </w:r>
      <w:r w:rsidRPr="004F73D9">
        <w:t>yapılmıştır.</w:t>
      </w:r>
      <w:r w:rsidR="00376323">
        <w:t xml:space="preserve"> </w:t>
      </w:r>
      <w:r w:rsidRPr="004F73D9">
        <w:t>Gerekli kayıtlar deftere işlenmiştir.</w:t>
      </w:r>
    </w:p>
    <w:p w14:paraId="0C684C5C" w14:textId="77777777" w:rsidR="007C2971" w:rsidRPr="004F73D9" w:rsidRDefault="007C2971" w:rsidP="00732CBC">
      <w:pPr>
        <w:tabs>
          <w:tab w:val="left" w:pos="284"/>
        </w:tabs>
        <w:spacing w:line="276" w:lineRule="auto"/>
        <w:jc w:val="both"/>
        <w:rPr>
          <w:szCs w:val="24"/>
        </w:rPr>
      </w:pPr>
    </w:p>
    <w:p w14:paraId="18460B1D" w14:textId="0A9D1101" w:rsidR="00D525B0" w:rsidRDefault="000462ED" w:rsidP="00732CBC">
      <w:pPr>
        <w:tabs>
          <w:tab w:val="left" w:pos="284"/>
        </w:tabs>
        <w:spacing w:line="276" w:lineRule="auto"/>
        <w:jc w:val="both"/>
        <w:rPr>
          <w:b/>
          <w:szCs w:val="24"/>
        </w:rPr>
      </w:pPr>
      <w:r w:rsidRPr="004F73D9">
        <w:rPr>
          <w:b/>
          <w:szCs w:val="24"/>
        </w:rPr>
        <w:t xml:space="preserve">     1.</w:t>
      </w:r>
      <w:r w:rsidR="002A39AD">
        <w:rPr>
          <w:b/>
          <w:szCs w:val="24"/>
        </w:rPr>
        <w:t>6</w:t>
      </w:r>
      <w:r w:rsidRPr="004F73D9">
        <w:rPr>
          <w:b/>
          <w:szCs w:val="24"/>
        </w:rPr>
        <w:t>.3</w:t>
      </w:r>
      <w:r w:rsidR="00697482" w:rsidRPr="004F73D9">
        <w:rPr>
          <w:b/>
          <w:szCs w:val="24"/>
        </w:rPr>
        <w:t xml:space="preserve"> </w:t>
      </w:r>
      <w:r w:rsidR="00E25D81" w:rsidRPr="004F73D9">
        <w:rPr>
          <w:b/>
          <w:szCs w:val="24"/>
        </w:rPr>
        <w:t>Koruma ve Güvenlik Bölümü</w:t>
      </w:r>
    </w:p>
    <w:p w14:paraId="403F81D1" w14:textId="77777777" w:rsidR="00376323" w:rsidRPr="004F73D9" w:rsidRDefault="00376323" w:rsidP="00732CBC">
      <w:pPr>
        <w:tabs>
          <w:tab w:val="left" w:pos="284"/>
        </w:tabs>
        <w:spacing w:line="276" w:lineRule="auto"/>
        <w:jc w:val="both"/>
        <w:rPr>
          <w:b/>
          <w:szCs w:val="24"/>
        </w:rPr>
      </w:pPr>
    </w:p>
    <w:p w14:paraId="52251906" w14:textId="77777777" w:rsidR="00D525B0" w:rsidRPr="004F73D9" w:rsidRDefault="00D525B0" w:rsidP="00732CBC">
      <w:pPr>
        <w:pStyle w:val="ListeParagraf"/>
        <w:numPr>
          <w:ilvl w:val="0"/>
          <w:numId w:val="4"/>
        </w:numPr>
        <w:tabs>
          <w:tab w:val="left" w:pos="284"/>
        </w:tabs>
        <w:spacing w:line="276" w:lineRule="auto"/>
        <w:ind w:left="0" w:firstLine="0"/>
        <w:jc w:val="both"/>
      </w:pPr>
      <w:r w:rsidRPr="004F73D9">
        <w:t>Araç giriş ve çıkışlarını kontrol ve kayıt altına alınmış, Genel Müdürlüğümüze gelen misafirler araç parkını kullanmak isteyen personeli ve misafiri kayıt altına alınarak girişleri sağlanmıştır.</w:t>
      </w:r>
    </w:p>
    <w:p w14:paraId="743DCB93" w14:textId="1CDEEB4C" w:rsidR="00D525B0" w:rsidRPr="004F73D9" w:rsidRDefault="00D525B0" w:rsidP="00732CBC">
      <w:pPr>
        <w:pStyle w:val="ListeParagraf"/>
        <w:numPr>
          <w:ilvl w:val="0"/>
          <w:numId w:val="4"/>
        </w:numPr>
        <w:tabs>
          <w:tab w:val="left" w:pos="284"/>
        </w:tabs>
        <w:spacing w:line="276" w:lineRule="auto"/>
        <w:ind w:left="0" w:firstLine="0"/>
        <w:jc w:val="both"/>
      </w:pPr>
      <w:r w:rsidRPr="004F73D9">
        <w:t xml:space="preserve">Giriş ve çıkış noktalarında kontrol ve </w:t>
      </w:r>
      <w:r w:rsidR="00376323" w:rsidRPr="004F73D9">
        <w:t>nöbet, devriye</w:t>
      </w:r>
      <w:r w:rsidRPr="004F73D9">
        <w:t xml:space="preserve"> kontrol, hizmet binalarının kontrolü 24 saat esasına dayalı olarak yapılmıştır.</w:t>
      </w:r>
    </w:p>
    <w:p w14:paraId="01B7C2CA" w14:textId="77777777" w:rsidR="00D525B0" w:rsidRPr="004F73D9" w:rsidRDefault="00D525B0" w:rsidP="00732CBC">
      <w:pPr>
        <w:pStyle w:val="ListeParagraf"/>
        <w:numPr>
          <w:ilvl w:val="0"/>
          <w:numId w:val="4"/>
        </w:numPr>
        <w:tabs>
          <w:tab w:val="left" w:pos="284"/>
        </w:tabs>
        <w:spacing w:line="276" w:lineRule="auto"/>
        <w:ind w:left="0" w:firstLine="0"/>
        <w:jc w:val="both"/>
      </w:pPr>
      <w:r w:rsidRPr="004F73D9">
        <w:t>Genel Müdürlüğümüze bulunan 196 adet kamera ile 24 saat izleme ve kayıt işlemleri yapılmıştır.</w:t>
      </w:r>
    </w:p>
    <w:p w14:paraId="01B86095" w14:textId="52FEA875" w:rsidR="00D525B0" w:rsidRPr="004F73D9" w:rsidRDefault="00D525B0" w:rsidP="00732CBC">
      <w:pPr>
        <w:pStyle w:val="ListeParagraf"/>
        <w:numPr>
          <w:ilvl w:val="0"/>
          <w:numId w:val="4"/>
        </w:numPr>
        <w:tabs>
          <w:tab w:val="left" w:pos="284"/>
        </w:tabs>
        <w:spacing w:line="276" w:lineRule="auto"/>
        <w:ind w:left="0" w:firstLine="0"/>
        <w:jc w:val="both"/>
      </w:pPr>
      <w:r w:rsidRPr="004F73D9">
        <w:t xml:space="preserve">Genel Müdürlüğümüze bağlı birimlerin mesai harici, hafta sonlarında ve </w:t>
      </w:r>
      <w:r w:rsidR="00376323" w:rsidRPr="004F73D9">
        <w:t>resmî</w:t>
      </w:r>
      <w:r w:rsidRPr="004F73D9">
        <w:t xml:space="preserve"> tatillerde işlerin aksamaması nedeni ile çalışma talepleri Genel Müdürlüğümüzde yürütülen inşaatlarda ve birimlerde yapılan firma çalışmaları denetim ve kontrolleri yapılmıştır.</w:t>
      </w:r>
    </w:p>
    <w:p w14:paraId="195DD327" w14:textId="77777777" w:rsidR="00D525B0" w:rsidRPr="004F73D9" w:rsidRDefault="00D525B0" w:rsidP="00732CBC">
      <w:pPr>
        <w:pStyle w:val="ListeParagraf"/>
        <w:numPr>
          <w:ilvl w:val="0"/>
          <w:numId w:val="4"/>
        </w:numPr>
        <w:tabs>
          <w:tab w:val="left" w:pos="284"/>
        </w:tabs>
        <w:spacing w:line="276" w:lineRule="auto"/>
        <w:ind w:left="0" w:firstLine="0"/>
        <w:jc w:val="both"/>
      </w:pPr>
      <w:r w:rsidRPr="004F73D9">
        <w:t>Adli makamlardan gelen kamera kayıtları talepleri mevzuat çerçevesinde karşılanmıştır.</w:t>
      </w:r>
    </w:p>
    <w:p w14:paraId="3F7A5149" w14:textId="77777777" w:rsidR="00D525B0" w:rsidRPr="004F73D9" w:rsidRDefault="00D525B0" w:rsidP="00732CBC">
      <w:pPr>
        <w:pStyle w:val="ListeParagraf"/>
        <w:numPr>
          <w:ilvl w:val="0"/>
          <w:numId w:val="4"/>
        </w:numPr>
        <w:tabs>
          <w:tab w:val="left" w:pos="284"/>
        </w:tabs>
        <w:spacing w:line="276" w:lineRule="auto"/>
        <w:ind w:left="0" w:firstLine="0"/>
        <w:jc w:val="both"/>
      </w:pPr>
      <w:r w:rsidRPr="004F73D9">
        <w:t>İlgili mevzuat çerçevesinde güvenlik personelinin eğitim atışları yaptırılmıştır.</w:t>
      </w:r>
    </w:p>
    <w:p w14:paraId="528D32BB" w14:textId="0E9173A3" w:rsidR="00D525B0" w:rsidRDefault="00D525B0" w:rsidP="00732CBC">
      <w:pPr>
        <w:pStyle w:val="ListeParagraf"/>
        <w:numPr>
          <w:ilvl w:val="0"/>
          <w:numId w:val="4"/>
        </w:numPr>
        <w:tabs>
          <w:tab w:val="left" w:pos="284"/>
        </w:tabs>
        <w:spacing w:line="276" w:lineRule="auto"/>
        <w:ind w:left="0" w:firstLine="0"/>
        <w:jc w:val="both"/>
      </w:pPr>
      <w:r w:rsidRPr="004F73D9">
        <w:t>Güvenlik personelinin iş sağlığı ve güvenliği eğitimi yaptırıldı.</w:t>
      </w:r>
    </w:p>
    <w:p w14:paraId="7D0DF39A" w14:textId="77777777" w:rsidR="00376323" w:rsidRPr="004F73D9" w:rsidRDefault="00376323" w:rsidP="00376323">
      <w:pPr>
        <w:pStyle w:val="ListeParagraf"/>
        <w:tabs>
          <w:tab w:val="left" w:pos="284"/>
        </w:tabs>
        <w:spacing w:line="276" w:lineRule="auto"/>
        <w:ind w:left="0"/>
        <w:jc w:val="both"/>
      </w:pPr>
    </w:p>
    <w:p w14:paraId="0DE01610" w14:textId="08873D66" w:rsidR="00E25D81" w:rsidRPr="002A39AD" w:rsidRDefault="00E25D81" w:rsidP="002A39AD">
      <w:pPr>
        <w:pStyle w:val="ListeParagraf"/>
        <w:numPr>
          <w:ilvl w:val="2"/>
          <w:numId w:val="45"/>
        </w:numPr>
        <w:tabs>
          <w:tab w:val="left" w:pos="284"/>
          <w:tab w:val="left" w:pos="709"/>
          <w:tab w:val="left" w:pos="851"/>
        </w:tabs>
        <w:spacing w:line="276" w:lineRule="auto"/>
        <w:ind w:hanging="1156"/>
        <w:jc w:val="both"/>
        <w:rPr>
          <w:b/>
        </w:rPr>
      </w:pPr>
      <w:r w:rsidRPr="002A39AD">
        <w:rPr>
          <w:b/>
        </w:rPr>
        <w:t>Bahçe ve Temizlik Bölümü</w:t>
      </w:r>
    </w:p>
    <w:p w14:paraId="2B3EFF7B" w14:textId="77777777" w:rsidR="00376323" w:rsidRPr="004F73D9" w:rsidRDefault="00376323" w:rsidP="00376323">
      <w:pPr>
        <w:pStyle w:val="ListeParagraf"/>
        <w:tabs>
          <w:tab w:val="left" w:pos="284"/>
          <w:tab w:val="left" w:pos="709"/>
          <w:tab w:val="left" w:pos="851"/>
        </w:tabs>
        <w:spacing w:line="276" w:lineRule="auto"/>
        <w:ind w:left="284"/>
        <w:jc w:val="both"/>
        <w:rPr>
          <w:b/>
        </w:rPr>
      </w:pPr>
    </w:p>
    <w:p w14:paraId="68BB2D64" w14:textId="4CE53F08" w:rsidR="00E25D81" w:rsidRDefault="00E25D81" w:rsidP="00732CBC">
      <w:pPr>
        <w:pStyle w:val="ListeParagraf"/>
        <w:numPr>
          <w:ilvl w:val="1"/>
          <w:numId w:val="25"/>
        </w:numPr>
        <w:tabs>
          <w:tab w:val="left" w:pos="284"/>
        </w:tabs>
        <w:spacing w:line="276" w:lineRule="auto"/>
        <w:ind w:left="0" w:firstLine="0"/>
        <w:jc w:val="both"/>
      </w:pPr>
      <w:r w:rsidRPr="004F73D9">
        <w:t>Genel Müdürlüğümüz yerleşkesinin ve ek binalarının otopark ve bahçe düzenlemeleri özen gösterilerek verilen talimatlar doğrultusunda yerine getirilmiş, çiçek ve çim ekimleri gerçekleştirilmiştir. Temiz tutulması için gerekli çalışmalar yapılmıştır</w:t>
      </w:r>
      <w:r w:rsidR="00376323">
        <w:t>.</w:t>
      </w:r>
    </w:p>
    <w:p w14:paraId="11AFEBDA" w14:textId="748D4973" w:rsidR="00376323" w:rsidRDefault="00376323" w:rsidP="00376323">
      <w:pPr>
        <w:pStyle w:val="ListeParagraf"/>
        <w:tabs>
          <w:tab w:val="left" w:pos="284"/>
        </w:tabs>
        <w:spacing w:line="276" w:lineRule="auto"/>
        <w:ind w:left="0"/>
        <w:jc w:val="both"/>
      </w:pPr>
    </w:p>
    <w:p w14:paraId="6FC93D67" w14:textId="17239E8F" w:rsidR="00E25D81" w:rsidRPr="002A39AD" w:rsidRDefault="000462ED" w:rsidP="002A39AD">
      <w:pPr>
        <w:pStyle w:val="ListeParagraf"/>
        <w:numPr>
          <w:ilvl w:val="2"/>
          <w:numId w:val="45"/>
        </w:numPr>
        <w:tabs>
          <w:tab w:val="left" w:pos="284"/>
          <w:tab w:val="left" w:pos="851"/>
        </w:tabs>
        <w:spacing w:line="276" w:lineRule="auto"/>
        <w:ind w:hanging="1156"/>
        <w:jc w:val="both"/>
        <w:rPr>
          <w:b/>
        </w:rPr>
      </w:pPr>
      <w:r w:rsidRPr="002A39AD">
        <w:rPr>
          <w:b/>
        </w:rPr>
        <w:t>Birim Evrak</w:t>
      </w:r>
      <w:r w:rsidR="00E25D81" w:rsidRPr="002A39AD">
        <w:rPr>
          <w:b/>
        </w:rPr>
        <w:t xml:space="preserve"> Bölümü</w:t>
      </w:r>
    </w:p>
    <w:p w14:paraId="61669559" w14:textId="7E67E6B2" w:rsidR="00376323" w:rsidRPr="004F73D9" w:rsidRDefault="00376323" w:rsidP="00376323">
      <w:pPr>
        <w:pStyle w:val="ListeParagraf"/>
        <w:tabs>
          <w:tab w:val="left" w:pos="284"/>
          <w:tab w:val="left" w:pos="851"/>
        </w:tabs>
        <w:spacing w:line="276" w:lineRule="auto"/>
        <w:ind w:left="284"/>
        <w:jc w:val="both"/>
        <w:rPr>
          <w:b/>
        </w:rPr>
      </w:pPr>
    </w:p>
    <w:p w14:paraId="02F4EBDE" w14:textId="650C7D94" w:rsidR="00F13718" w:rsidRPr="004F73D9" w:rsidRDefault="00F13718" w:rsidP="00C6358D">
      <w:pPr>
        <w:pStyle w:val="ListeParagraf"/>
        <w:numPr>
          <w:ilvl w:val="0"/>
          <w:numId w:val="22"/>
        </w:numPr>
        <w:tabs>
          <w:tab w:val="left" w:pos="284"/>
        </w:tabs>
        <w:spacing w:line="276" w:lineRule="auto"/>
        <w:ind w:left="0" w:firstLine="0"/>
        <w:jc w:val="both"/>
      </w:pPr>
      <w:r w:rsidRPr="004F73D9">
        <w:t>01.01.2024 ve 31.12.2024 ayları içerisinde 113.191 gelen evrak   136.467 giden evrak olarak genel</w:t>
      </w:r>
      <w:r w:rsidR="00376323">
        <w:t xml:space="preserve"> </w:t>
      </w:r>
      <w:r w:rsidRPr="004F73D9">
        <w:t>toplam evrak 249.658 gerekli işlemleri yapılarak ilgili birimlere ulaştırılmıştır.</w:t>
      </w:r>
    </w:p>
    <w:p w14:paraId="62EEEF7E" w14:textId="2C640900" w:rsidR="00A01AFB" w:rsidRDefault="00A01AFB" w:rsidP="00A01AFB">
      <w:pPr>
        <w:tabs>
          <w:tab w:val="left" w:pos="284"/>
        </w:tabs>
        <w:spacing w:line="276" w:lineRule="auto"/>
        <w:jc w:val="both"/>
        <w:rPr>
          <w:b/>
          <w:szCs w:val="24"/>
          <w:lang w:val="tr-TR"/>
        </w:rPr>
      </w:pPr>
      <w:r w:rsidRPr="004F73D9">
        <w:rPr>
          <w:noProof/>
        </w:rPr>
        <w:drawing>
          <wp:anchor distT="0" distB="0" distL="114300" distR="114300" simplePos="0" relativeHeight="251674624" behindDoc="0" locked="0" layoutInCell="1" allowOverlap="1" wp14:anchorId="2C985B6D" wp14:editId="10461619">
            <wp:simplePos x="0" y="0"/>
            <wp:positionH relativeFrom="column">
              <wp:posOffset>-635</wp:posOffset>
            </wp:positionH>
            <wp:positionV relativeFrom="paragraph">
              <wp:posOffset>302260</wp:posOffset>
            </wp:positionV>
            <wp:extent cx="6105525" cy="1962150"/>
            <wp:effectExtent l="0" t="0" r="0" b="0"/>
            <wp:wrapThrough wrapText="bothSides">
              <wp:wrapPolygon edited="0">
                <wp:start x="0" y="0"/>
                <wp:lineTo x="0" y="21390"/>
                <wp:lineTo x="21499" y="21390"/>
                <wp:lineTo x="21499" y="0"/>
                <wp:lineTo x="0" y="0"/>
              </wp:wrapPolygon>
            </wp:wrapThrough>
            <wp:docPr id="7194" name="Grafik 7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Pr="004F73D9">
        <w:rPr>
          <w:b/>
          <w:szCs w:val="24"/>
          <w:lang w:val="tr-TR"/>
        </w:rPr>
        <w:t xml:space="preserve">  </w:t>
      </w:r>
    </w:p>
    <w:p w14:paraId="7E568756" w14:textId="14B9FE06" w:rsidR="00A01AFB" w:rsidRDefault="00A01AFB" w:rsidP="00732CBC">
      <w:pPr>
        <w:tabs>
          <w:tab w:val="left" w:pos="284"/>
        </w:tabs>
        <w:spacing w:line="276" w:lineRule="auto"/>
        <w:jc w:val="both"/>
        <w:rPr>
          <w:b/>
          <w:szCs w:val="24"/>
          <w:lang w:val="tr-TR"/>
        </w:rPr>
      </w:pPr>
      <w:r w:rsidRPr="004F73D9">
        <w:rPr>
          <w:b/>
          <w:szCs w:val="24"/>
          <w:lang w:val="tr-TR"/>
        </w:rPr>
        <w:t>Grafik– 2024 Yılı Evrak Hareketlilik İstatistiği</w:t>
      </w:r>
    </w:p>
    <w:p w14:paraId="1482633D" w14:textId="6925E8A2" w:rsidR="00A01AFB" w:rsidRDefault="00A01AFB" w:rsidP="00732CBC">
      <w:pPr>
        <w:tabs>
          <w:tab w:val="left" w:pos="284"/>
        </w:tabs>
        <w:spacing w:line="276" w:lineRule="auto"/>
        <w:jc w:val="both"/>
        <w:rPr>
          <w:b/>
          <w:szCs w:val="24"/>
          <w:lang w:val="tr-TR"/>
        </w:rPr>
      </w:pPr>
    </w:p>
    <w:p w14:paraId="6E5A8802" w14:textId="3E52E86C" w:rsidR="00A01AFB" w:rsidRDefault="00A01AFB" w:rsidP="00732CBC">
      <w:pPr>
        <w:tabs>
          <w:tab w:val="left" w:pos="284"/>
        </w:tabs>
        <w:spacing w:line="276" w:lineRule="auto"/>
        <w:jc w:val="both"/>
        <w:rPr>
          <w:b/>
          <w:szCs w:val="24"/>
          <w:lang w:val="tr-TR"/>
        </w:rPr>
      </w:pPr>
    </w:p>
    <w:p w14:paraId="79C8C391" w14:textId="21A44BA0" w:rsidR="005974E5" w:rsidRDefault="005974E5" w:rsidP="002A39AD">
      <w:pPr>
        <w:pStyle w:val="ListeParagraf"/>
        <w:numPr>
          <w:ilvl w:val="2"/>
          <w:numId w:val="45"/>
        </w:numPr>
        <w:tabs>
          <w:tab w:val="left" w:pos="284"/>
          <w:tab w:val="left" w:pos="851"/>
        </w:tabs>
        <w:spacing w:line="276" w:lineRule="auto"/>
        <w:ind w:left="0" w:firstLine="284"/>
        <w:jc w:val="both"/>
        <w:rPr>
          <w:b/>
        </w:rPr>
      </w:pPr>
      <w:r w:rsidRPr="004F73D9">
        <w:rPr>
          <w:b/>
        </w:rPr>
        <w:lastRenderedPageBreak/>
        <w:t>Yazı İşleri ve Evrak Takip Bölümü</w:t>
      </w:r>
    </w:p>
    <w:p w14:paraId="45A85E7D" w14:textId="70325D18" w:rsidR="00376323" w:rsidRPr="004F73D9" w:rsidRDefault="00376323" w:rsidP="00376323">
      <w:pPr>
        <w:pStyle w:val="ListeParagraf"/>
        <w:tabs>
          <w:tab w:val="left" w:pos="284"/>
          <w:tab w:val="left" w:pos="851"/>
        </w:tabs>
        <w:spacing w:line="276" w:lineRule="auto"/>
        <w:ind w:left="284"/>
        <w:jc w:val="both"/>
        <w:rPr>
          <w:b/>
        </w:rPr>
      </w:pPr>
    </w:p>
    <w:p w14:paraId="26038092" w14:textId="71C1AC9F" w:rsidR="00E072C3" w:rsidRPr="004F73D9" w:rsidRDefault="00E072C3" w:rsidP="00732CBC">
      <w:pPr>
        <w:pStyle w:val="ListeParagraf"/>
        <w:numPr>
          <w:ilvl w:val="0"/>
          <w:numId w:val="4"/>
        </w:numPr>
        <w:tabs>
          <w:tab w:val="left" w:pos="284"/>
        </w:tabs>
        <w:spacing w:line="276" w:lineRule="auto"/>
        <w:ind w:left="0" w:firstLine="0"/>
        <w:jc w:val="both"/>
      </w:pPr>
      <w:r w:rsidRPr="004F73D9">
        <w:t xml:space="preserve">Gelen iç evrak 15348, gelen dış evrak 703 ve giden evrak 10949 olmak üzere toplam </w:t>
      </w:r>
      <w:r w:rsidR="00376323" w:rsidRPr="004F73D9">
        <w:t>27000 evraka</w:t>
      </w:r>
      <w:r w:rsidR="005974E5" w:rsidRPr="004F73D9">
        <w:t xml:space="preserve"> işlem yapılarak ilgili birimlere havale edilmiştir.</w:t>
      </w:r>
    </w:p>
    <w:p w14:paraId="6F683448" w14:textId="15B68F90" w:rsidR="005974E5" w:rsidRPr="004F73D9" w:rsidRDefault="005974E5" w:rsidP="00732CBC">
      <w:pPr>
        <w:pStyle w:val="ListeParagraf"/>
        <w:numPr>
          <w:ilvl w:val="0"/>
          <w:numId w:val="4"/>
        </w:numPr>
        <w:tabs>
          <w:tab w:val="left" w:pos="284"/>
        </w:tabs>
        <w:spacing w:line="276" w:lineRule="auto"/>
        <w:ind w:left="0" w:firstLine="0"/>
        <w:jc w:val="both"/>
      </w:pPr>
      <w:r w:rsidRPr="004F73D9">
        <w:t xml:space="preserve"> Evraklar içerisinde birimimiz tarafından cevap verilmesi gereken yazılarında yazışmaları yapılmıştır.</w:t>
      </w:r>
    </w:p>
    <w:p w14:paraId="0BAAA6CB" w14:textId="1EBD6A8D" w:rsidR="00E072C3" w:rsidRPr="004F73D9" w:rsidRDefault="00A20C13" w:rsidP="00732CBC">
      <w:pPr>
        <w:pStyle w:val="ListeParagraf"/>
        <w:numPr>
          <w:ilvl w:val="0"/>
          <w:numId w:val="4"/>
        </w:numPr>
        <w:tabs>
          <w:tab w:val="left" w:pos="284"/>
        </w:tabs>
        <w:spacing w:line="276" w:lineRule="auto"/>
        <w:ind w:left="0" w:firstLine="0"/>
        <w:jc w:val="both"/>
      </w:pPr>
      <w:r w:rsidRPr="004F73D9">
        <w:t xml:space="preserve">Birimimiz tarafından Hukuk ve Mevzuat Dairesi Başkanlığından gelen </w:t>
      </w:r>
      <w:r w:rsidR="00E072C3" w:rsidRPr="004F73D9">
        <w:t>sorulara</w:t>
      </w:r>
      <w:r w:rsidRPr="004F73D9">
        <w:t xml:space="preserve"> cevap </w:t>
      </w:r>
      <w:r w:rsidR="00376323" w:rsidRPr="004F73D9">
        <w:t>verilmiştir.</w:t>
      </w:r>
    </w:p>
    <w:p w14:paraId="2CCD7E4F" w14:textId="6006ABDB" w:rsidR="005974E5" w:rsidRPr="004F73D9" w:rsidRDefault="00A20C13" w:rsidP="00732CBC">
      <w:pPr>
        <w:pStyle w:val="ListeParagraf"/>
        <w:numPr>
          <w:ilvl w:val="0"/>
          <w:numId w:val="4"/>
        </w:numPr>
        <w:tabs>
          <w:tab w:val="left" w:pos="284"/>
        </w:tabs>
        <w:spacing w:line="276" w:lineRule="auto"/>
        <w:ind w:left="0" w:firstLine="0"/>
        <w:jc w:val="both"/>
      </w:pPr>
      <w:r w:rsidRPr="004F73D9">
        <w:t xml:space="preserve">T.B.M.M den gelen soru önergeleri cevaplandırılarak gerekli yazışmaları yapılmıştır. </w:t>
      </w:r>
    </w:p>
    <w:p w14:paraId="627357E4" w14:textId="4216AEA3" w:rsidR="005974E5" w:rsidRPr="004F73D9" w:rsidRDefault="005974E5" w:rsidP="00732CBC">
      <w:pPr>
        <w:pStyle w:val="ListeParagraf"/>
        <w:numPr>
          <w:ilvl w:val="0"/>
          <w:numId w:val="4"/>
        </w:numPr>
        <w:tabs>
          <w:tab w:val="left" w:pos="284"/>
        </w:tabs>
        <w:spacing w:line="276" w:lineRule="auto"/>
        <w:ind w:left="0" w:firstLine="0"/>
        <w:jc w:val="both"/>
      </w:pPr>
      <w:r w:rsidRPr="004F73D9">
        <w:t>Ayrıca Bakanlığımızca verilen talimatlarla ilgili olarak gerekli yazışmalar yapılmıştır.</w:t>
      </w:r>
    </w:p>
    <w:p w14:paraId="7DFFB2B2" w14:textId="1D2B8B21" w:rsidR="005974E5" w:rsidRPr="004F73D9" w:rsidRDefault="005974E5" w:rsidP="00732CBC">
      <w:pPr>
        <w:pStyle w:val="ListeParagraf"/>
        <w:numPr>
          <w:ilvl w:val="0"/>
          <w:numId w:val="4"/>
        </w:numPr>
        <w:tabs>
          <w:tab w:val="left" w:pos="284"/>
        </w:tabs>
        <w:spacing w:line="276" w:lineRule="auto"/>
        <w:ind w:left="0" w:firstLine="0"/>
        <w:jc w:val="both"/>
      </w:pPr>
      <w:r w:rsidRPr="004F73D9">
        <w:t>Başkanlığımıza bağlı birimlerin ihtiyacı olan ayniyat sarf malzemelerini LBYS sistemi üzerinden girişleri yapılarak, talep evrakları arşivlenmiştir.</w:t>
      </w:r>
    </w:p>
    <w:p w14:paraId="557753F1" w14:textId="14EBACCA" w:rsidR="00C85010" w:rsidRPr="004F73D9" w:rsidRDefault="00C85010" w:rsidP="00732CBC">
      <w:pPr>
        <w:pStyle w:val="ListeParagraf"/>
        <w:numPr>
          <w:ilvl w:val="0"/>
          <w:numId w:val="4"/>
        </w:numPr>
        <w:tabs>
          <w:tab w:val="left" w:pos="284"/>
        </w:tabs>
        <w:spacing w:line="276" w:lineRule="auto"/>
        <w:ind w:left="0" w:firstLine="0"/>
        <w:jc w:val="both"/>
      </w:pPr>
      <w:r w:rsidRPr="004F73D9">
        <w:t>Gene</w:t>
      </w:r>
      <w:r w:rsidR="00E072C3" w:rsidRPr="004F73D9">
        <w:t>l Evrak Birimi tarafından birimimize</w:t>
      </w:r>
      <w:r w:rsidRPr="004F73D9">
        <w:t xml:space="preserve"> teslim edilen fiziki evrakların ilgili bölümlere dağıtımını </w:t>
      </w:r>
      <w:r w:rsidR="00E072C3" w:rsidRPr="004F73D9">
        <w:t>ve takibini yapmak.</w:t>
      </w:r>
    </w:p>
    <w:p w14:paraId="5DDC395D" w14:textId="7066ED09" w:rsidR="005974E5" w:rsidRPr="004F73D9" w:rsidRDefault="002D22D1" w:rsidP="00732CBC">
      <w:pPr>
        <w:pStyle w:val="ListeParagraf"/>
        <w:numPr>
          <w:ilvl w:val="0"/>
          <w:numId w:val="4"/>
        </w:numPr>
        <w:tabs>
          <w:tab w:val="left" w:pos="284"/>
        </w:tabs>
        <w:spacing w:line="276" w:lineRule="auto"/>
        <w:ind w:left="0" w:firstLine="0"/>
        <w:jc w:val="both"/>
      </w:pPr>
      <w:r w:rsidRPr="004F73D9">
        <w:t>CİMER den gelen</w:t>
      </w:r>
      <w:r w:rsidR="00376323">
        <w:t xml:space="preserve"> </w:t>
      </w:r>
      <w:r w:rsidRPr="004F73D9">
        <w:t>56</w:t>
      </w:r>
      <w:r w:rsidR="00376323">
        <w:t>,</w:t>
      </w:r>
      <w:r w:rsidR="00811F21" w:rsidRPr="004F73D9">
        <w:t xml:space="preserve"> SABİM den gelen 4</w:t>
      </w:r>
      <w:r w:rsidR="005974E5" w:rsidRPr="004F73D9">
        <w:t>, B</w:t>
      </w:r>
      <w:r w:rsidRPr="004F73D9">
        <w:t xml:space="preserve">İLGİ EDİNME BİRİMİ’nden gelen ve SBN den gelen 2 </w:t>
      </w:r>
      <w:r w:rsidR="005974E5" w:rsidRPr="004F73D9">
        <w:t>sorunu</w:t>
      </w:r>
      <w:r w:rsidR="00C85010" w:rsidRPr="004F73D9">
        <w:t xml:space="preserve">n cevapları ilgili birimlerle görüşülerek </w:t>
      </w:r>
      <w:r w:rsidR="005974E5" w:rsidRPr="004F73D9">
        <w:t>sonuçlandırılmıştır.</w:t>
      </w:r>
      <w:r w:rsidR="005A2351">
        <w:t xml:space="preserve"> </w:t>
      </w:r>
      <w:r w:rsidR="005974E5" w:rsidRPr="004F73D9">
        <w:t>Cevaplar</w:t>
      </w:r>
      <w:r w:rsidR="00C85010" w:rsidRPr="004F73D9">
        <w:t>ı</w:t>
      </w:r>
      <w:r w:rsidR="005974E5" w:rsidRPr="004F73D9">
        <w:t xml:space="preserve"> sistem üzerinden ilgili yerlere gönderilmiştir.</w:t>
      </w:r>
    </w:p>
    <w:p w14:paraId="64918571" w14:textId="77777777" w:rsidR="005974E5" w:rsidRPr="004F73D9" w:rsidRDefault="005974E5" w:rsidP="00732CBC">
      <w:pPr>
        <w:pStyle w:val="ListeParagraf"/>
        <w:numPr>
          <w:ilvl w:val="0"/>
          <w:numId w:val="4"/>
        </w:numPr>
        <w:tabs>
          <w:tab w:val="left" w:pos="284"/>
        </w:tabs>
        <w:spacing w:line="276" w:lineRule="auto"/>
        <w:ind w:left="0" w:firstLine="0"/>
        <w:jc w:val="both"/>
      </w:pPr>
      <w:r w:rsidRPr="004F73D9">
        <w:t>Genel Müdürlüğümüzün Nöbetçi Memurluğu ve İcapçı Listeleri aylık olarak hazırlanmaktadır.</w:t>
      </w:r>
    </w:p>
    <w:p w14:paraId="3DB92607" w14:textId="2371665F" w:rsidR="005974E5" w:rsidRPr="004F73D9" w:rsidRDefault="005974E5" w:rsidP="00732CBC">
      <w:pPr>
        <w:pStyle w:val="ListeParagraf"/>
        <w:numPr>
          <w:ilvl w:val="0"/>
          <w:numId w:val="4"/>
        </w:numPr>
        <w:tabs>
          <w:tab w:val="left" w:pos="284"/>
        </w:tabs>
        <w:spacing w:line="276" w:lineRule="auto"/>
        <w:ind w:left="0" w:firstLine="0"/>
        <w:jc w:val="both"/>
      </w:pPr>
      <w:r w:rsidRPr="004F73D9">
        <w:t>Genel Müdürlüğümüzün ihtiyacı doğrultusunda</w:t>
      </w:r>
      <w:r w:rsidR="00C85010" w:rsidRPr="004F73D9">
        <w:t xml:space="preserve"> talep edilen </w:t>
      </w:r>
      <w:r w:rsidR="00E072C3" w:rsidRPr="004F73D9">
        <w:t xml:space="preserve">yemek ve ulaşım hizmetleri </w:t>
      </w:r>
      <w:r w:rsidRPr="004F73D9">
        <w:t xml:space="preserve">yapılan protokol çerçevesinde </w:t>
      </w:r>
      <w:r w:rsidR="005A2351">
        <w:t>YHGM</w:t>
      </w:r>
      <w:r w:rsidRPr="004F73D9">
        <w:t xml:space="preserve"> ile g</w:t>
      </w:r>
      <w:r w:rsidR="00C85010" w:rsidRPr="004F73D9">
        <w:t>erekli yazışmalar yapılarak sağlanmaktadır.</w:t>
      </w:r>
    </w:p>
    <w:p w14:paraId="02F4BC8E" w14:textId="50E74E23" w:rsidR="005974E5" w:rsidRPr="004F73D9" w:rsidRDefault="00C85010" w:rsidP="00732CBC">
      <w:pPr>
        <w:pStyle w:val="ListeParagraf"/>
        <w:numPr>
          <w:ilvl w:val="0"/>
          <w:numId w:val="4"/>
        </w:numPr>
        <w:tabs>
          <w:tab w:val="left" w:pos="284"/>
        </w:tabs>
        <w:spacing w:line="276" w:lineRule="auto"/>
        <w:ind w:left="0" w:firstLine="0"/>
        <w:jc w:val="both"/>
      </w:pPr>
      <w:r w:rsidRPr="004F73D9">
        <w:t>Daire Başkanımızdan</w:t>
      </w:r>
      <w:r w:rsidR="005974E5" w:rsidRPr="004F73D9">
        <w:t xml:space="preserve"> gelen</w:t>
      </w:r>
      <w:r w:rsidRPr="004F73D9">
        <w:t xml:space="preserve"> talimatlar doğrultusunda </w:t>
      </w:r>
      <w:r w:rsidR="005974E5" w:rsidRPr="004F73D9">
        <w:t>gerekli yazışmalar yapılmıştır.</w:t>
      </w:r>
    </w:p>
    <w:p w14:paraId="01F2372E" w14:textId="7940E5D3" w:rsidR="00AD2856" w:rsidRPr="004F73D9" w:rsidRDefault="00AD2856" w:rsidP="00732CBC">
      <w:pPr>
        <w:pStyle w:val="ListeParagraf"/>
        <w:numPr>
          <w:ilvl w:val="0"/>
          <w:numId w:val="4"/>
        </w:numPr>
        <w:tabs>
          <w:tab w:val="left" w:pos="284"/>
        </w:tabs>
        <w:spacing w:line="276" w:lineRule="auto"/>
        <w:ind w:left="0" w:firstLine="0"/>
        <w:jc w:val="both"/>
      </w:pPr>
      <w:r w:rsidRPr="004F73D9">
        <w:t>Daire Başkanlığımıza ait birimlerden gelen evraklara kayıt numarası vererek havalelerini yapılmıştır.</w:t>
      </w:r>
    </w:p>
    <w:p w14:paraId="37F5394C" w14:textId="77777777" w:rsidR="0040465C" w:rsidRPr="004F73D9" w:rsidRDefault="0040465C" w:rsidP="00732CBC">
      <w:pPr>
        <w:tabs>
          <w:tab w:val="left" w:pos="284"/>
        </w:tabs>
        <w:spacing w:line="276" w:lineRule="auto"/>
        <w:jc w:val="both"/>
        <w:rPr>
          <w:b/>
          <w:szCs w:val="24"/>
          <w:lang w:val="tr-TR"/>
        </w:rPr>
      </w:pPr>
    </w:p>
    <w:p w14:paraId="4FCD53F0" w14:textId="2C530444" w:rsidR="002E4855" w:rsidRDefault="00B340A7" w:rsidP="005A2351">
      <w:pPr>
        <w:pStyle w:val="ListeParagraf"/>
        <w:tabs>
          <w:tab w:val="left" w:pos="284"/>
        </w:tabs>
        <w:spacing w:line="276" w:lineRule="auto"/>
        <w:ind w:left="0"/>
        <w:jc w:val="both"/>
        <w:rPr>
          <w:b/>
        </w:rPr>
      </w:pPr>
      <w:r w:rsidRPr="004F73D9">
        <w:rPr>
          <w:b/>
        </w:rPr>
        <w:t>1.</w:t>
      </w:r>
      <w:r w:rsidR="002A39AD">
        <w:rPr>
          <w:b/>
        </w:rPr>
        <w:t>7</w:t>
      </w:r>
      <w:r w:rsidR="004D45CB" w:rsidRPr="004F73D9">
        <w:rPr>
          <w:b/>
        </w:rPr>
        <w:t xml:space="preserve"> </w:t>
      </w:r>
      <w:r w:rsidR="005A2351" w:rsidRPr="004F73D9">
        <w:rPr>
          <w:b/>
        </w:rPr>
        <w:t>YAPI VE TEKNİK İŞLER BİRİMİ</w:t>
      </w:r>
    </w:p>
    <w:p w14:paraId="46DE23C4" w14:textId="77777777" w:rsidR="005A2351" w:rsidRPr="004F73D9" w:rsidRDefault="005A2351" w:rsidP="005A2351">
      <w:pPr>
        <w:pStyle w:val="ListeParagraf"/>
        <w:tabs>
          <w:tab w:val="left" w:pos="284"/>
        </w:tabs>
        <w:spacing w:line="276" w:lineRule="auto"/>
        <w:ind w:left="0"/>
        <w:jc w:val="both"/>
        <w:rPr>
          <w:b/>
        </w:rPr>
      </w:pPr>
    </w:p>
    <w:p w14:paraId="59E3D2B5" w14:textId="77777777" w:rsidR="007C721E" w:rsidRPr="007C721E" w:rsidRDefault="004D45CB" w:rsidP="00732CBC">
      <w:pPr>
        <w:pStyle w:val="ListeParagraf"/>
        <w:numPr>
          <w:ilvl w:val="0"/>
          <w:numId w:val="11"/>
        </w:numPr>
        <w:tabs>
          <w:tab w:val="left" w:pos="284"/>
        </w:tabs>
        <w:spacing w:after="160" w:line="276" w:lineRule="auto"/>
        <w:ind w:left="0" w:firstLine="0"/>
        <w:jc w:val="both"/>
        <w:rPr>
          <w:rFonts w:eastAsia="Calibri"/>
        </w:rPr>
      </w:pPr>
      <w:r w:rsidRPr="004F73D9">
        <w:t xml:space="preserve">İdari İşler Dairesi Başkanlığına bağlı olarak hizmet vermekte olan Yapı ve Teknik İşler Birimi Genel Müdürlüğümüz merkez kampüs ve ek hizmet binalarının (Kolej Ek Binası-Aşı ve İlaç Depoları-Kahramankazan Serum ve Deney Hayvanları Besi Yeri) teknik alt yapısını (Mekanik-Elektrik-İnşaat) sağlamanın yanı sıra, bu binalar için tadilat gerektiği durumda bu tadilatı projelendirme, yaklaşık maliyet, Teknik Şartname ve ihale dosyası hazırlama işlemlerini yapmaktadır. </w:t>
      </w:r>
    </w:p>
    <w:p w14:paraId="1319F508" w14:textId="2E50DBDC" w:rsidR="0096626B" w:rsidRPr="007C721E" w:rsidRDefault="004D45CB" w:rsidP="00732CBC">
      <w:pPr>
        <w:pStyle w:val="ListeParagraf"/>
        <w:numPr>
          <w:ilvl w:val="0"/>
          <w:numId w:val="11"/>
        </w:numPr>
        <w:tabs>
          <w:tab w:val="left" w:pos="284"/>
        </w:tabs>
        <w:spacing w:after="160" w:line="276" w:lineRule="auto"/>
        <w:ind w:left="0" w:firstLine="0"/>
        <w:jc w:val="both"/>
        <w:rPr>
          <w:rFonts w:eastAsia="Calibri"/>
        </w:rPr>
      </w:pPr>
      <w:r w:rsidRPr="004F73D9">
        <w:t>Birimimiz dış mali kaynaklarla ülkemiz genelinde yapılan Göçmen Sağlıklı Yaşam Merkezlerinin yerinde kontrolörlüğü ve taşradan gelen hakediş ve iş artış/azalış dosyalarını incelemektedir.</w:t>
      </w:r>
    </w:p>
    <w:p w14:paraId="29CCF872" w14:textId="55A3F8D1" w:rsidR="007C721E" w:rsidRDefault="007C721E" w:rsidP="007C721E">
      <w:pPr>
        <w:pStyle w:val="ListeParagraf"/>
        <w:numPr>
          <w:ilvl w:val="0"/>
          <w:numId w:val="11"/>
        </w:numPr>
        <w:tabs>
          <w:tab w:val="left" w:pos="284"/>
        </w:tabs>
        <w:spacing w:after="160" w:line="276" w:lineRule="auto"/>
        <w:ind w:left="0" w:firstLine="0"/>
        <w:jc w:val="both"/>
        <w:rPr>
          <w:rFonts w:eastAsia="Calibri"/>
        </w:rPr>
      </w:pPr>
      <w:r w:rsidRPr="004F73D9">
        <w:rPr>
          <w:rFonts w:eastAsia="Calibri"/>
        </w:rPr>
        <w:t>Genel Müdürlüğümüz muhtelif iç talepleri doğrultusunda ve atölye imkanları ile 2024 yılında bakım onarım işleri yapılmıştır. Bu kapsamda Genel Müdürlüğümüzün elektrik, inşaat, tesisat, klima, havalandırma, elektronik, iletişim, matbaa-baskı, terzi, döşeme, mobilya ve dekorasyon, kalorifer sistemleri ve   demir doğrama işlerine ait ihtiyaçlar temin edilmiştir.</w:t>
      </w:r>
    </w:p>
    <w:p w14:paraId="0E8D4C76" w14:textId="77777777" w:rsidR="0040465C" w:rsidRPr="004F73D9" w:rsidRDefault="0040465C" w:rsidP="0040465C">
      <w:pPr>
        <w:pStyle w:val="ListeParagraf"/>
        <w:tabs>
          <w:tab w:val="left" w:pos="284"/>
        </w:tabs>
        <w:spacing w:after="160" w:line="276" w:lineRule="auto"/>
        <w:ind w:left="0"/>
        <w:jc w:val="both"/>
        <w:rPr>
          <w:rFonts w:eastAsia="Calibri"/>
        </w:rPr>
      </w:pPr>
    </w:p>
    <w:p w14:paraId="226D2BC9" w14:textId="6BCA822A" w:rsidR="007C721E" w:rsidRDefault="007C721E" w:rsidP="007C721E">
      <w:pPr>
        <w:pStyle w:val="ListeParagraf"/>
        <w:tabs>
          <w:tab w:val="left" w:pos="284"/>
        </w:tabs>
        <w:spacing w:after="160" w:line="276" w:lineRule="auto"/>
        <w:ind w:left="0"/>
        <w:jc w:val="center"/>
        <w:rPr>
          <w:rFonts w:eastAsia="Calibri"/>
        </w:rPr>
      </w:pPr>
    </w:p>
    <w:p w14:paraId="0B4FBB4D" w14:textId="5A0E8E40" w:rsidR="007C721E" w:rsidRDefault="007C721E" w:rsidP="007C721E">
      <w:pPr>
        <w:pStyle w:val="ListeParagraf"/>
        <w:tabs>
          <w:tab w:val="left" w:pos="284"/>
        </w:tabs>
        <w:spacing w:after="160" w:line="276" w:lineRule="auto"/>
        <w:ind w:left="0"/>
        <w:jc w:val="center"/>
        <w:rPr>
          <w:rFonts w:eastAsia="Calibri"/>
        </w:rPr>
      </w:pPr>
    </w:p>
    <w:p w14:paraId="7B741B64" w14:textId="77777777" w:rsidR="007C721E" w:rsidRDefault="007C721E" w:rsidP="007C721E">
      <w:pPr>
        <w:pStyle w:val="ListeParagraf"/>
        <w:tabs>
          <w:tab w:val="left" w:pos="284"/>
        </w:tabs>
        <w:spacing w:after="160" w:line="276" w:lineRule="auto"/>
        <w:ind w:left="0"/>
        <w:jc w:val="center"/>
        <w:rPr>
          <w:rFonts w:eastAsia="Calibri"/>
        </w:rPr>
      </w:pPr>
    </w:p>
    <w:p w14:paraId="65EF1AE1" w14:textId="52F0713B" w:rsidR="007C721E" w:rsidRDefault="007C721E" w:rsidP="007C721E">
      <w:pPr>
        <w:pStyle w:val="ListeParagraf"/>
        <w:tabs>
          <w:tab w:val="left" w:pos="284"/>
        </w:tabs>
        <w:spacing w:after="160" w:line="276" w:lineRule="auto"/>
        <w:ind w:left="0"/>
        <w:jc w:val="center"/>
        <w:rPr>
          <w:rFonts w:eastAsia="Calibri"/>
        </w:rPr>
      </w:pPr>
    </w:p>
    <w:p w14:paraId="0EE9FA3B" w14:textId="5DBAF8DF" w:rsidR="0096626B" w:rsidRPr="004F73D9" w:rsidRDefault="0096626B" w:rsidP="0040465C">
      <w:pPr>
        <w:tabs>
          <w:tab w:val="left" w:pos="284"/>
        </w:tabs>
        <w:spacing w:after="160" w:line="276" w:lineRule="auto"/>
        <w:rPr>
          <w:noProof/>
          <w:szCs w:val="24"/>
        </w:rPr>
      </w:pPr>
    </w:p>
    <w:p w14:paraId="41315172" w14:textId="329B4710" w:rsidR="00FC2071" w:rsidRPr="002A39AD" w:rsidRDefault="002A39AD" w:rsidP="00732CBC">
      <w:pPr>
        <w:pStyle w:val="ListeParagraf"/>
        <w:numPr>
          <w:ilvl w:val="0"/>
          <w:numId w:val="2"/>
        </w:numPr>
        <w:tabs>
          <w:tab w:val="left" w:pos="284"/>
        </w:tabs>
        <w:spacing w:line="276" w:lineRule="auto"/>
        <w:ind w:left="0" w:firstLine="0"/>
        <w:jc w:val="both"/>
        <w:rPr>
          <w:b/>
          <w:sz w:val="28"/>
        </w:rPr>
      </w:pPr>
      <w:r>
        <w:rPr>
          <w:b/>
          <w:sz w:val="28"/>
        </w:rPr>
        <w:lastRenderedPageBreak/>
        <w:t xml:space="preserve"> </w:t>
      </w:r>
      <w:r w:rsidR="002E08EC" w:rsidRPr="002A39AD">
        <w:rPr>
          <w:b/>
          <w:sz w:val="28"/>
        </w:rPr>
        <w:t>Kurumsal Kabiliyet ve Kapasitenin Değerlendirilmesi</w:t>
      </w:r>
    </w:p>
    <w:p w14:paraId="1C0E5C1B" w14:textId="77777777" w:rsidR="002E08EC" w:rsidRPr="004F73D9" w:rsidRDefault="002E08EC" w:rsidP="00732CBC">
      <w:pPr>
        <w:pStyle w:val="ListeParagraf"/>
        <w:tabs>
          <w:tab w:val="left" w:pos="284"/>
        </w:tabs>
        <w:spacing w:line="276" w:lineRule="auto"/>
        <w:ind w:left="0"/>
        <w:jc w:val="both"/>
      </w:pPr>
    </w:p>
    <w:p w14:paraId="6DF03B8B" w14:textId="6EABC85C" w:rsidR="002E08EC" w:rsidRPr="004F73D9" w:rsidRDefault="002A39AD" w:rsidP="00732CBC">
      <w:pPr>
        <w:pStyle w:val="ListeParagraf"/>
        <w:tabs>
          <w:tab w:val="left" w:pos="284"/>
        </w:tabs>
        <w:spacing w:line="276" w:lineRule="auto"/>
        <w:ind w:left="0"/>
        <w:jc w:val="both"/>
      </w:pPr>
      <w:r>
        <w:tab/>
      </w:r>
      <w:r>
        <w:tab/>
      </w:r>
      <w:r w:rsidR="002E08EC" w:rsidRPr="004F73D9">
        <w:t xml:space="preserve">Başkanlığımız, kendi yetki ve sorumluluğundaki görevleri yasalara uygun ve eksiksiz bir şekilde yerine getiren, teknolojik imkânlarla donanmış ve bu gelişmeleri çalışmalarına yansıtan, Genel Müdürlik içerisinde; işinde uzman, yaratıcı, yenilikçi ve katılımcı </w:t>
      </w:r>
      <w:r w:rsidR="00FC73EC" w:rsidRPr="004F73D9">
        <w:t>personelinin</w:t>
      </w:r>
      <w:r w:rsidR="002E08EC" w:rsidRPr="004F73D9">
        <w:t xml:space="preserve"> vereceği hizmet ile örnek gösterilen bir Başkanlık olmayı hedeflemektedir.</w:t>
      </w:r>
    </w:p>
    <w:p w14:paraId="34292521" w14:textId="75759FF9" w:rsidR="002E08EC" w:rsidRDefault="002A39AD" w:rsidP="00732CBC">
      <w:pPr>
        <w:pStyle w:val="ListeParagraf"/>
        <w:tabs>
          <w:tab w:val="left" w:pos="284"/>
        </w:tabs>
        <w:spacing w:line="276" w:lineRule="auto"/>
        <w:ind w:left="0"/>
        <w:jc w:val="both"/>
      </w:pPr>
      <w:r>
        <w:tab/>
      </w:r>
      <w:r>
        <w:tab/>
      </w:r>
      <w:r w:rsidR="002E08EC" w:rsidRPr="004F73D9">
        <w:t xml:space="preserve">Bu kapsamda, üstün yönlerimizin geliştirilmesi ve zayıf yönlerimizin iyileştirilmesi Başkanlığımız tarafından üretilen hizmet kalitesini, hizmet alan ve çalışan memnuniyetini olumlu yönde etkileyecek ve Başkanlığımızın hedeflerine ulaşmasına katkı sağlayacaktır. </w:t>
      </w:r>
    </w:p>
    <w:p w14:paraId="2982308A" w14:textId="0BF434D3" w:rsidR="002E08EC" w:rsidRPr="004F73D9" w:rsidRDefault="002A39AD" w:rsidP="00732CBC">
      <w:pPr>
        <w:pStyle w:val="ListeParagraf"/>
        <w:tabs>
          <w:tab w:val="left" w:pos="284"/>
        </w:tabs>
        <w:spacing w:line="276" w:lineRule="auto"/>
        <w:ind w:left="0"/>
        <w:jc w:val="both"/>
      </w:pPr>
      <w:r>
        <w:tab/>
      </w:r>
      <w:r>
        <w:tab/>
      </w:r>
      <w:r w:rsidR="002E08EC" w:rsidRPr="004F73D9">
        <w:t>Hedeflenen plalamaların uygulanması sonucunda kaynak, zaman ve personel tasarrufu sağlayarak “</w:t>
      </w:r>
      <w:r w:rsidR="00C83BE7" w:rsidRPr="004F73D9">
        <w:t>Hizmet</w:t>
      </w:r>
      <w:r w:rsidR="002E08EC" w:rsidRPr="004F73D9">
        <w:t xml:space="preserve"> Memnuniyetine” dayalı sonuçları ölçülebilen, müşteri odaklı, etkin liderlik, amaçlarda birlik ve tutarlı, süreç temelli, veriye ve bilgiye dayalı yönetim, çalışanın sürekli gelişimi, yönetime katılımı ve taltif ve takdir edilebilen, sürekli öğrenme, yenilikçi ve iyileştirme yapılabilir, kamu sorumluluğunun bilincinde, hizmetlerin güvenilir, hızlı ve etkili bir şekilde sunulması, güler yüzlü hizmet veren, kişi haklarına ve gizliliğe saygılı, müşteri beklenti ve önerilerini dikkate alan, sürekli gelişmeyi amaç edinen, çağdaş yönetim anlayışına sahip bir hizmet birimi oluşturmak amacındayız.</w:t>
      </w:r>
    </w:p>
    <w:p w14:paraId="028CF7E7" w14:textId="77777777" w:rsidR="00F359F5" w:rsidRPr="004F73D9" w:rsidRDefault="00F359F5" w:rsidP="00732CBC">
      <w:pPr>
        <w:pStyle w:val="ListeParagraf"/>
        <w:tabs>
          <w:tab w:val="left" w:pos="284"/>
        </w:tabs>
        <w:spacing w:line="276" w:lineRule="auto"/>
        <w:ind w:left="0"/>
        <w:jc w:val="both"/>
      </w:pPr>
    </w:p>
    <w:p w14:paraId="750EFD41" w14:textId="77777777" w:rsidR="002E08EC" w:rsidRPr="004F73D9" w:rsidRDefault="002E08EC" w:rsidP="00732CBC">
      <w:pPr>
        <w:pStyle w:val="ListeParagraf"/>
        <w:numPr>
          <w:ilvl w:val="0"/>
          <w:numId w:val="7"/>
        </w:numPr>
        <w:tabs>
          <w:tab w:val="left" w:pos="284"/>
        </w:tabs>
        <w:spacing w:line="276" w:lineRule="auto"/>
        <w:ind w:left="0" w:firstLine="0"/>
        <w:jc w:val="both"/>
        <w:rPr>
          <w:b/>
        </w:rPr>
      </w:pPr>
      <w:r w:rsidRPr="002A39AD">
        <w:rPr>
          <w:b/>
          <w:sz w:val="28"/>
        </w:rPr>
        <w:t>Güçlü Yanlar</w:t>
      </w:r>
    </w:p>
    <w:p w14:paraId="5B16AA7D" w14:textId="77777777" w:rsidR="002E08EC" w:rsidRPr="004F73D9" w:rsidRDefault="002E08EC" w:rsidP="00732CBC">
      <w:pPr>
        <w:tabs>
          <w:tab w:val="left" w:pos="284"/>
        </w:tabs>
        <w:spacing w:line="276" w:lineRule="auto"/>
        <w:jc w:val="both"/>
        <w:rPr>
          <w:b/>
          <w:szCs w:val="24"/>
        </w:rPr>
      </w:pPr>
    </w:p>
    <w:p w14:paraId="0F976258" w14:textId="77777777" w:rsidR="002E08EC" w:rsidRPr="004F73D9" w:rsidRDefault="002E08EC" w:rsidP="00732CBC">
      <w:pPr>
        <w:pStyle w:val="ListeParagraf"/>
        <w:numPr>
          <w:ilvl w:val="0"/>
          <w:numId w:val="8"/>
        </w:numPr>
        <w:tabs>
          <w:tab w:val="left" w:pos="284"/>
        </w:tabs>
        <w:spacing w:line="276" w:lineRule="auto"/>
        <w:ind w:left="0" w:firstLine="0"/>
        <w:jc w:val="both"/>
      </w:pPr>
      <w:r w:rsidRPr="004F73D9">
        <w:t>Teknolojik (Bilgisayar vs.) donanımımızın yeterli olması,</w:t>
      </w:r>
    </w:p>
    <w:p w14:paraId="3DA470C8" w14:textId="77777777" w:rsidR="002E08EC" w:rsidRPr="004F73D9" w:rsidRDefault="002E08EC" w:rsidP="00732CBC">
      <w:pPr>
        <w:pStyle w:val="ListeParagraf"/>
        <w:numPr>
          <w:ilvl w:val="0"/>
          <w:numId w:val="8"/>
        </w:numPr>
        <w:tabs>
          <w:tab w:val="left" w:pos="284"/>
        </w:tabs>
        <w:spacing w:line="276" w:lineRule="auto"/>
        <w:ind w:left="0" w:firstLine="0"/>
        <w:jc w:val="both"/>
      </w:pPr>
      <w:r w:rsidRPr="004F73D9">
        <w:t>Hızlı ve verimli çalışma yatkınlığın olması,</w:t>
      </w:r>
    </w:p>
    <w:p w14:paraId="688785F1" w14:textId="77777777" w:rsidR="002E08EC" w:rsidRPr="004F73D9" w:rsidRDefault="002E08EC" w:rsidP="00732CBC">
      <w:pPr>
        <w:pStyle w:val="ListeParagraf"/>
        <w:numPr>
          <w:ilvl w:val="0"/>
          <w:numId w:val="8"/>
        </w:numPr>
        <w:tabs>
          <w:tab w:val="left" w:pos="284"/>
        </w:tabs>
        <w:spacing w:line="276" w:lineRule="auto"/>
        <w:ind w:left="0" w:firstLine="0"/>
        <w:jc w:val="both"/>
      </w:pPr>
      <w:r w:rsidRPr="004F73D9">
        <w:t xml:space="preserve">İletişimimizin iyi olması, </w:t>
      </w:r>
    </w:p>
    <w:p w14:paraId="322A4DDC" w14:textId="77777777" w:rsidR="002E08EC" w:rsidRPr="004F73D9" w:rsidRDefault="002E08EC" w:rsidP="00732CBC">
      <w:pPr>
        <w:pStyle w:val="ListeParagraf"/>
        <w:numPr>
          <w:ilvl w:val="0"/>
          <w:numId w:val="8"/>
        </w:numPr>
        <w:tabs>
          <w:tab w:val="left" w:pos="284"/>
        </w:tabs>
        <w:spacing w:line="276" w:lineRule="auto"/>
        <w:ind w:left="0" w:firstLine="0"/>
        <w:jc w:val="both"/>
      </w:pPr>
      <w:r w:rsidRPr="004F73D9">
        <w:t xml:space="preserve">Personelin özverili olması, </w:t>
      </w:r>
    </w:p>
    <w:p w14:paraId="1BF9CC90" w14:textId="77777777" w:rsidR="002E08EC" w:rsidRPr="004F73D9" w:rsidRDefault="002E08EC" w:rsidP="00732CBC">
      <w:pPr>
        <w:pStyle w:val="ListeParagraf"/>
        <w:numPr>
          <w:ilvl w:val="0"/>
          <w:numId w:val="8"/>
        </w:numPr>
        <w:tabs>
          <w:tab w:val="left" w:pos="284"/>
        </w:tabs>
        <w:spacing w:line="276" w:lineRule="auto"/>
        <w:ind w:left="0" w:firstLine="0"/>
        <w:jc w:val="both"/>
      </w:pPr>
      <w:r w:rsidRPr="004F73D9">
        <w:t xml:space="preserve">Personelin değişime ve gelişime açık olması, </w:t>
      </w:r>
    </w:p>
    <w:p w14:paraId="59296968" w14:textId="0A020470" w:rsidR="00C607C5" w:rsidRDefault="002E08EC" w:rsidP="00732CBC">
      <w:pPr>
        <w:pStyle w:val="ListeParagraf"/>
        <w:numPr>
          <w:ilvl w:val="0"/>
          <w:numId w:val="8"/>
        </w:numPr>
        <w:tabs>
          <w:tab w:val="left" w:pos="284"/>
        </w:tabs>
        <w:spacing w:line="276" w:lineRule="auto"/>
        <w:ind w:left="0" w:firstLine="0"/>
        <w:jc w:val="both"/>
      </w:pPr>
      <w:r w:rsidRPr="004F73D9">
        <w:t>Personelin ye</w:t>
      </w:r>
      <w:r w:rsidR="00C607C5" w:rsidRPr="004F73D9">
        <w:t>ni teknolojilere yatkın olması.</w:t>
      </w:r>
    </w:p>
    <w:p w14:paraId="0A70E514" w14:textId="77777777" w:rsidR="002A39AD" w:rsidRPr="004F73D9" w:rsidRDefault="002A39AD" w:rsidP="002A39AD">
      <w:pPr>
        <w:pStyle w:val="ListeParagraf"/>
        <w:tabs>
          <w:tab w:val="left" w:pos="284"/>
        </w:tabs>
        <w:spacing w:line="276" w:lineRule="auto"/>
        <w:ind w:left="0"/>
        <w:jc w:val="both"/>
      </w:pPr>
    </w:p>
    <w:p w14:paraId="24BDA45B" w14:textId="2810E012" w:rsidR="002E08EC" w:rsidRDefault="002E08EC" w:rsidP="00732CBC">
      <w:pPr>
        <w:pStyle w:val="ListeParagraf"/>
        <w:numPr>
          <w:ilvl w:val="0"/>
          <w:numId w:val="7"/>
        </w:numPr>
        <w:tabs>
          <w:tab w:val="left" w:pos="284"/>
        </w:tabs>
        <w:spacing w:line="276" w:lineRule="auto"/>
        <w:ind w:left="0" w:firstLine="0"/>
        <w:jc w:val="both"/>
        <w:rPr>
          <w:b/>
          <w:sz w:val="28"/>
        </w:rPr>
      </w:pPr>
      <w:r w:rsidRPr="002A39AD">
        <w:rPr>
          <w:b/>
          <w:sz w:val="28"/>
        </w:rPr>
        <w:t>Zayıf Yanlar</w:t>
      </w:r>
    </w:p>
    <w:p w14:paraId="2A70E809" w14:textId="77777777" w:rsidR="002A39AD" w:rsidRPr="002A39AD" w:rsidRDefault="002A39AD" w:rsidP="002A39AD">
      <w:pPr>
        <w:pStyle w:val="ListeParagraf"/>
        <w:tabs>
          <w:tab w:val="left" w:pos="284"/>
        </w:tabs>
        <w:spacing w:line="276" w:lineRule="auto"/>
        <w:ind w:left="0"/>
        <w:jc w:val="both"/>
        <w:rPr>
          <w:b/>
          <w:sz w:val="28"/>
        </w:rPr>
      </w:pPr>
    </w:p>
    <w:p w14:paraId="1A570E47" w14:textId="4C6CC460" w:rsidR="00FC73EC" w:rsidRPr="004F73D9" w:rsidRDefault="002A39AD" w:rsidP="00732CBC">
      <w:pPr>
        <w:tabs>
          <w:tab w:val="left" w:pos="284"/>
        </w:tabs>
        <w:spacing w:line="276" w:lineRule="auto"/>
        <w:jc w:val="both"/>
        <w:rPr>
          <w:szCs w:val="24"/>
        </w:rPr>
      </w:pPr>
      <w:r>
        <w:rPr>
          <w:szCs w:val="24"/>
        </w:rPr>
        <w:tab/>
      </w:r>
      <w:r>
        <w:rPr>
          <w:szCs w:val="24"/>
        </w:rPr>
        <w:tab/>
      </w:r>
      <w:r w:rsidR="00FC73EC" w:rsidRPr="004F73D9">
        <w:rPr>
          <w:szCs w:val="24"/>
        </w:rPr>
        <w:t>Mali olarak piyasadan temini sağlanan özellikle ithal ürünlerin teminin de Döviz kurundaki dalgalanmalardan kaynaklı iş ve işlemlerin olumsuz etkilenmesi ile birlikte ilgili mevzuatların sürekli değişimi süreçleri etkilemektedir.</w:t>
      </w:r>
    </w:p>
    <w:p w14:paraId="24337FC6" w14:textId="77777777" w:rsidR="00B71854" w:rsidRDefault="002A39AD" w:rsidP="00732CBC">
      <w:pPr>
        <w:tabs>
          <w:tab w:val="left" w:pos="284"/>
        </w:tabs>
        <w:spacing w:line="276" w:lineRule="auto"/>
        <w:jc w:val="both"/>
        <w:rPr>
          <w:szCs w:val="24"/>
        </w:rPr>
      </w:pPr>
      <w:r>
        <w:rPr>
          <w:szCs w:val="24"/>
        </w:rPr>
        <w:tab/>
      </w:r>
      <w:r>
        <w:rPr>
          <w:szCs w:val="24"/>
        </w:rPr>
        <w:tab/>
      </w:r>
      <w:r w:rsidR="00C607C5" w:rsidRPr="004F73D9">
        <w:rPr>
          <w:szCs w:val="24"/>
        </w:rPr>
        <w:t xml:space="preserve">Günümüzde gözlenen hızlı değişmeler kurum, kuruluş ve firmaları uzun dönemli önlem almaya zorlamaktadır. Etkili bir kamu yönetimi birbiri ile tutarlılığı sağlanmış stratejik yaklaşımları artık daha çok gerekli kılmaktadır. İş başarısının sürekli değerlendirilmesi ve iyileştirilmesi kaçınılmaz hale gelmiştir. Sorunları geçici tedbirlerle çözmek değil onlara etkili ve kalıcı çözümler üretmek kamu yönetiminde başarı için şart olmuştur. Mükemmel bir yapı ile mükemmellik ölçütleri, yönetim açısından gelecekte aranacak öğeler arasında yer almaktadır. </w:t>
      </w:r>
    </w:p>
    <w:p w14:paraId="18CB7DC1" w14:textId="50D2DA5C" w:rsidR="00785672" w:rsidRDefault="00B71854" w:rsidP="00732CBC">
      <w:pPr>
        <w:tabs>
          <w:tab w:val="left" w:pos="284"/>
        </w:tabs>
        <w:spacing w:line="276" w:lineRule="auto"/>
        <w:jc w:val="both"/>
        <w:rPr>
          <w:szCs w:val="24"/>
        </w:rPr>
      </w:pPr>
      <w:r>
        <w:rPr>
          <w:szCs w:val="24"/>
        </w:rPr>
        <w:tab/>
      </w:r>
      <w:r>
        <w:rPr>
          <w:szCs w:val="24"/>
        </w:rPr>
        <w:tab/>
      </w:r>
      <w:r w:rsidR="00C607C5" w:rsidRPr="004F73D9">
        <w:rPr>
          <w:szCs w:val="24"/>
        </w:rPr>
        <w:t xml:space="preserve">Günümüzde katılımcılık ilke ve stratejik yönetim biçimleri önem </w:t>
      </w:r>
      <w:r w:rsidR="00FC73EC" w:rsidRPr="004F73D9">
        <w:rPr>
          <w:szCs w:val="24"/>
        </w:rPr>
        <w:t xml:space="preserve">ve ağırlık kazanmaktadır. </w:t>
      </w:r>
      <w:r w:rsidR="00C607C5" w:rsidRPr="004F73D9">
        <w:rPr>
          <w:szCs w:val="24"/>
        </w:rPr>
        <w:t xml:space="preserve">Başkanlığımız çalışmaları katılımcı, fikir alıcı, ekip ruhlu yani her anlamda kriterleri belirlenerek, üst yönetim destekli çalışmasıyla </w:t>
      </w:r>
      <w:r w:rsidR="00FC73EC" w:rsidRPr="004F73D9">
        <w:rPr>
          <w:szCs w:val="24"/>
        </w:rPr>
        <w:t xml:space="preserve">daha da </w:t>
      </w:r>
      <w:r w:rsidR="00C607C5" w:rsidRPr="004F73D9">
        <w:rPr>
          <w:szCs w:val="24"/>
        </w:rPr>
        <w:t>üstünlüğe kavuşabilir</w:t>
      </w:r>
      <w:r>
        <w:rPr>
          <w:szCs w:val="24"/>
        </w:rPr>
        <w:t>.</w:t>
      </w:r>
    </w:p>
    <w:p w14:paraId="440FE36C" w14:textId="4CAEA2D0" w:rsidR="00B71854" w:rsidRPr="004F73D9" w:rsidRDefault="00B71854" w:rsidP="00732CBC">
      <w:pPr>
        <w:tabs>
          <w:tab w:val="left" w:pos="284"/>
        </w:tabs>
        <w:spacing w:line="276" w:lineRule="auto"/>
        <w:jc w:val="both"/>
        <w:rPr>
          <w:b/>
          <w:szCs w:val="24"/>
        </w:rPr>
      </w:pPr>
    </w:p>
    <w:p w14:paraId="51A42549" w14:textId="68EA7114" w:rsidR="00785672" w:rsidRDefault="00785672" w:rsidP="00732CBC">
      <w:pPr>
        <w:tabs>
          <w:tab w:val="left" w:pos="284"/>
        </w:tabs>
        <w:spacing w:line="276" w:lineRule="auto"/>
        <w:jc w:val="both"/>
        <w:rPr>
          <w:b/>
          <w:szCs w:val="24"/>
        </w:rPr>
      </w:pPr>
    </w:p>
    <w:p w14:paraId="050105F4" w14:textId="77777777" w:rsidR="0040465C" w:rsidRPr="004F73D9" w:rsidRDefault="0040465C" w:rsidP="00732CBC">
      <w:pPr>
        <w:tabs>
          <w:tab w:val="left" w:pos="284"/>
        </w:tabs>
        <w:spacing w:line="276" w:lineRule="auto"/>
        <w:jc w:val="both"/>
        <w:rPr>
          <w:b/>
          <w:szCs w:val="24"/>
        </w:rPr>
      </w:pPr>
    </w:p>
    <w:p w14:paraId="213748FF" w14:textId="075CA5EA" w:rsidR="00785672" w:rsidRDefault="00785672" w:rsidP="00B71854">
      <w:pPr>
        <w:pStyle w:val="ListeParagraf"/>
        <w:numPr>
          <w:ilvl w:val="0"/>
          <w:numId w:val="7"/>
        </w:numPr>
        <w:tabs>
          <w:tab w:val="left" w:pos="426"/>
        </w:tabs>
        <w:spacing w:line="276" w:lineRule="auto"/>
        <w:ind w:left="0" w:firstLine="0"/>
        <w:jc w:val="both"/>
        <w:rPr>
          <w:b/>
          <w:sz w:val="28"/>
        </w:rPr>
      </w:pPr>
      <w:r w:rsidRPr="00B71854">
        <w:rPr>
          <w:b/>
          <w:sz w:val="28"/>
        </w:rPr>
        <w:lastRenderedPageBreak/>
        <w:t>Fırsatlar</w:t>
      </w:r>
    </w:p>
    <w:p w14:paraId="0855A873" w14:textId="77777777" w:rsidR="00B71854" w:rsidRPr="00B71854" w:rsidRDefault="00B71854" w:rsidP="00B71854">
      <w:pPr>
        <w:pStyle w:val="ListeParagraf"/>
        <w:tabs>
          <w:tab w:val="left" w:pos="426"/>
        </w:tabs>
        <w:spacing w:line="276" w:lineRule="auto"/>
        <w:ind w:left="0"/>
        <w:jc w:val="both"/>
        <w:rPr>
          <w:b/>
          <w:sz w:val="28"/>
        </w:rPr>
      </w:pPr>
    </w:p>
    <w:p w14:paraId="60F8328E" w14:textId="07C49E43" w:rsidR="00FC73EC" w:rsidRPr="004F73D9" w:rsidRDefault="00B71854" w:rsidP="00732CBC">
      <w:pPr>
        <w:tabs>
          <w:tab w:val="left" w:pos="284"/>
        </w:tabs>
        <w:spacing w:line="276" w:lineRule="auto"/>
        <w:jc w:val="both"/>
        <w:rPr>
          <w:szCs w:val="24"/>
        </w:rPr>
      </w:pPr>
      <w:r>
        <w:rPr>
          <w:szCs w:val="24"/>
        </w:rPr>
        <w:tab/>
      </w:r>
      <w:r>
        <w:rPr>
          <w:szCs w:val="24"/>
        </w:rPr>
        <w:tab/>
      </w:r>
      <w:r w:rsidR="00FC73EC" w:rsidRPr="004F73D9">
        <w:rPr>
          <w:szCs w:val="24"/>
        </w:rPr>
        <w:t>Hizmet sunulan hedef kitlenin arzulu ve istekli olması ile birlikte son dönemlerde yerli üretimdeki artışın döviz kurundaki yukarı doğru artış sebebiyle yerli ürünlere ait fiyatlarda aşağı doğru eğilim tedarik açısından makul fiyatların oluşmasına neden olmaktadır.</w:t>
      </w:r>
    </w:p>
    <w:p w14:paraId="2CB85C36" w14:textId="26C28F15" w:rsidR="00785672" w:rsidRDefault="00B71854" w:rsidP="00732CBC">
      <w:pPr>
        <w:tabs>
          <w:tab w:val="left" w:pos="284"/>
        </w:tabs>
        <w:spacing w:line="276" w:lineRule="auto"/>
        <w:jc w:val="both"/>
        <w:rPr>
          <w:szCs w:val="24"/>
        </w:rPr>
      </w:pPr>
      <w:r>
        <w:rPr>
          <w:szCs w:val="24"/>
        </w:rPr>
        <w:tab/>
      </w:r>
      <w:r>
        <w:rPr>
          <w:szCs w:val="24"/>
        </w:rPr>
        <w:tab/>
      </w:r>
      <w:r w:rsidR="00FC73EC" w:rsidRPr="004F73D9">
        <w:rPr>
          <w:szCs w:val="24"/>
        </w:rPr>
        <w:t xml:space="preserve">Diğer yandan </w:t>
      </w:r>
      <w:r w:rsidR="00C607C5" w:rsidRPr="004F73D9">
        <w:rPr>
          <w:szCs w:val="24"/>
        </w:rPr>
        <w:t>Başkanlığımızın temel politikaları ve öncelikleri, üstün ve zayıf yönleri, amaç ve hedefleri ortaya konularak bu hedeflere ulaşılması doğrultusunda uygulanması gereken stratejiler</w:t>
      </w:r>
      <w:r w:rsidR="00FC73EC" w:rsidRPr="004F73D9">
        <w:rPr>
          <w:szCs w:val="24"/>
        </w:rPr>
        <w:t>in</w:t>
      </w:r>
      <w:r w:rsidR="00C607C5" w:rsidRPr="004F73D9">
        <w:rPr>
          <w:szCs w:val="24"/>
        </w:rPr>
        <w:t xml:space="preserve"> geliştirilebilir düzeye getirilebilmesi mümkündü</w:t>
      </w:r>
      <w:r w:rsidR="00FC73EC" w:rsidRPr="004F73D9">
        <w:rPr>
          <w:szCs w:val="24"/>
        </w:rPr>
        <w:t>r. Sadece Başkanlığımızın değil</w:t>
      </w:r>
      <w:r w:rsidR="00C607C5" w:rsidRPr="004F73D9">
        <w:rPr>
          <w:szCs w:val="24"/>
        </w:rPr>
        <w:t xml:space="preserve"> diğer birimler düzeyinde de belli zamanlarda ve özellikle yeni yürürlüğe giren mevzuatların daha iyi anlaşılması ve yürütülebilmesinde uygulama beraberliğinin sağlanması için hizmet içi eğitimlerin yapılması ve bunların yazılı hale getirilmesi; Başkanlığımız ve diğer birimlerin hizmetlerinin</w:t>
      </w:r>
      <w:r w:rsidR="00FC73EC" w:rsidRPr="004F73D9">
        <w:rPr>
          <w:szCs w:val="24"/>
        </w:rPr>
        <w:t xml:space="preserve"> sunumunun daha hızlı verilebilmesi</w:t>
      </w:r>
      <w:r w:rsidR="00C607C5" w:rsidRPr="004F73D9">
        <w:rPr>
          <w:szCs w:val="24"/>
        </w:rPr>
        <w:t xml:space="preserve"> açısından bir fırsattır.</w:t>
      </w:r>
    </w:p>
    <w:p w14:paraId="10F7E67C" w14:textId="77777777" w:rsidR="00B71854" w:rsidRPr="004F73D9" w:rsidRDefault="00B71854" w:rsidP="00732CBC">
      <w:pPr>
        <w:tabs>
          <w:tab w:val="left" w:pos="284"/>
        </w:tabs>
        <w:spacing w:line="276" w:lineRule="auto"/>
        <w:jc w:val="both"/>
        <w:rPr>
          <w:b/>
          <w:szCs w:val="24"/>
        </w:rPr>
      </w:pPr>
    </w:p>
    <w:p w14:paraId="37B6494D" w14:textId="685BA9F4" w:rsidR="00785672" w:rsidRDefault="00785672" w:rsidP="00B71854">
      <w:pPr>
        <w:pStyle w:val="ListeParagraf"/>
        <w:numPr>
          <w:ilvl w:val="0"/>
          <w:numId w:val="7"/>
        </w:numPr>
        <w:tabs>
          <w:tab w:val="left" w:pos="426"/>
        </w:tabs>
        <w:spacing w:line="276" w:lineRule="auto"/>
        <w:ind w:left="0" w:firstLine="0"/>
        <w:jc w:val="both"/>
        <w:rPr>
          <w:b/>
          <w:sz w:val="28"/>
        </w:rPr>
      </w:pPr>
      <w:r w:rsidRPr="00B71854">
        <w:rPr>
          <w:b/>
          <w:sz w:val="28"/>
        </w:rPr>
        <w:t>Tehditler</w:t>
      </w:r>
    </w:p>
    <w:p w14:paraId="1F93D999" w14:textId="77777777" w:rsidR="00B71854" w:rsidRPr="00B71854" w:rsidRDefault="00B71854" w:rsidP="00B71854">
      <w:pPr>
        <w:pStyle w:val="ListeParagraf"/>
        <w:tabs>
          <w:tab w:val="left" w:pos="426"/>
        </w:tabs>
        <w:spacing w:line="276" w:lineRule="auto"/>
        <w:ind w:left="0"/>
        <w:jc w:val="both"/>
        <w:rPr>
          <w:b/>
          <w:sz w:val="28"/>
        </w:rPr>
      </w:pPr>
    </w:p>
    <w:p w14:paraId="6726E5F6" w14:textId="1BF71AB1" w:rsidR="00FC73EC" w:rsidRPr="004F73D9" w:rsidRDefault="00B71854" w:rsidP="00732CBC">
      <w:pPr>
        <w:tabs>
          <w:tab w:val="left" w:pos="284"/>
        </w:tabs>
        <w:spacing w:line="276" w:lineRule="auto"/>
        <w:jc w:val="both"/>
        <w:rPr>
          <w:szCs w:val="24"/>
        </w:rPr>
      </w:pPr>
      <w:r>
        <w:rPr>
          <w:szCs w:val="24"/>
        </w:rPr>
        <w:tab/>
      </w:r>
      <w:r>
        <w:rPr>
          <w:szCs w:val="24"/>
        </w:rPr>
        <w:tab/>
      </w:r>
      <w:r w:rsidR="00FC73EC" w:rsidRPr="004F73D9">
        <w:rPr>
          <w:szCs w:val="24"/>
        </w:rPr>
        <w:t>Genel Müdürlüğümüz bünyesinde hizmet veren yetişmiş ve kurumsal hafızaya sahip personelin tayin ve görevlendirme ile yer değişikliği bir takım işlerin aksamasına neden olabilmektedir.</w:t>
      </w:r>
    </w:p>
    <w:p w14:paraId="5A510A26" w14:textId="142CC1EF" w:rsidR="00785672" w:rsidRPr="004F73D9" w:rsidRDefault="00B71854" w:rsidP="00732CBC">
      <w:pPr>
        <w:tabs>
          <w:tab w:val="left" w:pos="284"/>
        </w:tabs>
        <w:spacing w:line="276" w:lineRule="auto"/>
        <w:jc w:val="both"/>
        <w:rPr>
          <w:b/>
          <w:szCs w:val="24"/>
        </w:rPr>
      </w:pPr>
      <w:r>
        <w:rPr>
          <w:szCs w:val="24"/>
        </w:rPr>
        <w:tab/>
      </w:r>
      <w:r>
        <w:rPr>
          <w:szCs w:val="24"/>
        </w:rPr>
        <w:tab/>
      </w:r>
      <w:r w:rsidR="00C607C5" w:rsidRPr="004F73D9">
        <w:rPr>
          <w:szCs w:val="24"/>
        </w:rPr>
        <w:t>Genel Müdürlüğümüzce verilen hizmetlerin İzleme ve değerlendirmenin etkin yapılabilmesi, ancak uygun veri ve istatistiklerin temin edilmesi ile mümkündür. Amaca uygun, doğru ve tutarlı verilerin varlığının olmaması</w:t>
      </w:r>
      <w:r w:rsidR="00FC73EC" w:rsidRPr="004F73D9">
        <w:rPr>
          <w:szCs w:val="24"/>
        </w:rPr>
        <w:t>,</w:t>
      </w:r>
      <w:r w:rsidR="00C607C5" w:rsidRPr="004F73D9">
        <w:rPr>
          <w:szCs w:val="24"/>
        </w:rPr>
        <w:t xml:space="preserve"> sürekli yenilenen mevzuatın gerisinde işlem yürütülmesi ve hizmet başarısının ölçülmesi ve değerlendirilmesi için olmazsa olmaz bir ön koşuldur. Her bir hedefin izlenip değerlendirilebilmesi için ne tür verilere ihtiyaç duyulduğu, bunların ne şekilde temin edileceği, ihtiyaç duyulan veriler hâlihazırda toplanmıyorsa nasıl ve ne sıklıkla kim tarafından temin edileceği, bu kapsamdaki kısıtların neler olacağı gibi hususların mutlaka incelenmesi ve cevaplanması gerekir.</w:t>
      </w:r>
    </w:p>
    <w:sectPr w:rsidR="00785672" w:rsidRPr="004F73D9" w:rsidSect="00C6358D">
      <w:footerReference w:type="even" r:id="rId52"/>
      <w:footerReference w:type="default" r:id="rId53"/>
      <w:footerReference w:type="first" r:id="rId54"/>
      <w:pgSz w:w="11906" w:h="16838" w:code="9"/>
      <w:pgMar w:top="993" w:right="991" w:bottom="1134" w:left="1276"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5BB94" w14:textId="77777777" w:rsidR="00486A4C" w:rsidRDefault="00486A4C">
      <w:r>
        <w:separator/>
      </w:r>
    </w:p>
  </w:endnote>
  <w:endnote w:type="continuationSeparator" w:id="0">
    <w:p w14:paraId="5C6CCB88" w14:textId="77777777" w:rsidR="00486A4C" w:rsidRDefault="00486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 Pro W3">
    <w:altName w:val="Yu Gothic UI"/>
    <w:charset w:val="80"/>
    <w:family w:val="auto"/>
    <w:pitch w:val="variable"/>
    <w:sig w:usb0="00000001" w:usb1="00000000" w:usb2="01000407" w:usb3="00000000" w:csb0="00020000" w:csb1="00000000"/>
  </w:font>
  <w:font w:name="Times">
    <w:panose1 w:val="02020603050405020304"/>
    <w:charset w:val="A2"/>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 w:name="New York">
    <w:panose1 w:val="02040503060506020304"/>
    <w:charset w:val="00"/>
    <w:family w:val="roman"/>
    <w:pitch w:val="variable"/>
    <w:sig w:usb0="00000003" w:usb1="00000000" w:usb2="00000000" w:usb3="00000000" w:csb0="00000001" w:csb1="00000000"/>
  </w:font>
  <w:font w:name="Myriad Pro">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AD3E1" w14:textId="77777777" w:rsidR="008F6BDE" w:rsidRDefault="008F6BDE">
    <w:pPr>
      <w:pStyle w:val="AltBilgi"/>
    </w:pPr>
  </w:p>
  <w:p w14:paraId="2D7F5B0C" w14:textId="77777777" w:rsidR="008F6BDE" w:rsidRDefault="008F6BDE" w:rsidP="00FC73EC">
    <w:pPr>
      <w:pStyle w:val="AltBilgi"/>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991742"/>
      <w:docPartObj>
        <w:docPartGallery w:val="Page Numbers (Bottom of Page)"/>
        <w:docPartUnique/>
      </w:docPartObj>
    </w:sdtPr>
    <w:sdtContent>
      <w:p w14:paraId="3C7262A7" w14:textId="77777777" w:rsidR="008F6BDE" w:rsidRDefault="008F6BDE">
        <w:pPr>
          <w:pStyle w:val="AltBilgi"/>
          <w:jc w:val="right"/>
        </w:pPr>
        <w:r>
          <w:t>1</w:t>
        </w:r>
      </w:p>
    </w:sdtContent>
  </w:sdt>
  <w:p w14:paraId="0B3F7DA8" w14:textId="77777777" w:rsidR="008F6BDE" w:rsidRDefault="008F6BD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9165B" w14:textId="77777777" w:rsidR="008F6BDE" w:rsidRDefault="008F6BDE" w:rsidP="00E25D81">
    <w:pPr>
      <w:pStyle w:val="2"/>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22</w:t>
    </w:r>
    <w:r>
      <w:rPr>
        <w:rStyle w:val="SayfaNumaras"/>
      </w:rPr>
      <w:fldChar w:fldCharType="end"/>
    </w:r>
  </w:p>
  <w:p w14:paraId="41CB58A8" w14:textId="77777777" w:rsidR="008F6BDE" w:rsidRDefault="008F6BDE" w:rsidP="00E25D81">
    <w:pPr>
      <w:pStyle w:val="2"/>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414564"/>
      <w:docPartObj>
        <w:docPartGallery w:val="Page Numbers (Bottom of Page)"/>
        <w:docPartUnique/>
      </w:docPartObj>
    </w:sdtPr>
    <w:sdtContent>
      <w:p w14:paraId="0C3AD16E" w14:textId="77777777" w:rsidR="008F6BDE" w:rsidRDefault="008F6BDE">
        <w:pPr>
          <w:pStyle w:val="AltBilgi"/>
          <w:jc w:val="right"/>
        </w:pPr>
        <w:r>
          <w:fldChar w:fldCharType="begin"/>
        </w:r>
        <w:r>
          <w:instrText>PAGE   \* MERGEFORMAT</w:instrText>
        </w:r>
        <w:r>
          <w:fldChar w:fldCharType="separate"/>
        </w:r>
        <w:r w:rsidRPr="00FD777B">
          <w:rPr>
            <w:noProof/>
            <w:lang w:val="tr-TR"/>
          </w:rPr>
          <w:t>18</w:t>
        </w:r>
        <w:r>
          <w:fldChar w:fldCharType="end"/>
        </w:r>
      </w:p>
    </w:sdtContent>
  </w:sdt>
  <w:p w14:paraId="4781256E" w14:textId="77777777" w:rsidR="008F6BDE" w:rsidRDefault="008F6BDE" w:rsidP="00E25D81">
    <w:pPr>
      <w:pStyle w:val="2"/>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595898"/>
      <w:docPartObj>
        <w:docPartGallery w:val="Page Numbers (Bottom of Page)"/>
        <w:docPartUnique/>
      </w:docPartObj>
    </w:sdtPr>
    <w:sdtContent>
      <w:p w14:paraId="64C433B0" w14:textId="77777777" w:rsidR="008F6BDE" w:rsidRDefault="008F6BDE">
        <w:pPr>
          <w:pStyle w:val="AltBilgi"/>
          <w:jc w:val="right"/>
        </w:pPr>
        <w:r>
          <w:t>1</w:t>
        </w:r>
      </w:p>
    </w:sdtContent>
  </w:sdt>
  <w:p w14:paraId="55FFE21E" w14:textId="77777777" w:rsidR="008F6BDE" w:rsidRDefault="008F6BD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03F03" w14:textId="77777777" w:rsidR="00486A4C" w:rsidRDefault="00486A4C">
      <w:r>
        <w:separator/>
      </w:r>
    </w:p>
  </w:footnote>
  <w:footnote w:type="continuationSeparator" w:id="0">
    <w:p w14:paraId="5C2AF7BD" w14:textId="77777777" w:rsidR="00486A4C" w:rsidRDefault="00486A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7482A" w14:textId="77777777" w:rsidR="008F6BDE" w:rsidRDefault="008F6BDE">
    <w:pPr>
      <w:pStyle w:val="stBilgi"/>
      <w:jc w:val="right"/>
    </w:pPr>
  </w:p>
  <w:p w14:paraId="44683798" w14:textId="77777777" w:rsidR="008F6BDE" w:rsidRDefault="008F6BD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B4555"/>
    <w:multiLevelType w:val="multilevel"/>
    <w:tmpl w:val="97669480"/>
    <w:lvl w:ilvl="0">
      <w:start w:val="1"/>
      <w:numFmt w:val="decimal"/>
      <w:lvlText w:val="%1."/>
      <w:lvlJc w:val="left"/>
      <w:pPr>
        <w:ind w:left="645" w:hanging="360"/>
      </w:pPr>
      <w:rPr>
        <w:rFonts w:hint="default"/>
      </w:rPr>
    </w:lvl>
    <w:lvl w:ilvl="1">
      <w:start w:val="5"/>
      <w:numFmt w:val="decimal"/>
      <w:isLgl/>
      <w:lvlText w:val="%1.%2"/>
      <w:lvlJc w:val="left"/>
      <w:pPr>
        <w:ind w:left="825" w:hanging="540"/>
      </w:pPr>
      <w:rPr>
        <w:rFonts w:hint="default"/>
        <w:b/>
      </w:rPr>
    </w:lvl>
    <w:lvl w:ilvl="2">
      <w:start w:val="9"/>
      <w:numFmt w:val="decimal"/>
      <w:isLgl/>
      <w:lvlText w:val="%1.%2.%3"/>
      <w:lvlJc w:val="left"/>
      <w:pPr>
        <w:ind w:left="1005" w:hanging="720"/>
      </w:pPr>
      <w:rPr>
        <w:rFonts w:hint="default"/>
        <w:b/>
      </w:rPr>
    </w:lvl>
    <w:lvl w:ilvl="3">
      <w:start w:val="1"/>
      <w:numFmt w:val="decimal"/>
      <w:isLgl/>
      <w:lvlText w:val="%1.%2.%3.%4"/>
      <w:lvlJc w:val="left"/>
      <w:pPr>
        <w:ind w:left="1005" w:hanging="720"/>
      </w:pPr>
      <w:rPr>
        <w:rFonts w:hint="default"/>
        <w:b/>
      </w:rPr>
    </w:lvl>
    <w:lvl w:ilvl="4">
      <w:start w:val="1"/>
      <w:numFmt w:val="decimal"/>
      <w:isLgl/>
      <w:lvlText w:val="%1.%2.%3.%4.%5"/>
      <w:lvlJc w:val="left"/>
      <w:pPr>
        <w:ind w:left="1365" w:hanging="1080"/>
      </w:pPr>
      <w:rPr>
        <w:rFonts w:hint="default"/>
        <w:b/>
      </w:rPr>
    </w:lvl>
    <w:lvl w:ilvl="5">
      <w:start w:val="1"/>
      <w:numFmt w:val="decimal"/>
      <w:isLgl/>
      <w:lvlText w:val="%1.%2.%3.%4.%5.%6"/>
      <w:lvlJc w:val="left"/>
      <w:pPr>
        <w:ind w:left="1365" w:hanging="1080"/>
      </w:pPr>
      <w:rPr>
        <w:rFonts w:hint="default"/>
        <w:b/>
      </w:rPr>
    </w:lvl>
    <w:lvl w:ilvl="6">
      <w:start w:val="1"/>
      <w:numFmt w:val="decimal"/>
      <w:isLgl/>
      <w:lvlText w:val="%1.%2.%3.%4.%5.%6.%7"/>
      <w:lvlJc w:val="left"/>
      <w:pPr>
        <w:ind w:left="1725" w:hanging="1440"/>
      </w:pPr>
      <w:rPr>
        <w:rFonts w:hint="default"/>
        <w:b/>
      </w:rPr>
    </w:lvl>
    <w:lvl w:ilvl="7">
      <w:start w:val="1"/>
      <w:numFmt w:val="decimal"/>
      <w:isLgl/>
      <w:lvlText w:val="%1.%2.%3.%4.%5.%6.%7.%8"/>
      <w:lvlJc w:val="left"/>
      <w:pPr>
        <w:ind w:left="1725" w:hanging="1440"/>
      </w:pPr>
      <w:rPr>
        <w:rFonts w:hint="default"/>
        <w:b/>
      </w:rPr>
    </w:lvl>
    <w:lvl w:ilvl="8">
      <w:start w:val="1"/>
      <w:numFmt w:val="decimal"/>
      <w:isLgl/>
      <w:lvlText w:val="%1.%2.%3.%4.%5.%6.%7.%8.%9"/>
      <w:lvlJc w:val="left"/>
      <w:pPr>
        <w:ind w:left="2085" w:hanging="1800"/>
      </w:pPr>
      <w:rPr>
        <w:rFonts w:hint="default"/>
        <w:b/>
      </w:rPr>
    </w:lvl>
  </w:abstractNum>
  <w:abstractNum w:abstractNumId="1" w15:restartNumberingAfterBreak="0">
    <w:nsid w:val="06533ECC"/>
    <w:multiLevelType w:val="hybridMultilevel"/>
    <w:tmpl w:val="79ECB5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5A2588"/>
    <w:multiLevelType w:val="hybridMultilevel"/>
    <w:tmpl w:val="90D4872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D150E3F"/>
    <w:multiLevelType w:val="hybridMultilevel"/>
    <w:tmpl w:val="BAAABA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41689C"/>
    <w:multiLevelType w:val="hybridMultilevel"/>
    <w:tmpl w:val="53AE962C"/>
    <w:lvl w:ilvl="0" w:tplc="041F0001">
      <w:start w:val="1"/>
      <w:numFmt w:val="bullet"/>
      <w:lvlText w:val=""/>
      <w:lvlJc w:val="left"/>
      <w:pPr>
        <w:ind w:left="1498" w:hanging="360"/>
      </w:pPr>
      <w:rPr>
        <w:rFonts w:ascii="Symbol" w:hAnsi="Symbol" w:hint="default"/>
      </w:rPr>
    </w:lvl>
    <w:lvl w:ilvl="1" w:tplc="041F0003">
      <w:start w:val="1"/>
      <w:numFmt w:val="bullet"/>
      <w:lvlText w:val="o"/>
      <w:lvlJc w:val="left"/>
      <w:pPr>
        <w:ind w:left="2218" w:hanging="360"/>
      </w:pPr>
      <w:rPr>
        <w:rFonts w:ascii="Courier New" w:hAnsi="Courier New" w:cs="Courier New" w:hint="default"/>
      </w:rPr>
    </w:lvl>
    <w:lvl w:ilvl="2" w:tplc="041F0005">
      <w:start w:val="1"/>
      <w:numFmt w:val="bullet"/>
      <w:lvlText w:val=""/>
      <w:lvlJc w:val="left"/>
      <w:pPr>
        <w:ind w:left="2938" w:hanging="360"/>
      </w:pPr>
      <w:rPr>
        <w:rFonts w:ascii="Wingdings" w:hAnsi="Wingdings" w:hint="default"/>
      </w:rPr>
    </w:lvl>
    <w:lvl w:ilvl="3" w:tplc="041F0001">
      <w:start w:val="1"/>
      <w:numFmt w:val="bullet"/>
      <w:lvlText w:val=""/>
      <w:lvlJc w:val="left"/>
      <w:pPr>
        <w:ind w:left="3658" w:hanging="360"/>
      </w:pPr>
      <w:rPr>
        <w:rFonts w:ascii="Symbol" w:hAnsi="Symbol" w:hint="default"/>
      </w:rPr>
    </w:lvl>
    <w:lvl w:ilvl="4" w:tplc="041F0003">
      <w:start w:val="1"/>
      <w:numFmt w:val="bullet"/>
      <w:lvlText w:val="o"/>
      <w:lvlJc w:val="left"/>
      <w:pPr>
        <w:ind w:left="4378" w:hanging="360"/>
      </w:pPr>
      <w:rPr>
        <w:rFonts w:ascii="Courier New" w:hAnsi="Courier New" w:cs="Courier New" w:hint="default"/>
      </w:rPr>
    </w:lvl>
    <w:lvl w:ilvl="5" w:tplc="041F0005">
      <w:start w:val="1"/>
      <w:numFmt w:val="bullet"/>
      <w:lvlText w:val=""/>
      <w:lvlJc w:val="left"/>
      <w:pPr>
        <w:ind w:left="5098" w:hanging="360"/>
      </w:pPr>
      <w:rPr>
        <w:rFonts w:ascii="Wingdings" w:hAnsi="Wingdings" w:hint="default"/>
      </w:rPr>
    </w:lvl>
    <w:lvl w:ilvl="6" w:tplc="041F0001">
      <w:start w:val="1"/>
      <w:numFmt w:val="bullet"/>
      <w:lvlText w:val=""/>
      <w:lvlJc w:val="left"/>
      <w:pPr>
        <w:ind w:left="5818" w:hanging="360"/>
      </w:pPr>
      <w:rPr>
        <w:rFonts w:ascii="Symbol" w:hAnsi="Symbol" w:hint="default"/>
      </w:rPr>
    </w:lvl>
    <w:lvl w:ilvl="7" w:tplc="041F0003">
      <w:start w:val="1"/>
      <w:numFmt w:val="bullet"/>
      <w:lvlText w:val="o"/>
      <w:lvlJc w:val="left"/>
      <w:pPr>
        <w:ind w:left="6538" w:hanging="360"/>
      </w:pPr>
      <w:rPr>
        <w:rFonts w:ascii="Courier New" w:hAnsi="Courier New" w:cs="Courier New" w:hint="default"/>
      </w:rPr>
    </w:lvl>
    <w:lvl w:ilvl="8" w:tplc="041F0005">
      <w:start w:val="1"/>
      <w:numFmt w:val="bullet"/>
      <w:lvlText w:val=""/>
      <w:lvlJc w:val="left"/>
      <w:pPr>
        <w:ind w:left="7258" w:hanging="360"/>
      </w:pPr>
      <w:rPr>
        <w:rFonts w:ascii="Wingdings" w:hAnsi="Wingdings" w:hint="default"/>
      </w:rPr>
    </w:lvl>
  </w:abstractNum>
  <w:abstractNum w:abstractNumId="5" w15:restartNumberingAfterBreak="0">
    <w:nsid w:val="126B44E3"/>
    <w:multiLevelType w:val="multilevel"/>
    <w:tmpl w:val="02803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76730F"/>
    <w:multiLevelType w:val="hybridMultilevel"/>
    <w:tmpl w:val="9880D37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15:restartNumberingAfterBreak="0">
    <w:nsid w:val="19230409"/>
    <w:multiLevelType w:val="hybridMultilevel"/>
    <w:tmpl w:val="226622A8"/>
    <w:lvl w:ilvl="0" w:tplc="8252F9C2">
      <w:start w:val="1"/>
      <w:numFmt w:val="upperLetter"/>
      <w:lvlText w:val="%1-"/>
      <w:lvlJc w:val="left"/>
      <w:pPr>
        <w:ind w:left="1778" w:hanging="360"/>
      </w:pPr>
      <w:rPr>
        <w:rFonts w:hint="default"/>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8" w15:restartNumberingAfterBreak="0">
    <w:nsid w:val="1F75735E"/>
    <w:multiLevelType w:val="hybridMultilevel"/>
    <w:tmpl w:val="1200ED9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0F3485D"/>
    <w:multiLevelType w:val="hybridMultilevel"/>
    <w:tmpl w:val="8D660E58"/>
    <w:lvl w:ilvl="0" w:tplc="7ED29BE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15:restartNumberingAfterBreak="0">
    <w:nsid w:val="24050474"/>
    <w:multiLevelType w:val="multilevel"/>
    <w:tmpl w:val="EEE6A69C"/>
    <w:lvl w:ilvl="0">
      <w:start w:val="1"/>
      <w:numFmt w:val="decimal"/>
      <w:lvlText w:val="%1."/>
      <w:lvlJc w:val="left"/>
      <w:pPr>
        <w:ind w:left="720" w:hanging="360"/>
      </w:pPr>
      <w:rPr>
        <w:rFonts w:hint="default"/>
      </w:rPr>
    </w:lvl>
    <w:lvl w:ilvl="1">
      <w:start w:val="9"/>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 w15:restartNumberingAfterBreak="0">
    <w:nsid w:val="28E51E77"/>
    <w:multiLevelType w:val="multilevel"/>
    <w:tmpl w:val="E88CD752"/>
    <w:lvl w:ilvl="0">
      <w:start w:val="1"/>
      <w:numFmt w:val="decimal"/>
      <w:lvlText w:val="%1"/>
      <w:lvlJc w:val="left"/>
      <w:pPr>
        <w:ind w:left="480" w:hanging="480"/>
      </w:pPr>
      <w:rPr>
        <w:rFonts w:hint="default"/>
      </w:rPr>
    </w:lvl>
    <w:lvl w:ilvl="1">
      <w:start w:val="1"/>
      <w:numFmt w:val="bullet"/>
      <w:lvlText w:val=""/>
      <w:lvlJc w:val="left"/>
      <w:pPr>
        <w:ind w:left="840" w:hanging="480"/>
      </w:pPr>
      <w:rPr>
        <w:rFonts w:ascii="Symbol" w:hAnsi="Symbol" w:hint="default"/>
      </w:rPr>
    </w:lvl>
    <w:lvl w:ilvl="2">
      <w:start w:val="4"/>
      <w:numFmt w:val="decimal"/>
      <w:lvlText w:val="%1.%2.%3"/>
      <w:lvlJc w:val="left"/>
      <w:pPr>
        <w:ind w:left="1440" w:hanging="720"/>
      </w:pPr>
      <w:rPr>
        <w:rFonts w:hint="default"/>
      </w:rPr>
    </w:lvl>
    <w:lvl w:ilvl="3">
      <w:start w:val="1"/>
      <w:numFmt w:val="bullet"/>
      <w:lvlText w:val=""/>
      <w:lvlJc w:val="left"/>
      <w:pPr>
        <w:ind w:left="1800" w:hanging="720"/>
      </w:pPr>
      <w:rPr>
        <w:rFonts w:ascii="Symbol" w:hAnsi="Symbol" w:hint="default"/>
      </w:rPr>
    </w:lvl>
    <w:lvl w:ilvl="4">
      <w:start w:val="1"/>
      <w:numFmt w:val="bullet"/>
      <w:lvlText w:val=""/>
      <w:lvlJc w:val="left"/>
      <w:pPr>
        <w:ind w:left="2520" w:hanging="1080"/>
      </w:pPr>
      <w:rPr>
        <w:rFonts w:ascii="Symbol" w:eastAsia="Arial Unicode MS" w:hAnsi="Symbol" w:cs="Times New Roman"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A705872"/>
    <w:multiLevelType w:val="hybridMultilevel"/>
    <w:tmpl w:val="8FD0AF08"/>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13" w15:restartNumberingAfterBreak="0">
    <w:nsid w:val="2C69047D"/>
    <w:multiLevelType w:val="hybridMultilevel"/>
    <w:tmpl w:val="030658A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FD9442A"/>
    <w:multiLevelType w:val="hybridMultilevel"/>
    <w:tmpl w:val="F97485F0"/>
    <w:lvl w:ilvl="0" w:tplc="9ABA41AE">
      <w:start w:val="1"/>
      <w:numFmt w:val="bullet"/>
      <w:lvlText w:val=""/>
      <w:lvlJc w:val="left"/>
      <w:pPr>
        <w:ind w:left="778" w:hanging="360"/>
      </w:pPr>
      <w:rPr>
        <w:rFonts w:ascii="Symbol" w:eastAsia="Arial Unicode MS" w:hAnsi="Symbol" w:cs="Times New Roman" w:hint="default"/>
      </w:rPr>
    </w:lvl>
    <w:lvl w:ilvl="1" w:tplc="041F0003" w:tentative="1">
      <w:start w:val="1"/>
      <w:numFmt w:val="bullet"/>
      <w:lvlText w:val="o"/>
      <w:lvlJc w:val="left"/>
      <w:pPr>
        <w:ind w:left="1498" w:hanging="360"/>
      </w:pPr>
      <w:rPr>
        <w:rFonts w:ascii="Courier New" w:hAnsi="Courier New" w:cs="Courier New" w:hint="default"/>
      </w:rPr>
    </w:lvl>
    <w:lvl w:ilvl="2" w:tplc="041F0005" w:tentative="1">
      <w:start w:val="1"/>
      <w:numFmt w:val="bullet"/>
      <w:lvlText w:val=""/>
      <w:lvlJc w:val="left"/>
      <w:pPr>
        <w:ind w:left="2218" w:hanging="360"/>
      </w:pPr>
      <w:rPr>
        <w:rFonts w:ascii="Wingdings" w:hAnsi="Wingdings" w:hint="default"/>
      </w:rPr>
    </w:lvl>
    <w:lvl w:ilvl="3" w:tplc="041F0001" w:tentative="1">
      <w:start w:val="1"/>
      <w:numFmt w:val="bullet"/>
      <w:lvlText w:val=""/>
      <w:lvlJc w:val="left"/>
      <w:pPr>
        <w:ind w:left="2938" w:hanging="360"/>
      </w:pPr>
      <w:rPr>
        <w:rFonts w:ascii="Symbol" w:hAnsi="Symbol" w:hint="default"/>
      </w:rPr>
    </w:lvl>
    <w:lvl w:ilvl="4" w:tplc="041F0003" w:tentative="1">
      <w:start w:val="1"/>
      <w:numFmt w:val="bullet"/>
      <w:lvlText w:val="o"/>
      <w:lvlJc w:val="left"/>
      <w:pPr>
        <w:ind w:left="3658" w:hanging="360"/>
      </w:pPr>
      <w:rPr>
        <w:rFonts w:ascii="Courier New" w:hAnsi="Courier New" w:cs="Courier New" w:hint="default"/>
      </w:rPr>
    </w:lvl>
    <w:lvl w:ilvl="5" w:tplc="041F0005" w:tentative="1">
      <w:start w:val="1"/>
      <w:numFmt w:val="bullet"/>
      <w:lvlText w:val=""/>
      <w:lvlJc w:val="left"/>
      <w:pPr>
        <w:ind w:left="4378" w:hanging="360"/>
      </w:pPr>
      <w:rPr>
        <w:rFonts w:ascii="Wingdings" w:hAnsi="Wingdings" w:hint="default"/>
      </w:rPr>
    </w:lvl>
    <w:lvl w:ilvl="6" w:tplc="041F0001" w:tentative="1">
      <w:start w:val="1"/>
      <w:numFmt w:val="bullet"/>
      <w:lvlText w:val=""/>
      <w:lvlJc w:val="left"/>
      <w:pPr>
        <w:ind w:left="5098" w:hanging="360"/>
      </w:pPr>
      <w:rPr>
        <w:rFonts w:ascii="Symbol" w:hAnsi="Symbol" w:hint="default"/>
      </w:rPr>
    </w:lvl>
    <w:lvl w:ilvl="7" w:tplc="041F0003" w:tentative="1">
      <w:start w:val="1"/>
      <w:numFmt w:val="bullet"/>
      <w:lvlText w:val="o"/>
      <w:lvlJc w:val="left"/>
      <w:pPr>
        <w:ind w:left="5818" w:hanging="360"/>
      </w:pPr>
      <w:rPr>
        <w:rFonts w:ascii="Courier New" w:hAnsi="Courier New" w:cs="Courier New" w:hint="default"/>
      </w:rPr>
    </w:lvl>
    <w:lvl w:ilvl="8" w:tplc="041F0005" w:tentative="1">
      <w:start w:val="1"/>
      <w:numFmt w:val="bullet"/>
      <w:lvlText w:val=""/>
      <w:lvlJc w:val="left"/>
      <w:pPr>
        <w:ind w:left="6538" w:hanging="360"/>
      </w:pPr>
      <w:rPr>
        <w:rFonts w:ascii="Wingdings" w:hAnsi="Wingdings" w:hint="default"/>
      </w:rPr>
    </w:lvl>
  </w:abstractNum>
  <w:abstractNum w:abstractNumId="15" w15:restartNumberingAfterBreak="0">
    <w:nsid w:val="35077E58"/>
    <w:multiLevelType w:val="hybridMultilevel"/>
    <w:tmpl w:val="571C3A06"/>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16" w15:restartNumberingAfterBreak="0">
    <w:nsid w:val="391B718C"/>
    <w:multiLevelType w:val="hybridMultilevel"/>
    <w:tmpl w:val="CDC6DDB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91C2EDF"/>
    <w:multiLevelType w:val="hybridMultilevel"/>
    <w:tmpl w:val="9DAE9B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A340E39"/>
    <w:multiLevelType w:val="hybridMultilevel"/>
    <w:tmpl w:val="92FA1A1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1C011EB"/>
    <w:multiLevelType w:val="multilevel"/>
    <w:tmpl w:val="1D3E3DA6"/>
    <w:lvl w:ilvl="0">
      <w:start w:val="1"/>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3BE169C"/>
    <w:multiLevelType w:val="hybridMultilevel"/>
    <w:tmpl w:val="2648E18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1">
      <w:start w:val="1"/>
      <w:numFmt w:val="bullet"/>
      <w:lvlText w:val=""/>
      <w:lvlJc w:val="left"/>
      <w:pPr>
        <w:ind w:left="2160" w:hanging="360"/>
      </w:pPr>
      <w:rPr>
        <w:rFonts w:ascii="Symbol" w:hAnsi="Symbol"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4484F8F"/>
    <w:multiLevelType w:val="hybridMultilevel"/>
    <w:tmpl w:val="C5DC14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6DA6130"/>
    <w:multiLevelType w:val="hybridMultilevel"/>
    <w:tmpl w:val="6EF670A0"/>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23" w15:restartNumberingAfterBreak="0">
    <w:nsid w:val="47195D65"/>
    <w:multiLevelType w:val="hybridMultilevel"/>
    <w:tmpl w:val="68C47D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74A267E"/>
    <w:multiLevelType w:val="multilevel"/>
    <w:tmpl w:val="CF30ED54"/>
    <w:lvl w:ilvl="0">
      <w:start w:val="1"/>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9132F1E"/>
    <w:multiLevelType w:val="multilevel"/>
    <w:tmpl w:val="8A10313C"/>
    <w:lvl w:ilvl="0">
      <w:start w:val="1"/>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4"/>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4A2653D5"/>
    <w:multiLevelType w:val="hybridMultilevel"/>
    <w:tmpl w:val="964A219E"/>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7" w15:restartNumberingAfterBreak="0">
    <w:nsid w:val="4BBF1696"/>
    <w:multiLevelType w:val="hybridMultilevel"/>
    <w:tmpl w:val="BC70B14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D341660"/>
    <w:multiLevelType w:val="multilevel"/>
    <w:tmpl w:val="373415F0"/>
    <w:lvl w:ilvl="0">
      <w:start w:val="1"/>
      <w:numFmt w:val="decimal"/>
      <w:lvlText w:val="%1."/>
      <w:lvlJc w:val="left"/>
      <w:pPr>
        <w:ind w:left="540" w:hanging="540"/>
      </w:pPr>
      <w:rPr>
        <w:rFonts w:hint="default"/>
      </w:rPr>
    </w:lvl>
    <w:lvl w:ilvl="1">
      <w:start w:val="6"/>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51560F24"/>
    <w:multiLevelType w:val="hybridMultilevel"/>
    <w:tmpl w:val="F58C967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0" w15:restartNumberingAfterBreak="0">
    <w:nsid w:val="55DA4A3F"/>
    <w:multiLevelType w:val="hybridMultilevel"/>
    <w:tmpl w:val="3542AC5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6D15E24"/>
    <w:multiLevelType w:val="hybridMultilevel"/>
    <w:tmpl w:val="66149E2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81E4B7F"/>
    <w:multiLevelType w:val="hybridMultilevel"/>
    <w:tmpl w:val="37BA4CAC"/>
    <w:lvl w:ilvl="0" w:tplc="041F0001">
      <w:start w:val="1"/>
      <w:numFmt w:val="bullet"/>
      <w:lvlText w:val=""/>
      <w:lvlJc w:val="left"/>
      <w:pPr>
        <w:ind w:left="1429" w:hanging="360"/>
      </w:pPr>
      <w:rPr>
        <w:rFonts w:ascii="Symbol" w:hAnsi="Symbol"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33" w15:restartNumberingAfterBreak="0">
    <w:nsid w:val="584C3187"/>
    <w:multiLevelType w:val="hybridMultilevel"/>
    <w:tmpl w:val="16F6627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9E562BB"/>
    <w:multiLevelType w:val="multilevel"/>
    <w:tmpl w:val="BF06E8FA"/>
    <w:lvl w:ilvl="0">
      <w:start w:val="1"/>
      <w:numFmt w:val="decimal"/>
      <w:lvlText w:val="%1"/>
      <w:lvlJc w:val="left"/>
      <w:pPr>
        <w:ind w:left="480" w:hanging="480"/>
      </w:pPr>
      <w:rPr>
        <w:rFonts w:hint="default"/>
      </w:rPr>
    </w:lvl>
    <w:lvl w:ilvl="1">
      <w:start w:val="1"/>
      <w:numFmt w:val="bullet"/>
      <w:lvlText w:val=""/>
      <w:lvlJc w:val="left"/>
      <w:pPr>
        <w:ind w:left="840" w:hanging="480"/>
      </w:pPr>
      <w:rPr>
        <w:rFonts w:ascii="Symbol" w:hAnsi="Symbol" w:hint="default"/>
      </w:rPr>
    </w:lvl>
    <w:lvl w:ilvl="2">
      <w:start w:val="4"/>
      <w:numFmt w:val="decimal"/>
      <w:lvlText w:val="%1.%2.%3"/>
      <w:lvlJc w:val="left"/>
      <w:pPr>
        <w:ind w:left="1440" w:hanging="720"/>
      </w:pPr>
      <w:rPr>
        <w:rFonts w:hint="default"/>
      </w:rPr>
    </w:lvl>
    <w:lvl w:ilvl="3">
      <w:start w:val="1"/>
      <w:numFmt w:val="bullet"/>
      <w:lvlText w:val=""/>
      <w:lvlJc w:val="left"/>
      <w:pPr>
        <w:ind w:left="1800" w:hanging="720"/>
      </w:pPr>
      <w:rPr>
        <w:rFonts w:ascii="Symbol" w:hAnsi="Symbol" w:hint="default"/>
      </w:rPr>
    </w:lvl>
    <w:lvl w:ilvl="4">
      <w:start w:val="1"/>
      <w:numFmt w:val="bullet"/>
      <w:lvlText w:val=""/>
      <w:lvlJc w:val="left"/>
      <w:pPr>
        <w:ind w:left="2520" w:hanging="1080"/>
      </w:pPr>
      <w:rPr>
        <w:rFonts w:ascii="Symbol" w:eastAsia="Arial Unicode MS" w:hAnsi="Symbol" w:cs="Times New Roman"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bullet"/>
      <w:lvlText w:val=""/>
      <w:lvlJc w:val="left"/>
      <w:pPr>
        <w:ind w:left="4680" w:hanging="1800"/>
      </w:pPr>
      <w:rPr>
        <w:rFonts w:ascii="Symbol" w:hAnsi="Symbol" w:hint="default"/>
      </w:rPr>
    </w:lvl>
  </w:abstractNum>
  <w:abstractNum w:abstractNumId="35" w15:restartNumberingAfterBreak="0">
    <w:nsid w:val="59F4373D"/>
    <w:multiLevelType w:val="multilevel"/>
    <w:tmpl w:val="1D3E3DA6"/>
    <w:lvl w:ilvl="0">
      <w:start w:val="1"/>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0EA4864"/>
    <w:multiLevelType w:val="multilevel"/>
    <w:tmpl w:val="C0DEA476"/>
    <w:lvl w:ilvl="0">
      <w:start w:val="1"/>
      <w:numFmt w:val="decimal"/>
      <w:lvlText w:val="%1"/>
      <w:lvlJc w:val="left"/>
      <w:pPr>
        <w:ind w:left="480" w:hanging="480"/>
      </w:pPr>
      <w:rPr>
        <w:rFonts w:hint="default"/>
      </w:rPr>
    </w:lvl>
    <w:lvl w:ilvl="1">
      <w:start w:val="1"/>
      <w:numFmt w:val="bullet"/>
      <w:lvlText w:val=""/>
      <w:lvlJc w:val="left"/>
      <w:pPr>
        <w:ind w:left="840" w:hanging="480"/>
      </w:pPr>
      <w:rPr>
        <w:rFonts w:ascii="Symbol" w:hAnsi="Symbol"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3754C64"/>
    <w:multiLevelType w:val="multilevel"/>
    <w:tmpl w:val="81E80D10"/>
    <w:lvl w:ilvl="0">
      <w:start w:val="1"/>
      <w:numFmt w:val="decimal"/>
      <w:lvlText w:val="%1"/>
      <w:lvlJc w:val="left"/>
      <w:pPr>
        <w:ind w:left="480" w:hanging="480"/>
      </w:pPr>
      <w:rPr>
        <w:rFonts w:hint="default"/>
      </w:rPr>
    </w:lvl>
    <w:lvl w:ilvl="1">
      <w:start w:val="1"/>
      <w:numFmt w:val="bullet"/>
      <w:lvlText w:val=""/>
      <w:lvlJc w:val="left"/>
      <w:pPr>
        <w:ind w:left="840" w:hanging="480"/>
      </w:pPr>
      <w:rPr>
        <w:rFonts w:ascii="Symbol" w:hAnsi="Symbol" w:hint="default"/>
      </w:rPr>
    </w:lvl>
    <w:lvl w:ilvl="2">
      <w:start w:val="4"/>
      <w:numFmt w:val="decimal"/>
      <w:lvlText w:val="%1.%2.%3"/>
      <w:lvlJc w:val="left"/>
      <w:pPr>
        <w:ind w:left="1440" w:hanging="720"/>
      </w:pPr>
      <w:rPr>
        <w:rFonts w:hint="default"/>
      </w:rPr>
    </w:lvl>
    <w:lvl w:ilvl="3">
      <w:start w:val="1"/>
      <w:numFmt w:val="bullet"/>
      <w:lvlText w:val=""/>
      <w:lvlJc w:val="left"/>
      <w:pPr>
        <w:ind w:left="1800" w:hanging="72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3FB54E1"/>
    <w:multiLevelType w:val="hybridMultilevel"/>
    <w:tmpl w:val="592091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5221974"/>
    <w:multiLevelType w:val="hybridMultilevel"/>
    <w:tmpl w:val="5B845778"/>
    <w:lvl w:ilvl="0" w:tplc="041F0001">
      <w:start w:val="1"/>
      <w:numFmt w:val="bullet"/>
      <w:lvlText w:val=""/>
      <w:lvlJc w:val="left"/>
      <w:pPr>
        <w:ind w:left="1429" w:hanging="360"/>
      </w:pPr>
      <w:rPr>
        <w:rFonts w:ascii="Symbol" w:hAnsi="Symbol"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40" w15:restartNumberingAfterBreak="0">
    <w:nsid w:val="66127DD0"/>
    <w:multiLevelType w:val="multilevel"/>
    <w:tmpl w:val="B272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FD4BF8"/>
    <w:multiLevelType w:val="multilevel"/>
    <w:tmpl w:val="734E0830"/>
    <w:lvl w:ilvl="0">
      <w:start w:val="1"/>
      <w:numFmt w:val="decimal"/>
      <w:lvlText w:val="%1"/>
      <w:lvlJc w:val="left"/>
      <w:pPr>
        <w:ind w:left="480" w:hanging="480"/>
      </w:pPr>
      <w:rPr>
        <w:rFonts w:hint="default"/>
      </w:rPr>
    </w:lvl>
    <w:lvl w:ilvl="1">
      <w:start w:val="4"/>
      <w:numFmt w:val="decimal"/>
      <w:lvlText w:val="%1.%2"/>
      <w:lvlJc w:val="left"/>
      <w:pPr>
        <w:ind w:left="1189" w:hanging="480"/>
      </w:pPr>
      <w:rPr>
        <w:rFonts w:hint="default"/>
      </w:rPr>
    </w:lvl>
    <w:lvl w:ilvl="2">
      <w:start w:val="4"/>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2" w15:restartNumberingAfterBreak="0">
    <w:nsid w:val="6F1C49B6"/>
    <w:multiLevelType w:val="multilevel"/>
    <w:tmpl w:val="25F8DEA2"/>
    <w:lvl w:ilvl="0">
      <w:start w:val="1"/>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FC22B66"/>
    <w:multiLevelType w:val="hybridMultilevel"/>
    <w:tmpl w:val="360E42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3961264"/>
    <w:multiLevelType w:val="hybridMultilevel"/>
    <w:tmpl w:val="24D41F2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A71031F"/>
    <w:multiLevelType w:val="multilevel"/>
    <w:tmpl w:val="E88CD752"/>
    <w:lvl w:ilvl="0">
      <w:start w:val="1"/>
      <w:numFmt w:val="decimal"/>
      <w:lvlText w:val="%1"/>
      <w:lvlJc w:val="left"/>
      <w:pPr>
        <w:ind w:left="480" w:hanging="480"/>
      </w:pPr>
      <w:rPr>
        <w:rFonts w:hint="default"/>
      </w:rPr>
    </w:lvl>
    <w:lvl w:ilvl="1">
      <w:start w:val="1"/>
      <w:numFmt w:val="bullet"/>
      <w:lvlText w:val=""/>
      <w:lvlJc w:val="left"/>
      <w:pPr>
        <w:ind w:left="840" w:hanging="480"/>
      </w:pPr>
      <w:rPr>
        <w:rFonts w:ascii="Symbol" w:hAnsi="Symbol" w:hint="default"/>
      </w:rPr>
    </w:lvl>
    <w:lvl w:ilvl="2">
      <w:start w:val="4"/>
      <w:numFmt w:val="decimal"/>
      <w:lvlText w:val="%1.%2.%3"/>
      <w:lvlJc w:val="left"/>
      <w:pPr>
        <w:ind w:left="1440" w:hanging="720"/>
      </w:pPr>
      <w:rPr>
        <w:rFonts w:hint="default"/>
      </w:rPr>
    </w:lvl>
    <w:lvl w:ilvl="3">
      <w:start w:val="1"/>
      <w:numFmt w:val="bullet"/>
      <w:lvlText w:val=""/>
      <w:lvlJc w:val="left"/>
      <w:pPr>
        <w:ind w:left="1800" w:hanging="720"/>
      </w:pPr>
      <w:rPr>
        <w:rFonts w:ascii="Symbol" w:hAnsi="Symbol" w:hint="default"/>
      </w:rPr>
    </w:lvl>
    <w:lvl w:ilvl="4">
      <w:start w:val="1"/>
      <w:numFmt w:val="bullet"/>
      <w:lvlText w:val=""/>
      <w:lvlJc w:val="left"/>
      <w:pPr>
        <w:ind w:left="2520" w:hanging="1080"/>
      </w:pPr>
      <w:rPr>
        <w:rFonts w:ascii="Symbol" w:eastAsia="Arial Unicode MS" w:hAnsi="Symbol" w:cs="Times New Roman"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7D4C24E3"/>
    <w:multiLevelType w:val="hybridMultilevel"/>
    <w:tmpl w:val="C4B017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EB118D9"/>
    <w:multiLevelType w:val="hybridMultilevel"/>
    <w:tmpl w:val="C4D6D6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7"/>
  </w:num>
  <w:num w:numId="2">
    <w:abstractNumId w:val="9"/>
  </w:num>
  <w:num w:numId="3">
    <w:abstractNumId w:val="2"/>
  </w:num>
  <w:num w:numId="4">
    <w:abstractNumId w:val="14"/>
  </w:num>
  <w:num w:numId="5">
    <w:abstractNumId w:val="29"/>
  </w:num>
  <w:num w:numId="6">
    <w:abstractNumId w:val="10"/>
  </w:num>
  <w:num w:numId="7">
    <w:abstractNumId w:val="7"/>
  </w:num>
  <w:num w:numId="8">
    <w:abstractNumId w:val="12"/>
  </w:num>
  <w:num w:numId="9">
    <w:abstractNumId w:val="44"/>
  </w:num>
  <w:num w:numId="10">
    <w:abstractNumId w:val="16"/>
  </w:num>
  <w:num w:numId="11">
    <w:abstractNumId w:val="13"/>
  </w:num>
  <w:num w:numId="12">
    <w:abstractNumId w:val="30"/>
  </w:num>
  <w:num w:numId="13">
    <w:abstractNumId w:val="6"/>
  </w:num>
  <w:num w:numId="14">
    <w:abstractNumId w:val="31"/>
  </w:num>
  <w:num w:numId="15">
    <w:abstractNumId w:val="26"/>
  </w:num>
  <w:num w:numId="16">
    <w:abstractNumId w:val="15"/>
  </w:num>
  <w:num w:numId="17">
    <w:abstractNumId w:val="8"/>
  </w:num>
  <w:num w:numId="18">
    <w:abstractNumId w:val="18"/>
  </w:num>
  <w:num w:numId="19">
    <w:abstractNumId w:val="20"/>
  </w:num>
  <w:num w:numId="20">
    <w:abstractNumId w:val="1"/>
  </w:num>
  <w:num w:numId="21">
    <w:abstractNumId w:val="17"/>
  </w:num>
  <w:num w:numId="22">
    <w:abstractNumId w:val="22"/>
  </w:num>
  <w:num w:numId="23">
    <w:abstractNumId w:val="19"/>
  </w:num>
  <w:num w:numId="24">
    <w:abstractNumId w:val="35"/>
  </w:num>
  <w:num w:numId="25">
    <w:abstractNumId w:val="36"/>
  </w:num>
  <w:num w:numId="26">
    <w:abstractNumId w:val="37"/>
  </w:num>
  <w:num w:numId="27">
    <w:abstractNumId w:val="11"/>
  </w:num>
  <w:num w:numId="28">
    <w:abstractNumId w:val="45"/>
  </w:num>
  <w:num w:numId="29">
    <w:abstractNumId w:val="34"/>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32"/>
  </w:num>
  <w:num w:numId="33">
    <w:abstractNumId w:val="4"/>
  </w:num>
  <w:num w:numId="34">
    <w:abstractNumId w:val="39"/>
  </w:num>
  <w:num w:numId="35">
    <w:abstractNumId w:val="28"/>
  </w:num>
  <w:num w:numId="36">
    <w:abstractNumId w:val="33"/>
  </w:num>
  <w:num w:numId="37">
    <w:abstractNumId w:val="40"/>
  </w:num>
  <w:num w:numId="38">
    <w:abstractNumId w:val="5"/>
  </w:num>
  <w:num w:numId="39">
    <w:abstractNumId w:val="41"/>
  </w:num>
  <w:num w:numId="40">
    <w:abstractNumId w:val="42"/>
  </w:num>
  <w:num w:numId="41">
    <w:abstractNumId w:val="21"/>
  </w:num>
  <w:num w:numId="42">
    <w:abstractNumId w:val="23"/>
  </w:num>
  <w:num w:numId="43">
    <w:abstractNumId w:val="3"/>
  </w:num>
  <w:num w:numId="44">
    <w:abstractNumId w:val="25"/>
  </w:num>
  <w:num w:numId="45">
    <w:abstractNumId w:val="24"/>
  </w:num>
  <w:num w:numId="46">
    <w:abstractNumId w:val="0"/>
  </w:num>
  <w:num w:numId="47">
    <w:abstractNumId w:val="27"/>
  </w:num>
  <w:num w:numId="48">
    <w:abstractNumId w:val="38"/>
  </w:num>
  <w:num w:numId="49">
    <w:abstractNumId w:val="43"/>
  </w:num>
  <w:num w:numId="50">
    <w:abstractNumId w:val="4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C0D"/>
    <w:rsid w:val="0000140A"/>
    <w:rsid w:val="00002A75"/>
    <w:rsid w:val="0000778F"/>
    <w:rsid w:val="00007DA0"/>
    <w:rsid w:val="0001065F"/>
    <w:rsid w:val="00012754"/>
    <w:rsid w:val="000135E3"/>
    <w:rsid w:val="00013AA3"/>
    <w:rsid w:val="00014670"/>
    <w:rsid w:val="00014851"/>
    <w:rsid w:val="00014996"/>
    <w:rsid w:val="00015B57"/>
    <w:rsid w:val="000205AD"/>
    <w:rsid w:val="00021E7A"/>
    <w:rsid w:val="00022DA5"/>
    <w:rsid w:val="00023676"/>
    <w:rsid w:val="00026CB6"/>
    <w:rsid w:val="000305FC"/>
    <w:rsid w:val="00031C17"/>
    <w:rsid w:val="0003406C"/>
    <w:rsid w:val="00037E23"/>
    <w:rsid w:val="0004031D"/>
    <w:rsid w:val="00040B70"/>
    <w:rsid w:val="00042AB0"/>
    <w:rsid w:val="000441A1"/>
    <w:rsid w:val="00044DFA"/>
    <w:rsid w:val="00045256"/>
    <w:rsid w:val="000453D6"/>
    <w:rsid w:val="000462ED"/>
    <w:rsid w:val="00046B30"/>
    <w:rsid w:val="00050BB9"/>
    <w:rsid w:val="00051C1C"/>
    <w:rsid w:val="00053961"/>
    <w:rsid w:val="00055CCA"/>
    <w:rsid w:val="00064EBC"/>
    <w:rsid w:val="00065869"/>
    <w:rsid w:val="00065DA1"/>
    <w:rsid w:val="000669DB"/>
    <w:rsid w:val="00066FA7"/>
    <w:rsid w:val="00070CA8"/>
    <w:rsid w:val="00075C95"/>
    <w:rsid w:val="00076DF7"/>
    <w:rsid w:val="00081231"/>
    <w:rsid w:val="000817AF"/>
    <w:rsid w:val="00082EED"/>
    <w:rsid w:val="000833CC"/>
    <w:rsid w:val="000842C8"/>
    <w:rsid w:val="000852F7"/>
    <w:rsid w:val="00085BB2"/>
    <w:rsid w:val="0008625B"/>
    <w:rsid w:val="00090173"/>
    <w:rsid w:val="000906ED"/>
    <w:rsid w:val="00092C33"/>
    <w:rsid w:val="00096882"/>
    <w:rsid w:val="00096F57"/>
    <w:rsid w:val="000A10B3"/>
    <w:rsid w:val="000A18FF"/>
    <w:rsid w:val="000A1C08"/>
    <w:rsid w:val="000A1CA7"/>
    <w:rsid w:val="000A1DC5"/>
    <w:rsid w:val="000A46FB"/>
    <w:rsid w:val="000A57A2"/>
    <w:rsid w:val="000A682B"/>
    <w:rsid w:val="000A70F3"/>
    <w:rsid w:val="000A72FA"/>
    <w:rsid w:val="000A77E2"/>
    <w:rsid w:val="000B19EB"/>
    <w:rsid w:val="000B1B74"/>
    <w:rsid w:val="000B4B83"/>
    <w:rsid w:val="000B62CE"/>
    <w:rsid w:val="000B6490"/>
    <w:rsid w:val="000B7A15"/>
    <w:rsid w:val="000C0C0D"/>
    <w:rsid w:val="000C1046"/>
    <w:rsid w:val="000C27F5"/>
    <w:rsid w:val="000C2F5C"/>
    <w:rsid w:val="000C32BA"/>
    <w:rsid w:val="000C3C2C"/>
    <w:rsid w:val="000C3CC4"/>
    <w:rsid w:val="000C4206"/>
    <w:rsid w:val="000C5BAF"/>
    <w:rsid w:val="000C5C09"/>
    <w:rsid w:val="000C6BB0"/>
    <w:rsid w:val="000C7092"/>
    <w:rsid w:val="000C7D7D"/>
    <w:rsid w:val="000D22FD"/>
    <w:rsid w:val="000D3699"/>
    <w:rsid w:val="000D5D3F"/>
    <w:rsid w:val="000D63F7"/>
    <w:rsid w:val="000D6EA0"/>
    <w:rsid w:val="000E0838"/>
    <w:rsid w:val="000E093D"/>
    <w:rsid w:val="000E2B06"/>
    <w:rsid w:val="000E2B4E"/>
    <w:rsid w:val="000E50C6"/>
    <w:rsid w:val="000E66A5"/>
    <w:rsid w:val="000E716F"/>
    <w:rsid w:val="000F07A2"/>
    <w:rsid w:val="000F110A"/>
    <w:rsid w:val="000F2057"/>
    <w:rsid w:val="000F283B"/>
    <w:rsid w:val="000F2BD4"/>
    <w:rsid w:val="000F5454"/>
    <w:rsid w:val="000F7217"/>
    <w:rsid w:val="000F7F84"/>
    <w:rsid w:val="00107756"/>
    <w:rsid w:val="001077B4"/>
    <w:rsid w:val="001101C6"/>
    <w:rsid w:val="00112498"/>
    <w:rsid w:val="001141B9"/>
    <w:rsid w:val="0011522C"/>
    <w:rsid w:val="00115D9B"/>
    <w:rsid w:val="001205C3"/>
    <w:rsid w:val="00121027"/>
    <w:rsid w:val="0012146A"/>
    <w:rsid w:val="00122294"/>
    <w:rsid w:val="0012642D"/>
    <w:rsid w:val="00126616"/>
    <w:rsid w:val="00127D0B"/>
    <w:rsid w:val="00133318"/>
    <w:rsid w:val="0013391C"/>
    <w:rsid w:val="001348C9"/>
    <w:rsid w:val="00134E7C"/>
    <w:rsid w:val="00136FD0"/>
    <w:rsid w:val="001371D3"/>
    <w:rsid w:val="001414BF"/>
    <w:rsid w:val="001418A4"/>
    <w:rsid w:val="00142235"/>
    <w:rsid w:val="00142468"/>
    <w:rsid w:val="001429F3"/>
    <w:rsid w:val="001435C2"/>
    <w:rsid w:val="00144FEB"/>
    <w:rsid w:val="0014700B"/>
    <w:rsid w:val="00150B94"/>
    <w:rsid w:val="00151EDA"/>
    <w:rsid w:val="001530B9"/>
    <w:rsid w:val="00154DC8"/>
    <w:rsid w:val="0015706F"/>
    <w:rsid w:val="001570C8"/>
    <w:rsid w:val="00157DF3"/>
    <w:rsid w:val="00165376"/>
    <w:rsid w:val="00167C35"/>
    <w:rsid w:val="001702EE"/>
    <w:rsid w:val="001729DA"/>
    <w:rsid w:val="0017397D"/>
    <w:rsid w:val="00173A1B"/>
    <w:rsid w:val="00173B86"/>
    <w:rsid w:val="0017698A"/>
    <w:rsid w:val="00177714"/>
    <w:rsid w:val="00180A58"/>
    <w:rsid w:val="00181425"/>
    <w:rsid w:val="00182805"/>
    <w:rsid w:val="00182F7B"/>
    <w:rsid w:val="001836DF"/>
    <w:rsid w:val="00183B3A"/>
    <w:rsid w:val="00184AB8"/>
    <w:rsid w:val="00186645"/>
    <w:rsid w:val="00190507"/>
    <w:rsid w:val="00190911"/>
    <w:rsid w:val="0019374B"/>
    <w:rsid w:val="00193CC8"/>
    <w:rsid w:val="00194912"/>
    <w:rsid w:val="0019551F"/>
    <w:rsid w:val="0019572E"/>
    <w:rsid w:val="0019719E"/>
    <w:rsid w:val="0019727C"/>
    <w:rsid w:val="0019751E"/>
    <w:rsid w:val="001A13C2"/>
    <w:rsid w:val="001A2F36"/>
    <w:rsid w:val="001A4493"/>
    <w:rsid w:val="001A4EE8"/>
    <w:rsid w:val="001A5898"/>
    <w:rsid w:val="001A74E9"/>
    <w:rsid w:val="001B0BAA"/>
    <w:rsid w:val="001B23C1"/>
    <w:rsid w:val="001B3768"/>
    <w:rsid w:val="001B3DAF"/>
    <w:rsid w:val="001B5974"/>
    <w:rsid w:val="001B6742"/>
    <w:rsid w:val="001C0203"/>
    <w:rsid w:val="001C0F20"/>
    <w:rsid w:val="001C15AE"/>
    <w:rsid w:val="001C2402"/>
    <w:rsid w:val="001C42EE"/>
    <w:rsid w:val="001C47A9"/>
    <w:rsid w:val="001C4FC2"/>
    <w:rsid w:val="001C510B"/>
    <w:rsid w:val="001C59C2"/>
    <w:rsid w:val="001C600E"/>
    <w:rsid w:val="001C6972"/>
    <w:rsid w:val="001C697E"/>
    <w:rsid w:val="001D13A5"/>
    <w:rsid w:val="001D3129"/>
    <w:rsid w:val="001D33F6"/>
    <w:rsid w:val="001D4061"/>
    <w:rsid w:val="001D4628"/>
    <w:rsid w:val="001D5D55"/>
    <w:rsid w:val="001E2207"/>
    <w:rsid w:val="001E244D"/>
    <w:rsid w:val="001E2665"/>
    <w:rsid w:val="001E6AA4"/>
    <w:rsid w:val="001F085B"/>
    <w:rsid w:val="001F26DA"/>
    <w:rsid w:val="001F2C5F"/>
    <w:rsid w:val="001F2F1E"/>
    <w:rsid w:val="001F3A7E"/>
    <w:rsid w:val="001F52B1"/>
    <w:rsid w:val="001F55BC"/>
    <w:rsid w:val="001F6A96"/>
    <w:rsid w:val="001F6ACD"/>
    <w:rsid w:val="0020024B"/>
    <w:rsid w:val="00200537"/>
    <w:rsid w:val="0020104D"/>
    <w:rsid w:val="00201AC9"/>
    <w:rsid w:val="00201ED1"/>
    <w:rsid w:val="00201F2E"/>
    <w:rsid w:val="00203285"/>
    <w:rsid w:val="00204F87"/>
    <w:rsid w:val="002050B0"/>
    <w:rsid w:val="00207134"/>
    <w:rsid w:val="00207DEB"/>
    <w:rsid w:val="002116E4"/>
    <w:rsid w:val="00211766"/>
    <w:rsid w:val="00211CCF"/>
    <w:rsid w:val="00212688"/>
    <w:rsid w:val="002126CF"/>
    <w:rsid w:val="002144C4"/>
    <w:rsid w:val="00215067"/>
    <w:rsid w:val="00216429"/>
    <w:rsid w:val="00216C75"/>
    <w:rsid w:val="002179DE"/>
    <w:rsid w:val="002228D3"/>
    <w:rsid w:val="00222B35"/>
    <w:rsid w:val="00223BB3"/>
    <w:rsid w:val="00224A01"/>
    <w:rsid w:val="002272D0"/>
    <w:rsid w:val="00230AB3"/>
    <w:rsid w:val="00231ED0"/>
    <w:rsid w:val="00233808"/>
    <w:rsid w:val="002343D0"/>
    <w:rsid w:val="0023623E"/>
    <w:rsid w:val="00241FB0"/>
    <w:rsid w:val="0024225E"/>
    <w:rsid w:val="00242D22"/>
    <w:rsid w:val="00243C6B"/>
    <w:rsid w:val="00245A60"/>
    <w:rsid w:val="00246CF0"/>
    <w:rsid w:val="0024797A"/>
    <w:rsid w:val="00247E6E"/>
    <w:rsid w:val="00250AE5"/>
    <w:rsid w:val="00250C9E"/>
    <w:rsid w:val="002516B7"/>
    <w:rsid w:val="00252877"/>
    <w:rsid w:val="002528E1"/>
    <w:rsid w:val="0025395B"/>
    <w:rsid w:val="00253BFC"/>
    <w:rsid w:val="00253CFF"/>
    <w:rsid w:val="00253D83"/>
    <w:rsid w:val="00254639"/>
    <w:rsid w:val="002551DD"/>
    <w:rsid w:val="00255DB5"/>
    <w:rsid w:val="0025602C"/>
    <w:rsid w:val="00256AFA"/>
    <w:rsid w:val="002578BE"/>
    <w:rsid w:val="0026174B"/>
    <w:rsid w:val="00261925"/>
    <w:rsid w:val="00261FFB"/>
    <w:rsid w:val="0026366A"/>
    <w:rsid w:val="00263A84"/>
    <w:rsid w:val="0026441C"/>
    <w:rsid w:val="00270005"/>
    <w:rsid w:val="0027156F"/>
    <w:rsid w:val="00273279"/>
    <w:rsid w:val="0027515F"/>
    <w:rsid w:val="0027557F"/>
    <w:rsid w:val="0027598B"/>
    <w:rsid w:val="002766C2"/>
    <w:rsid w:val="00276A2E"/>
    <w:rsid w:val="00277359"/>
    <w:rsid w:val="00280914"/>
    <w:rsid w:val="0028203A"/>
    <w:rsid w:val="0028309E"/>
    <w:rsid w:val="002832B3"/>
    <w:rsid w:val="00283F7B"/>
    <w:rsid w:val="00285270"/>
    <w:rsid w:val="002858A0"/>
    <w:rsid w:val="00285FCF"/>
    <w:rsid w:val="002861E7"/>
    <w:rsid w:val="0028651A"/>
    <w:rsid w:val="00291AC2"/>
    <w:rsid w:val="00291C06"/>
    <w:rsid w:val="00292EB6"/>
    <w:rsid w:val="00297024"/>
    <w:rsid w:val="002A0959"/>
    <w:rsid w:val="002A0F97"/>
    <w:rsid w:val="002A161C"/>
    <w:rsid w:val="002A368C"/>
    <w:rsid w:val="002A39AD"/>
    <w:rsid w:val="002A3F1D"/>
    <w:rsid w:val="002A489B"/>
    <w:rsid w:val="002A54AE"/>
    <w:rsid w:val="002A57AA"/>
    <w:rsid w:val="002A5C3B"/>
    <w:rsid w:val="002A6000"/>
    <w:rsid w:val="002A6BB7"/>
    <w:rsid w:val="002B0081"/>
    <w:rsid w:val="002B1DB7"/>
    <w:rsid w:val="002B6769"/>
    <w:rsid w:val="002B76CB"/>
    <w:rsid w:val="002B7EA7"/>
    <w:rsid w:val="002C16B5"/>
    <w:rsid w:val="002C23A8"/>
    <w:rsid w:val="002C2538"/>
    <w:rsid w:val="002C4B58"/>
    <w:rsid w:val="002C4B5A"/>
    <w:rsid w:val="002C5942"/>
    <w:rsid w:val="002C7ECC"/>
    <w:rsid w:val="002D0244"/>
    <w:rsid w:val="002D1B2E"/>
    <w:rsid w:val="002D22D1"/>
    <w:rsid w:val="002D3864"/>
    <w:rsid w:val="002D3D67"/>
    <w:rsid w:val="002D5597"/>
    <w:rsid w:val="002D5BC3"/>
    <w:rsid w:val="002D7699"/>
    <w:rsid w:val="002D7B41"/>
    <w:rsid w:val="002E08EC"/>
    <w:rsid w:val="002E26A2"/>
    <w:rsid w:val="002E2CA3"/>
    <w:rsid w:val="002E2DB2"/>
    <w:rsid w:val="002E38F0"/>
    <w:rsid w:val="002E4855"/>
    <w:rsid w:val="002E5ACD"/>
    <w:rsid w:val="002E5CE1"/>
    <w:rsid w:val="002E5DA4"/>
    <w:rsid w:val="002E791C"/>
    <w:rsid w:val="002E7F86"/>
    <w:rsid w:val="002F01C0"/>
    <w:rsid w:val="002F2E99"/>
    <w:rsid w:val="002F3551"/>
    <w:rsid w:val="002F3F7B"/>
    <w:rsid w:val="002F53B4"/>
    <w:rsid w:val="002F68D9"/>
    <w:rsid w:val="002F7CAF"/>
    <w:rsid w:val="002F7F98"/>
    <w:rsid w:val="003010D0"/>
    <w:rsid w:val="00301267"/>
    <w:rsid w:val="0030216A"/>
    <w:rsid w:val="003022FE"/>
    <w:rsid w:val="003023CC"/>
    <w:rsid w:val="00302A31"/>
    <w:rsid w:val="00302CB7"/>
    <w:rsid w:val="00302D35"/>
    <w:rsid w:val="00303DE2"/>
    <w:rsid w:val="00305181"/>
    <w:rsid w:val="0030660C"/>
    <w:rsid w:val="00307523"/>
    <w:rsid w:val="00307BE3"/>
    <w:rsid w:val="00307E2A"/>
    <w:rsid w:val="00311572"/>
    <w:rsid w:val="00313219"/>
    <w:rsid w:val="003138D9"/>
    <w:rsid w:val="00313C48"/>
    <w:rsid w:val="00313D52"/>
    <w:rsid w:val="00313EC4"/>
    <w:rsid w:val="00313FEE"/>
    <w:rsid w:val="003142C6"/>
    <w:rsid w:val="00314B5A"/>
    <w:rsid w:val="00320FDC"/>
    <w:rsid w:val="00323131"/>
    <w:rsid w:val="00324551"/>
    <w:rsid w:val="003301F0"/>
    <w:rsid w:val="0033033A"/>
    <w:rsid w:val="003313C8"/>
    <w:rsid w:val="00333264"/>
    <w:rsid w:val="0033382C"/>
    <w:rsid w:val="00335913"/>
    <w:rsid w:val="00335E26"/>
    <w:rsid w:val="0034078B"/>
    <w:rsid w:val="00343F79"/>
    <w:rsid w:val="00344B2B"/>
    <w:rsid w:val="00345D48"/>
    <w:rsid w:val="003535E9"/>
    <w:rsid w:val="003536A3"/>
    <w:rsid w:val="0035398B"/>
    <w:rsid w:val="00354CF4"/>
    <w:rsid w:val="0035744C"/>
    <w:rsid w:val="00362299"/>
    <w:rsid w:val="0036313C"/>
    <w:rsid w:val="00363300"/>
    <w:rsid w:val="0036727E"/>
    <w:rsid w:val="003710BC"/>
    <w:rsid w:val="00372C9F"/>
    <w:rsid w:val="00374D37"/>
    <w:rsid w:val="00376323"/>
    <w:rsid w:val="00377C53"/>
    <w:rsid w:val="00380C2A"/>
    <w:rsid w:val="00381DD7"/>
    <w:rsid w:val="00383CDD"/>
    <w:rsid w:val="00385185"/>
    <w:rsid w:val="00386884"/>
    <w:rsid w:val="00387F5E"/>
    <w:rsid w:val="003916C3"/>
    <w:rsid w:val="003923C4"/>
    <w:rsid w:val="003923ED"/>
    <w:rsid w:val="00392703"/>
    <w:rsid w:val="00393C49"/>
    <w:rsid w:val="00394113"/>
    <w:rsid w:val="0039455A"/>
    <w:rsid w:val="0039474F"/>
    <w:rsid w:val="003961D6"/>
    <w:rsid w:val="00396DDF"/>
    <w:rsid w:val="00397186"/>
    <w:rsid w:val="00397BE4"/>
    <w:rsid w:val="003A3C64"/>
    <w:rsid w:val="003A3E62"/>
    <w:rsid w:val="003A6DA0"/>
    <w:rsid w:val="003B02F7"/>
    <w:rsid w:val="003B12E8"/>
    <w:rsid w:val="003B1FFA"/>
    <w:rsid w:val="003B284C"/>
    <w:rsid w:val="003B3158"/>
    <w:rsid w:val="003B3F18"/>
    <w:rsid w:val="003B4DD4"/>
    <w:rsid w:val="003B5087"/>
    <w:rsid w:val="003B566E"/>
    <w:rsid w:val="003C07A3"/>
    <w:rsid w:val="003C27D2"/>
    <w:rsid w:val="003C3871"/>
    <w:rsid w:val="003C487A"/>
    <w:rsid w:val="003D08B9"/>
    <w:rsid w:val="003D1261"/>
    <w:rsid w:val="003D187F"/>
    <w:rsid w:val="003D387F"/>
    <w:rsid w:val="003D4179"/>
    <w:rsid w:val="003D4656"/>
    <w:rsid w:val="003D48A0"/>
    <w:rsid w:val="003D519C"/>
    <w:rsid w:val="003D73DA"/>
    <w:rsid w:val="003E0F5C"/>
    <w:rsid w:val="003E436A"/>
    <w:rsid w:val="003F0669"/>
    <w:rsid w:val="003F1DAD"/>
    <w:rsid w:val="003F3205"/>
    <w:rsid w:val="003F5579"/>
    <w:rsid w:val="003F5D1F"/>
    <w:rsid w:val="003F5DBD"/>
    <w:rsid w:val="00400311"/>
    <w:rsid w:val="00400368"/>
    <w:rsid w:val="004022CB"/>
    <w:rsid w:val="00402756"/>
    <w:rsid w:val="00403438"/>
    <w:rsid w:val="0040465C"/>
    <w:rsid w:val="00412189"/>
    <w:rsid w:val="00412B29"/>
    <w:rsid w:val="0041385C"/>
    <w:rsid w:val="00414A97"/>
    <w:rsid w:val="00416D30"/>
    <w:rsid w:val="00421D83"/>
    <w:rsid w:val="00422243"/>
    <w:rsid w:val="004222F2"/>
    <w:rsid w:val="00423095"/>
    <w:rsid w:val="004243C4"/>
    <w:rsid w:val="00424EEF"/>
    <w:rsid w:val="0043124F"/>
    <w:rsid w:val="00432AF2"/>
    <w:rsid w:val="00433B2C"/>
    <w:rsid w:val="004345B7"/>
    <w:rsid w:val="00435F35"/>
    <w:rsid w:val="004361D9"/>
    <w:rsid w:val="00437665"/>
    <w:rsid w:val="00437F10"/>
    <w:rsid w:val="00440D7E"/>
    <w:rsid w:val="004414B2"/>
    <w:rsid w:val="00442C05"/>
    <w:rsid w:val="004440D9"/>
    <w:rsid w:val="00444F3A"/>
    <w:rsid w:val="00445641"/>
    <w:rsid w:val="004462B3"/>
    <w:rsid w:val="004463D2"/>
    <w:rsid w:val="004515DC"/>
    <w:rsid w:val="00453584"/>
    <w:rsid w:val="00453CF5"/>
    <w:rsid w:val="00453F4A"/>
    <w:rsid w:val="00453FF3"/>
    <w:rsid w:val="00455369"/>
    <w:rsid w:val="00455B1C"/>
    <w:rsid w:val="00460596"/>
    <w:rsid w:val="00460693"/>
    <w:rsid w:val="00462040"/>
    <w:rsid w:val="00463ACD"/>
    <w:rsid w:val="0046409C"/>
    <w:rsid w:val="00464C20"/>
    <w:rsid w:val="00465AB7"/>
    <w:rsid w:val="00465CE4"/>
    <w:rsid w:val="00466D61"/>
    <w:rsid w:val="00467556"/>
    <w:rsid w:val="004715EC"/>
    <w:rsid w:val="00471AD6"/>
    <w:rsid w:val="0047475F"/>
    <w:rsid w:val="004751E5"/>
    <w:rsid w:val="00476C58"/>
    <w:rsid w:val="00477253"/>
    <w:rsid w:val="004779AA"/>
    <w:rsid w:val="0048069B"/>
    <w:rsid w:val="00480C26"/>
    <w:rsid w:val="00482C79"/>
    <w:rsid w:val="00484230"/>
    <w:rsid w:val="00485305"/>
    <w:rsid w:val="00486A4C"/>
    <w:rsid w:val="00486EAA"/>
    <w:rsid w:val="00492D93"/>
    <w:rsid w:val="0049313E"/>
    <w:rsid w:val="004954D5"/>
    <w:rsid w:val="004966C1"/>
    <w:rsid w:val="0049722D"/>
    <w:rsid w:val="00497CC1"/>
    <w:rsid w:val="004A06C3"/>
    <w:rsid w:val="004A3F7D"/>
    <w:rsid w:val="004A4565"/>
    <w:rsid w:val="004A4F60"/>
    <w:rsid w:val="004A5644"/>
    <w:rsid w:val="004A76A6"/>
    <w:rsid w:val="004B1F50"/>
    <w:rsid w:val="004B2B83"/>
    <w:rsid w:val="004B3038"/>
    <w:rsid w:val="004B313B"/>
    <w:rsid w:val="004B4958"/>
    <w:rsid w:val="004C061F"/>
    <w:rsid w:val="004C0E13"/>
    <w:rsid w:val="004C3B56"/>
    <w:rsid w:val="004C40B8"/>
    <w:rsid w:val="004C40E3"/>
    <w:rsid w:val="004C5A87"/>
    <w:rsid w:val="004C6F94"/>
    <w:rsid w:val="004C7E8E"/>
    <w:rsid w:val="004D08A7"/>
    <w:rsid w:val="004D12A9"/>
    <w:rsid w:val="004D45CB"/>
    <w:rsid w:val="004D4D84"/>
    <w:rsid w:val="004E0601"/>
    <w:rsid w:val="004E0D10"/>
    <w:rsid w:val="004E291B"/>
    <w:rsid w:val="004E2BE8"/>
    <w:rsid w:val="004E37C6"/>
    <w:rsid w:val="004E3846"/>
    <w:rsid w:val="004E3C89"/>
    <w:rsid w:val="004E5296"/>
    <w:rsid w:val="004E7852"/>
    <w:rsid w:val="004F08D3"/>
    <w:rsid w:val="004F0F8A"/>
    <w:rsid w:val="004F3090"/>
    <w:rsid w:val="004F35A6"/>
    <w:rsid w:val="004F383E"/>
    <w:rsid w:val="004F43BB"/>
    <w:rsid w:val="004F5060"/>
    <w:rsid w:val="004F61BB"/>
    <w:rsid w:val="004F73D9"/>
    <w:rsid w:val="004F7CD7"/>
    <w:rsid w:val="00500378"/>
    <w:rsid w:val="00500529"/>
    <w:rsid w:val="00500B3E"/>
    <w:rsid w:val="00500E7B"/>
    <w:rsid w:val="0050117D"/>
    <w:rsid w:val="005011EE"/>
    <w:rsid w:val="00502377"/>
    <w:rsid w:val="005033E0"/>
    <w:rsid w:val="005035CA"/>
    <w:rsid w:val="00504F74"/>
    <w:rsid w:val="005060D4"/>
    <w:rsid w:val="0051164D"/>
    <w:rsid w:val="0051209B"/>
    <w:rsid w:val="0051286C"/>
    <w:rsid w:val="00512C72"/>
    <w:rsid w:val="00513547"/>
    <w:rsid w:val="005234DD"/>
    <w:rsid w:val="00523E01"/>
    <w:rsid w:val="005242B0"/>
    <w:rsid w:val="00526ED0"/>
    <w:rsid w:val="005276E9"/>
    <w:rsid w:val="00527CDB"/>
    <w:rsid w:val="005325C8"/>
    <w:rsid w:val="00532E03"/>
    <w:rsid w:val="005336FF"/>
    <w:rsid w:val="00535967"/>
    <w:rsid w:val="00537085"/>
    <w:rsid w:val="005371EB"/>
    <w:rsid w:val="005409D7"/>
    <w:rsid w:val="005411DD"/>
    <w:rsid w:val="00541DFC"/>
    <w:rsid w:val="00541FD5"/>
    <w:rsid w:val="005426C5"/>
    <w:rsid w:val="00542702"/>
    <w:rsid w:val="005435D7"/>
    <w:rsid w:val="005437B6"/>
    <w:rsid w:val="005448C2"/>
    <w:rsid w:val="00545120"/>
    <w:rsid w:val="005457F4"/>
    <w:rsid w:val="00547BC5"/>
    <w:rsid w:val="005505DA"/>
    <w:rsid w:val="00553B04"/>
    <w:rsid w:val="005551C7"/>
    <w:rsid w:val="00556E70"/>
    <w:rsid w:val="00562950"/>
    <w:rsid w:val="00563473"/>
    <w:rsid w:val="00563E85"/>
    <w:rsid w:val="00564731"/>
    <w:rsid w:val="005652A3"/>
    <w:rsid w:val="005655C4"/>
    <w:rsid w:val="00565761"/>
    <w:rsid w:val="005661B7"/>
    <w:rsid w:val="00566D6B"/>
    <w:rsid w:val="0056737B"/>
    <w:rsid w:val="0056754B"/>
    <w:rsid w:val="0057251F"/>
    <w:rsid w:val="00576001"/>
    <w:rsid w:val="00577A0C"/>
    <w:rsid w:val="00580781"/>
    <w:rsid w:val="0058395F"/>
    <w:rsid w:val="005850B5"/>
    <w:rsid w:val="005859BE"/>
    <w:rsid w:val="00585B82"/>
    <w:rsid w:val="00586EAF"/>
    <w:rsid w:val="005902FE"/>
    <w:rsid w:val="00590615"/>
    <w:rsid w:val="0059106E"/>
    <w:rsid w:val="00591524"/>
    <w:rsid w:val="005937E7"/>
    <w:rsid w:val="0059461D"/>
    <w:rsid w:val="00596BF5"/>
    <w:rsid w:val="00597081"/>
    <w:rsid w:val="005974E5"/>
    <w:rsid w:val="005A046B"/>
    <w:rsid w:val="005A231B"/>
    <w:rsid w:val="005A2351"/>
    <w:rsid w:val="005A2FBE"/>
    <w:rsid w:val="005A421D"/>
    <w:rsid w:val="005A4E83"/>
    <w:rsid w:val="005A506E"/>
    <w:rsid w:val="005A6B1A"/>
    <w:rsid w:val="005A6BCA"/>
    <w:rsid w:val="005A6FC2"/>
    <w:rsid w:val="005A7279"/>
    <w:rsid w:val="005B093B"/>
    <w:rsid w:val="005B1272"/>
    <w:rsid w:val="005B134E"/>
    <w:rsid w:val="005B6030"/>
    <w:rsid w:val="005B6488"/>
    <w:rsid w:val="005B7054"/>
    <w:rsid w:val="005B75CC"/>
    <w:rsid w:val="005B7AD9"/>
    <w:rsid w:val="005C231E"/>
    <w:rsid w:val="005C31FE"/>
    <w:rsid w:val="005C39A3"/>
    <w:rsid w:val="005C39AE"/>
    <w:rsid w:val="005C3DEF"/>
    <w:rsid w:val="005C5B14"/>
    <w:rsid w:val="005D0DAE"/>
    <w:rsid w:val="005D13DB"/>
    <w:rsid w:val="005D18C6"/>
    <w:rsid w:val="005D2255"/>
    <w:rsid w:val="005D3BBC"/>
    <w:rsid w:val="005D475B"/>
    <w:rsid w:val="005D5782"/>
    <w:rsid w:val="005D602D"/>
    <w:rsid w:val="005D6887"/>
    <w:rsid w:val="005D75CF"/>
    <w:rsid w:val="005E2167"/>
    <w:rsid w:val="005E3EB8"/>
    <w:rsid w:val="005E4176"/>
    <w:rsid w:val="005E4B1C"/>
    <w:rsid w:val="005E7375"/>
    <w:rsid w:val="005F0FE0"/>
    <w:rsid w:val="005F19A0"/>
    <w:rsid w:val="005F41CA"/>
    <w:rsid w:val="005F50B6"/>
    <w:rsid w:val="005F5B5F"/>
    <w:rsid w:val="00603C1B"/>
    <w:rsid w:val="0060414B"/>
    <w:rsid w:val="00604BFE"/>
    <w:rsid w:val="0060581D"/>
    <w:rsid w:val="006065B1"/>
    <w:rsid w:val="006067F2"/>
    <w:rsid w:val="00606CC2"/>
    <w:rsid w:val="00610A6C"/>
    <w:rsid w:val="00611646"/>
    <w:rsid w:val="00611B6C"/>
    <w:rsid w:val="00613BAC"/>
    <w:rsid w:val="00614BF4"/>
    <w:rsid w:val="006156CC"/>
    <w:rsid w:val="00615DC1"/>
    <w:rsid w:val="0062053D"/>
    <w:rsid w:val="00621E1B"/>
    <w:rsid w:val="00623F7A"/>
    <w:rsid w:val="00624347"/>
    <w:rsid w:val="006246AE"/>
    <w:rsid w:val="006246D8"/>
    <w:rsid w:val="00624C92"/>
    <w:rsid w:val="006266F5"/>
    <w:rsid w:val="00626DB2"/>
    <w:rsid w:val="00626F7B"/>
    <w:rsid w:val="006304C8"/>
    <w:rsid w:val="00631497"/>
    <w:rsid w:val="006317FF"/>
    <w:rsid w:val="0063320E"/>
    <w:rsid w:val="00634A5E"/>
    <w:rsid w:val="00634CB7"/>
    <w:rsid w:val="00634D54"/>
    <w:rsid w:val="00635A04"/>
    <w:rsid w:val="00637F49"/>
    <w:rsid w:val="00641838"/>
    <w:rsid w:val="006449DF"/>
    <w:rsid w:val="00644CA4"/>
    <w:rsid w:val="006472AE"/>
    <w:rsid w:val="00647478"/>
    <w:rsid w:val="00647843"/>
    <w:rsid w:val="00647A96"/>
    <w:rsid w:val="006509EE"/>
    <w:rsid w:val="00651E27"/>
    <w:rsid w:val="00652A23"/>
    <w:rsid w:val="00652FD5"/>
    <w:rsid w:val="00653F8B"/>
    <w:rsid w:val="006541AB"/>
    <w:rsid w:val="00654D65"/>
    <w:rsid w:val="006558ED"/>
    <w:rsid w:val="00656299"/>
    <w:rsid w:val="006569A4"/>
    <w:rsid w:val="0066124F"/>
    <w:rsid w:val="006615D6"/>
    <w:rsid w:val="00662E6F"/>
    <w:rsid w:val="0066310F"/>
    <w:rsid w:val="00663408"/>
    <w:rsid w:val="00663CEA"/>
    <w:rsid w:val="00664B59"/>
    <w:rsid w:val="00665DCB"/>
    <w:rsid w:val="006723C3"/>
    <w:rsid w:val="0067296B"/>
    <w:rsid w:val="00674888"/>
    <w:rsid w:val="00675049"/>
    <w:rsid w:val="006773FC"/>
    <w:rsid w:val="00677C3F"/>
    <w:rsid w:val="006807B9"/>
    <w:rsid w:val="00684876"/>
    <w:rsid w:val="00685FA3"/>
    <w:rsid w:val="0068676C"/>
    <w:rsid w:val="006879CE"/>
    <w:rsid w:val="00690FA6"/>
    <w:rsid w:val="0069163B"/>
    <w:rsid w:val="00691AF2"/>
    <w:rsid w:val="00691FAD"/>
    <w:rsid w:val="0069267E"/>
    <w:rsid w:val="006947FF"/>
    <w:rsid w:val="00696B99"/>
    <w:rsid w:val="00696CFA"/>
    <w:rsid w:val="00697482"/>
    <w:rsid w:val="006974F8"/>
    <w:rsid w:val="00697CA9"/>
    <w:rsid w:val="006A087F"/>
    <w:rsid w:val="006A296B"/>
    <w:rsid w:val="006A34C2"/>
    <w:rsid w:val="006A357F"/>
    <w:rsid w:val="006A4150"/>
    <w:rsid w:val="006A47BE"/>
    <w:rsid w:val="006A52CF"/>
    <w:rsid w:val="006A5F4B"/>
    <w:rsid w:val="006A6669"/>
    <w:rsid w:val="006A7383"/>
    <w:rsid w:val="006A7B37"/>
    <w:rsid w:val="006B04D5"/>
    <w:rsid w:val="006B2114"/>
    <w:rsid w:val="006B2C52"/>
    <w:rsid w:val="006B362D"/>
    <w:rsid w:val="006B36EC"/>
    <w:rsid w:val="006B3ECD"/>
    <w:rsid w:val="006B3F51"/>
    <w:rsid w:val="006B3FB3"/>
    <w:rsid w:val="006B400D"/>
    <w:rsid w:val="006B47E7"/>
    <w:rsid w:val="006B57D0"/>
    <w:rsid w:val="006C09B8"/>
    <w:rsid w:val="006C143A"/>
    <w:rsid w:val="006C1AF7"/>
    <w:rsid w:val="006C20B4"/>
    <w:rsid w:val="006C2E10"/>
    <w:rsid w:val="006C2FEE"/>
    <w:rsid w:val="006C36EC"/>
    <w:rsid w:val="006C3768"/>
    <w:rsid w:val="006C44CA"/>
    <w:rsid w:val="006C4918"/>
    <w:rsid w:val="006C5525"/>
    <w:rsid w:val="006C6DEF"/>
    <w:rsid w:val="006C73C1"/>
    <w:rsid w:val="006C785B"/>
    <w:rsid w:val="006D037D"/>
    <w:rsid w:val="006D0CDC"/>
    <w:rsid w:val="006D0CF1"/>
    <w:rsid w:val="006D4BAC"/>
    <w:rsid w:val="006D64C2"/>
    <w:rsid w:val="006E0668"/>
    <w:rsid w:val="006E1C54"/>
    <w:rsid w:val="006E418C"/>
    <w:rsid w:val="006E54E0"/>
    <w:rsid w:val="006E6E50"/>
    <w:rsid w:val="006F01BF"/>
    <w:rsid w:val="006F145C"/>
    <w:rsid w:val="006F19F0"/>
    <w:rsid w:val="006F1F82"/>
    <w:rsid w:val="006F2226"/>
    <w:rsid w:val="006F2CB2"/>
    <w:rsid w:val="006F38AD"/>
    <w:rsid w:val="006F3AE1"/>
    <w:rsid w:val="006F42A1"/>
    <w:rsid w:val="006F509B"/>
    <w:rsid w:val="006F56D8"/>
    <w:rsid w:val="006F59AC"/>
    <w:rsid w:val="00701327"/>
    <w:rsid w:val="00701B74"/>
    <w:rsid w:val="00703960"/>
    <w:rsid w:val="00705702"/>
    <w:rsid w:val="00706552"/>
    <w:rsid w:val="00711094"/>
    <w:rsid w:val="0071114F"/>
    <w:rsid w:val="007125E9"/>
    <w:rsid w:val="00713186"/>
    <w:rsid w:val="00716433"/>
    <w:rsid w:val="007168EF"/>
    <w:rsid w:val="007174BA"/>
    <w:rsid w:val="00717721"/>
    <w:rsid w:val="007204F7"/>
    <w:rsid w:val="00721195"/>
    <w:rsid w:val="00722D50"/>
    <w:rsid w:val="00724A1B"/>
    <w:rsid w:val="00724D92"/>
    <w:rsid w:val="00726272"/>
    <w:rsid w:val="007268A8"/>
    <w:rsid w:val="007268D8"/>
    <w:rsid w:val="00726CB2"/>
    <w:rsid w:val="007304D2"/>
    <w:rsid w:val="00730A7F"/>
    <w:rsid w:val="00730DA5"/>
    <w:rsid w:val="0073120F"/>
    <w:rsid w:val="007316C0"/>
    <w:rsid w:val="0073191B"/>
    <w:rsid w:val="00732CBC"/>
    <w:rsid w:val="007332F5"/>
    <w:rsid w:val="00733628"/>
    <w:rsid w:val="00734E60"/>
    <w:rsid w:val="00737483"/>
    <w:rsid w:val="00737C3B"/>
    <w:rsid w:val="00742377"/>
    <w:rsid w:val="0074243E"/>
    <w:rsid w:val="00743A91"/>
    <w:rsid w:val="007457D9"/>
    <w:rsid w:val="007459BC"/>
    <w:rsid w:val="00747622"/>
    <w:rsid w:val="0075085D"/>
    <w:rsid w:val="00754B93"/>
    <w:rsid w:val="007574DF"/>
    <w:rsid w:val="0076099C"/>
    <w:rsid w:val="0076153D"/>
    <w:rsid w:val="00761884"/>
    <w:rsid w:val="00762804"/>
    <w:rsid w:val="00762CC5"/>
    <w:rsid w:val="0076324C"/>
    <w:rsid w:val="00766430"/>
    <w:rsid w:val="007673DA"/>
    <w:rsid w:val="00771FAC"/>
    <w:rsid w:val="0077311F"/>
    <w:rsid w:val="00773981"/>
    <w:rsid w:val="00774354"/>
    <w:rsid w:val="0077469F"/>
    <w:rsid w:val="0077528A"/>
    <w:rsid w:val="0077673F"/>
    <w:rsid w:val="007808A6"/>
    <w:rsid w:val="0078161F"/>
    <w:rsid w:val="00782C1B"/>
    <w:rsid w:val="00783319"/>
    <w:rsid w:val="0078399F"/>
    <w:rsid w:val="00785672"/>
    <w:rsid w:val="0078618A"/>
    <w:rsid w:val="00787F2D"/>
    <w:rsid w:val="007903C6"/>
    <w:rsid w:val="00791594"/>
    <w:rsid w:val="00792165"/>
    <w:rsid w:val="007927EF"/>
    <w:rsid w:val="00793D25"/>
    <w:rsid w:val="00793FB0"/>
    <w:rsid w:val="0079666B"/>
    <w:rsid w:val="007A0D1B"/>
    <w:rsid w:val="007A3FC5"/>
    <w:rsid w:val="007A4FEA"/>
    <w:rsid w:val="007A7B9A"/>
    <w:rsid w:val="007A7E1D"/>
    <w:rsid w:val="007B02EE"/>
    <w:rsid w:val="007B375D"/>
    <w:rsid w:val="007C00F2"/>
    <w:rsid w:val="007C0DC8"/>
    <w:rsid w:val="007C1F6E"/>
    <w:rsid w:val="007C2971"/>
    <w:rsid w:val="007C314B"/>
    <w:rsid w:val="007C33E3"/>
    <w:rsid w:val="007C4020"/>
    <w:rsid w:val="007C5504"/>
    <w:rsid w:val="007C5B20"/>
    <w:rsid w:val="007C721E"/>
    <w:rsid w:val="007C77B9"/>
    <w:rsid w:val="007D0B98"/>
    <w:rsid w:val="007D1673"/>
    <w:rsid w:val="007D3FE3"/>
    <w:rsid w:val="007D4B74"/>
    <w:rsid w:val="007D585D"/>
    <w:rsid w:val="007D5E98"/>
    <w:rsid w:val="007D6811"/>
    <w:rsid w:val="007D7EEC"/>
    <w:rsid w:val="007E0E2C"/>
    <w:rsid w:val="007E3E83"/>
    <w:rsid w:val="007E45C1"/>
    <w:rsid w:val="007E56F0"/>
    <w:rsid w:val="007E5B27"/>
    <w:rsid w:val="007E5E05"/>
    <w:rsid w:val="007E62AD"/>
    <w:rsid w:val="007E6AFA"/>
    <w:rsid w:val="007E71BB"/>
    <w:rsid w:val="007F1B43"/>
    <w:rsid w:val="007F1CBD"/>
    <w:rsid w:val="007F478F"/>
    <w:rsid w:val="007F72F3"/>
    <w:rsid w:val="007F7991"/>
    <w:rsid w:val="0080269B"/>
    <w:rsid w:val="008040B6"/>
    <w:rsid w:val="00804694"/>
    <w:rsid w:val="00805862"/>
    <w:rsid w:val="008076A3"/>
    <w:rsid w:val="00807A7D"/>
    <w:rsid w:val="008115AA"/>
    <w:rsid w:val="0081161E"/>
    <w:rsid w:val="00811E46"/>
    <w:rsid w:val="00811F21"/>
    <w:rsid w:val="00812E66"/>
    <w:rsid w:val="008130FF"/>
    <w:rsid w:val="00813830"/>
    <w:rsid w:val="00813B1F"/>
    <w:rsid w:val="008144AD"/>
    <w:rsid w:val="00814F59"/>
    <w:rsid w:val="008159E6"/>
    <w:rsid w:val="0081729F"/>
    <w:rsid w:val="00820C77"/>
    <w:rsid w:val="00823123"/>
    <w:rsid w:val="008245D0"/>
    <w:rsid w:val="0082652A"/>
    <w:rsid w:val="00827F3C"/>
    <w:rsid w:val="00830483"/>
    <w:rsid w:val="00830D6B"/>
    <w:rsid w:val="00831EC6"/>
    <w:rsid w:val="008324FE"/>
    <w:rsid w:val="0083324C"/>
    <w:rsid w:val="008400A9"/>
    <w:rsid w:val="00842A47"/>
    <w:rsid w:val="00843665"/>
    <w:rsid w:val="0084481E"/>
    <w:rsid w:val="0084513B"/>
    <w:rsid w:val="008466DD"/>
    <w:rsid w:val="00847011"/>
    <w:rsid w:val="0084744D"/>
    <w:rsid w:val="00847CEF"/>
    <w:rsid w:val="008502A9"/>
    <w:rsid w:val="008519BE"/>
    <w:rsid w:val="00851E3E"/>
    <w:rsid w:val="0085337C"/>
    <w:rsid w:val="00853FCB"/>
    <w:rsid w:val="008541FE"/>
    <w:rsid w:val="00855513"/>
    <w:rsid w:val="00855630"/>
    <w:rsid w:val="00855909"/>
    <w:rsid w:val="00855FD2"/>
    <w:rsid w:val="00856054"/>
    <w:rsid w:val="00857634"/>
    <w:rsid w:val="0086369D"/>
    <w:rsid w:val="00863701"/>
    <w:rsid w:val="00865673"/>
    <w:rsid w:val="00870839"/>
    <w:rsid w:val="00871C29"/>
    <w:rsid w:val="00873E4D"/>
    <w:rsid w:val="008747DF"/>
    <w:rsid w:val="008748EC"/>
    <w:rsid w:val="00874BBA"/>
    <w:rsid w:val="00874E7E"/>
    <w:rsid w:val="00876EAC"/>
    <w:rsid w:val="0087735B"/>
    <w:rsid w:val="008778AF"/>
    <w:rsid w:val="00877988"/>
    <w:rsid w:val="00877C1A"/>
    <w:rsid w:val="008806F5"/>
    <w:rsid w:val="008816A3"/>
    <w:rsid w:val="008816DE"/>
    <w:rsid w:val="00881782"/>
    <w:rsid w:val="008818C3"/>
    <w:rsid w:val="008823E0"/>
    <w:rsid w:val="00882860"/>
    <w:rsid w:val="0088308A"/>
    <w:rsid w:val="00884498"/>
    <w:rsid w:val="00884968"/>
    <w:rsid w:val="00886758"/>
    <w:rsid w:val="008868EF"/>
    <w:rsid w:val="00886EE6"/>
    <w:rsid w:val="0088722A"/>
    <w:rsid w:val="00890C81"/>
    <w:rsid w:val="00890CB4"/>
    <w:rsid w:val="00890CE8"/>
    <w:rsid w:val="00890E46"/>
    <w:rsid w:val="00891147"/>
    <w:rsid w:val="0089493E"/>
    <w:rsid w:val="00897349"/>
    <w:rsid w:val="008A4643"/>
    <w:rsid w:val="008B06FE"/>
    <w:rsid w:val="008B0FD3"/>
    <w:rsid w:val="008B1409"/>
    <w:rsid w:val="008B44C6"/>
    <w:rsid w:val="008B7233"/>
    <w:rsid w:val="008C033D"/>
    <w:rsid w:val="008C09FE"/>
    <w:rsid w:val="008C248B"/>
    <w:rsid w:val="008C2C87"/>
    <w:rsid w:val="008C2EAE"/>
    <w:rsid w:val="008C2FD2"/>
    <w:rsid w:val="008C51CB"/>
    <w:rsid w:val="008C5602"/>
    <w:rsid w:val="008C7280"/>
    <w:rsid w:val="008C7D68"/>
    <w:rsid w:val="008D203E"/>
    <w:rsid w:val="008D2B63"/>
    <w:rsid w:val="008D643B"/>
    <w:rsid w:val="008D6672"/>
    <w:rsid w:val="008D7F20"/>
    <w:rsid w:val="008D7F4B"/>
    <w:rsid w:val="008E0174"/>
    <w:rsid w:val="008E15A1"/>
    <w:rsid w:val="008E3269"/>
    <w:rsid w:val="008E33D5"/>
    <w:rsid w:val="008E4054"/>
    <w:rsid w:val="008E474F"/>
    <w:rsid w:val="008E4CEC"/>
    <w:rsid w:val="008E525A"/>
    <w:rsid w:val="008E52BD"/>
    <w:rsid w:val="008E6388"/>
    <w:rsid w:val="008E6B38"/>
    <w:rsid w:val="008F1B4B"/>
    <w:rsid w:val="008F24EB"/>
    <w:rsid w:val="008F313F"/>
    <w:rsid w:val="008F6335"/>
    <w:rsid w:val="008F6BDE"/>
    <w:rsid w:val="008F6DF6"/>
    <w:rsid w:val="008F72E2"/>
    <w:rsid w:val="009001E4"/>
    <w:rsid w:val="009001F9"/>
    <w:rsid w:val="0090180F"/>
    <w:rsid w:val="009028F9"/>
    <w:rsid w:val="00904103"/>
    <w:rsid w:val="00904E3F"/>
    <w:rsid w:val="00907FD6"/>
    <w:rsid w:val="009103C0"/>
    <w:rsid w:val="00910E7E"/>
    <w:rsid w:val="00913F8A"/>
    <w:rsid w:val="00914046"/>
    <w:rsid w:val="00914F1C"/>
    <w:rsid w:val="009155FB"/>
    <w:rsid w:val="00916352"/>
    <w:rsid w:val="00917124"/>
    <w:rsid w:val="00917769"/>
    <w:rsid w:val="00917AD5"/>
    <w:rsid w:val="00921777"/>
    <w:rsid w:val="009236B6"/>
    <w:rsid w:val="009236BC"/>
    <w:rsid w:val="0092510E"/>
    <w:rsid w:val="009255ED"/>
    <w:rsid w:val="00925667"/>
    <w:rsid w:val="00925D52"/>
    <w:rsid w:val="00927B08"/>
    <w:rsid w:val="00930520"/>
    <w:rsid w:val="00933E69"/>
    <w:rsid w:val="00934FB7"/>
    <w:rsid w:val="009355DA"/>
    <w:rsid w:val="00935AE2"/>
    <w:rsid w:val="0094032F"/>
    <w:rsid w:val="00940334"/>
    <w:rsid w:val="00940A86"/>
    <w:rsid w:val="00943324"/>
    <w:rsid w:val="00943D6F"/>
    <w:rsid w:val="00943F7B"/>
    <w:rsid w:val="00944299"/>
    <w:rsid w:val="009457B1"/>
    <w:rsid w:val="00946937"/>
    <w:rsid w:val="00950F77"/>
    <w:rsid w:val="00951920"/>
    <w:rsid w:val="00951A67"/>
    <w:rsid w:val="00955036"/>
    <w:rsid w:val="00955635"/>
    <w:rsid w:val="00955A24"/>
    <w:rsid w:val="00955C3B"/>
    <w:rsid w:val="00955E3A"/>
    <w:rsid w:val="009564CD"/>
    <w:rsid w:val="0095651A"/>
    <w:rsid w:val="00956B05"/>
    <w:rsid w:val="00963542"/>
    <w:rsid w:val="00964790"/>
    <w:rsid w:val="00965A3B"/>
    <w:rsid w:val="00965B12"/>
    <w:rsid w:val="0096626B"/>
    <w:rsid w:val="00966DEC"/>
    <w:rsid w:val="00966F1B"/>
    <w:rsid w:val="009676A5"/>
    <w:rsid w:val="00972218"/>
    <w:rsid w:val="00972F13"/>
    <w:rsid w:val="00974D9B"/>
    <w:rsid w:val="0098027B"/>
    <w:rsid w:val="00981135"/>
    <w:rsid w:val="0098227E"/>
    <w:rsid w:val="00982FF1"/>
    <w:rsid w:val="009833D9"/>
    <w:rsid w:val="009861E5"/>
    <w:rsid w:val="00986C5E"/>
    <w:rsid w:val="00987732"/>
    <w:rsid w:val="0099017A"/>
    <w:rsid w:val="0099491E"/>
    <w:rsid w:val="00996EDF"/>
    <w:rsid w:val="00997026"/>
    <w:rsid w:val="009A1D7E"/>
    <w:rsid w:val="009A5116"/>
    <w:rsid w:val="009A6AA7"/>
    <w:rsid w:val="009A7FA2"/>
    <w:rsid w:val="009B0FB9"/>
    <w:rsid w:val="009B1483"/>
    <w:rsid w:val="009B18BD"/>
    <w:rsid w:val="009B343A"/>
    <w:rsid w:val="009B43EE"/>
    <w:rsid w:val="009B5967"/>
    <w:rsid w:val="009B5C5F"/>
    <w:rsid w:val="009B61B5"/>
    <w:rsid w:val="009B6C00"/>
    <w:rsid w:val="009B7675"/>
    <w:rsid w:val="009C1BA5"/>
    <w:rsid w:val="009C2C9A"/>
    <w:rsid w:val="009C344E"/>
    <w:rsid w:val="009C3909"/>
    <w:rsid w:val="009C63AA"/>
    <w:rsid w:val="009C6518"/>
    <w:rsid w:val="009C70B4"/>
    <w:rsid w:val="009C7174"/>
    <w:rsid w:val="009D1A74"/>
    <w:rsid w:val="009D1B4A"/>
    <w:rsid w:val="009D2032"/>
    <w:rsid w:val="009D2549"/>
    <w:rsid w:val="009D325B"/>
    <w:rsid w:val="009D712F"/>
    <w:rsid w:val="009D7C18"/>
    <w:rsid w:val="009D7ED0"/>
    <w:rsid w:val="009E05BC"/>
    <w:rsid w:val="009E1AC5"/>
    <w:rsid w:val="009E21D0"/>
    <w:rsid w:val="009E285A"/>
    <w:rsid w:val="009E41F4"/>
    <w:rsid w:val="009E5B81"/>
    <w:rsid w:val="009E71BA"/>
    <w:rsid w:val="009F0259"/>
    <w:rsid w:val="009F651A"/>
    <w:rsid w:val="009F6593"/>
    <w:rsid w:val="00A001C5"/>
    <w:rsid w:val="00A00B74"/>
    <w:rsid w:val="00A01AFB"/>
    <w:rsid w:val="00A0229E"/>
    <w:rsid w:val="00A0242B"/>
    <w:rsid w:val="00A107B6"/>
    <w:rsid w:val="00A12553"/>
    <w:rsid w:val="00A130EE"/>
    <w:rsid w:val="00A14213"/>
    <w:rsid w:val="00A14CD1"/>
    <w:rsid w:val="00A16639"/>
    <w:rsid w:val="00A16C2E"/>
    <w:rsid w:val="00A177B2"/>
    <w:rsid w:val="00A20C13"/>
    <w:rsid w:val="00A27EC1"/>
    <w:rsid w:val="00A306DD"/>
    <w:rsid w:val="00A325AC"/>
    <w:rsid w:val="00A326BE"/>
    <w:rsid w:val="00A32919"/>
    <w:rsid w:val="00A34661"/>
    <w:rsid w:val="00A34F0F"/>
    <w:rsid w:val="00A3663A"/>
    <w:rsid w:val="00A36A81"/>
    <w:rsid w:val="00A37B2A"/>
    <w:rsid w:val="00A37C85"/>
    <w:rsid w:val="00A402BC"/>
    <w:rsid w:val="00A43E1E"/>
    <w:rsid w:val="00A44095"/>
    <w:rsid w:val="00A4566B"/>
    <w:rsid w:val="00A45FE2"/>
    <w:rsid w:val="00A46862"/>
    <w:rsid w:val="00A52F03"/>
    <w:rsid w:val="00A532A4"/>
    <w:rsid w:val="00A543F8"/>
    <w:rsid w:val="00A5558E"/>
    <w:rsid w:val="00A55C2D"/>
    <w:rsid w:val="00A56EC3"/>
    <w:rsid w:val="00A57608"/>
    <w:rsid w:val="00A6176D"/>
    <w:rsid w:val="00A61EF8"/>
    <w:rsid w:val="00A63B38"/>
    <w:rsid w:val="00A63DF2"/>
    <w:rsid w:val="00A64F13"/>
    <w:rsid w:val="00A653AC"/>
    <w:rsid w:val="00A6580A"/>
    <w:rsid w:val="00A6630F"/>
    <w:rsid w:val="00A66659"/>
    <w:rsid w:val="00A709C8"/>
    <w:rsid w:val="00A71BD9"/>
    <w:rsid w:val="00A72307"/>
    <w:rsid w:val="00A73337"/>
    <w:rsid w:val="00A73923"/>
    <w:rsid w:val="00A77EC5"/>
    <w:rsid w:val="00A80B61"/>
    <w:rsid w:val="00A80E61"/>
    <w:rsid w:val="00A81028"/>
    <w:rsid w:val="00A8281B"/>
    <w:rsid w:val="00A8410A"/>
    <w:rsid w:val="00A846CA"/>
    <w:rsid w:val="00A855BE"/>
    <w:rsid w:val="00A86F33"/>
    <w:rsid w:val="00A87C67"/>
    <w:rsid w:val="00A87F80"/>
    <w:rsid w:val="00A9001A"/>
    <w:rsid w:val="00A902AC"/>
    <w:rsid w:val="00A90EAF"/>
    <w:rsid w:val="00A9377B"/>
    <w:rsid w:val="00A944FA"/>
    <w:rsid w:val="00A94B9D"/>
    <w:rsid w:val="00A954BA"/>
    <w:rsid w:val="00A97932"/>
    <w:rsid w:val="00AA1D58"/>
    <w:rsid w:val="00AA2433"/>
    <w:rsid w:val="00AA5BBC"/>
    <w:rsid w:val="00AA5EF7"/>
    <w:rsid w:val="00AA5FF4"/>
    <w:rsid w:val="00AA6094"/>
    <w:rsid w:val="00AA67C0"/>
    <w:rsid w:val="00AA6B08"/>
    <w:rsid w:val="00AA7E1A"/>
    <w:rsid w:val="00AA7FCA"/>
    <w:rsid w:val="00AB130C"/>
    <w:rsid w:val="00AB2CB5"/>
    <w:rsid w:val="00AB4DF3"/>
    <w:rsid w:val="00AB6519"/>
    <w:rsid w:val="00AB6A36"/>
    <w:rsid w:val="00AB6F94"/>
    <w:rsid w:val="00AC0741"/>
    <w:rsid w:val="00AC13BD"/>
    <w:rsid w:val="00AC3CE2"/>
    <w:rsid w:val="00AC4247"/>
    <w:rsid w:val="00AC4DBE"/>
    <w:rsid w:val="00AC7109"/>
    <w:rsid w:val="00AD034A"/>
    <w:rsid w:val="00AD03E3"/>
    <w:rsid w:val="00AD187E"/>
    <w:rsid w:val="00AD1BEC"/>
    <w:rsid w:val="00AD20B7"/>
    <w:rsid w:val="00AD2856"/>
    <w:rsid w:val="00AD48BA"/>
    <w:rsid w:val="00AD56D9"/>
    <w:rsid w:val="00AD6E9B"/>
    <w:rsid w:val="00AD78A5"/>
    <w:rsid w:val="00AD7F4F"/>
    <w:rsid w:val="00AE0E8D"/>
    <w:rsid w:val="00AE2125"/>
    <w:rsid w:val="00AE25DE"/>
    <w:rsid w:val="00AE33EA"/>
    <w:rsid w:val="00AE34B5"/>
    <w:rsid w:val="00AE3ABA"/>
    <w:rsid w:val="00AE45A3"/>
    <w:rsid w:val="00AE55E6"/>
    <w:rsid w:val="00AE7B30"/>
    <w:rsid w:val="00AE7D95"/>
    <w:rsid w:val="00AF044A"/>
    <w:rsid w:val="00AF063D"/>
    <w:rsid w:val="00AF08F5"/>
    <w:rsid w:val="00AF184C"/>
    <w:rsid w:val="00AF1889"/>
    <w:rsid w:val="00AF2116"/>
    <w:rsid w:val="00AF27A4"/>
    <w:rsid w:val="00AF3BE8"/>
    <w:rsid w:val="00B00ECD"/>
    <w:rsid w:val="00B02036"/>
    <w:rsid w:val="00B025C9"/>
    <w:rsid w:val="00B032F5"/>
    <w:rsid w:val="00B03ABC"/>
    <w:rsid w:val="00B048AE"/>
    <w:rsid w:val="00B05519"/>
    <w:rsid w:val="00B06ECE"/>
    <w:rsid w:val="00B10801"/>
    <w:rsid w:val="00B10817"/>
    <w:rsid w:val="00B11C52"/>
    <w:rsid w:val="00B1282D"/>
    <w:rsid w:val="00B1299C"/>
    <w:rsid w:val="00B12BEC"/>
    <w:rsid w:val="00B152A2"/>
    <w:rsid w:val="00B171CA"/>
    <w:rsid w:val="00B17948"/>
    <w:rsid w:val="00B24052"/>
    <w:rsid w:val="00B2478A"/>
    <w:rsid w:val="00B25DE7"/>
    <w:rsid w:val="00B25DF8"/>
    <w:rsid w:val="00B261C6"/>
    <w:rsid w:val="00B277FD"/>
    <w:rsid w:val="00B279A7"/>
    <w:rsid w:val="00B3340D"/>
    <w:rsid w:val="00B340A7"/>
    <w:rsid w:val="00B345E2"/>
    <w:rsid w:val="00B348D1"/>
    <w:rsid w:val="00B37CE9"/>
    <w:rsid w:val="00B41CB1"/>
    <w:rsid w:val="00B41F45"/>
    <w:rsid w:val="00B42D06"/>
    <w:rsid w:val="00B4350B"/>
    <w:rsid w:val="00B44090"/>
    <w:rsid w:val="00B473C8"/>
    <w:rsid w:val="00B476B3"/>
    <w:rsid w:val="00B50571"/>
    <w:rsid w:val="00B51464"/>
    <w:rsid w:val="00B516E2"/>
    <w:rsid w:val="00B51897"/>
    <w:rsid w:val="00B5286C"/>
    <w:rsid w:val="00B52C6D"/>
    <w:rsid w:val="00B5345C"/>
    <w:rsid w:val="00B54835"/>
    <w:rsid w:val="00B55F09"/>
    <w:rsid w:val="00B560E2"/>
    <w:rsid w:val="00B57A40"/>
    <w:rsid w:val="00B60F4D"/>
    <w:rsid w:val="00B61084"/>
    <w:rsid w:val="00B70B7C"/>
    <w:rsid w:val="00B71854"/>
    <w:rsid w:val="00B71CB1"/>
    <w:rsid w:val="00B71F17"/>
    <w:rsid w:val="00B72BC7"/>
    <w:rsid w:val="00B731D7"/>
    <w:rsid w:val="00B7325C"/>
    <w:rsid w:val="00B73B26"/>
    <w:rsid w:val="00B73D7D"/>
    <w:rsid w:val="00B74554"/>
    <w:rsid w:val="00B7499D"/>
    <w:rsid w:val="00B7684B"/>
    <w:rsid w:val="00B81ECE"/>
    <w:rsid w:val="00B8217D"/>
    <w:rsid w:val="00B82A55"/>
    <w:rsid w:val="00B845F8"/>
    <w:rsid w:val="00B90E3A"/>
    <w:rsid w:val="00B91B1C"/>
    <w:rsid w:val="00B92D9F"/>
    <w:rsid w:val="00B95262"/>
    <w:rsid w:val="00B95820"/>
    <w:rsid w:val="00B95FC5"/>
    <w:rsid w:val="00BA0076"/>
    <w:rsid w:val="00BA0458"/>
    <w:rsid w:val="00BA04DF"/>
    <w:rsid w:val="00BA0A85"/>
    <w:rsid w:val="00BA0D2A"/>
    <w:rsid w:val="00BA10D0"/>
    <w:rsid w:val="00BA1E47"/>
    <w:rsid w:val="00BA367E"/>
    <w:rsid w:val="00BA3A00"/>
    <w:rsid w:val="00BA40D8"/>
    <w:rsid w:val="00BA5303"/>
    <w:rsid w:val="00BA5A35"/>
    <w:rsid w:val="00BA5E20"/>
    <w:rsid w:val="00BA79C9"/>
    <w:rsid w:val="00BA7E00"/>
    <w:rsid w:val="00BB2D07"/>
    <w:rsid w:val="00BB2D3C"/>
    <w:rsid w:val="00BB46A0"/>
    <w:rsid w:val="00BB75FF"/>
    <w:rsid w:val="00BC0643"/>
    <w:rsid w:val="00BC231C"/>
    <w:rsid w:val="00BC2386"/>
    <w:rsid w:val="00BC36E6"/>
    <w:rsid w:val="00BC3A97"/>
    <w:rsid w:val="00BC4F36"/>
    <w:rsid w:val="00BC60E6"/>
    <w:rsid w:val="00BC68F0"/>
    <w:rsid w:val="00BC6F5C"/>
    <w:rsid w:val="00BD2A9A"/>
    <w:rsid w:val="00BD2F0C"/>
    <w:rsid w:val="00BD4A2B"/>
    <w:rsid w:val="00BD4ADE"/>
    <w:rsid w:val="00BD6329"/>
    <w:rsid w:val="00BE03B3"/>
    <w:rsid w:val="00BE0E9C"/>
    <w:rsid w:val="00BE0FCD"/>
    <w:rsid w:val="00BE14AF"/>
    <w:rsid w:val="00BE1805"/>
    <w:rsid w:val="00BE1B48"/>
    <w:rsid w:val="00BE22E3"/>
    <w:rsid w:val="00BE2F5B"/>
    <w:rsid w:val="00BE3DCF"/>
    <w:rsid w:val="00BE5405"/>
    <w:rsid w:val="00BE6B30"/>
    <w:rsid w:val="00BF1A18"/>
    <w:rsid w:val="00BF1A69"/>
    <w:rsid w:val="00BF29A8"/>
    <w:rsid w:val="00BF3132"/>
    <w:rsid w:val="00BF4AA8"/>
    <w:rsid w:val="00BF508E"/>
    <w:rsid w:val="00BF6BA8"/>
    <w:rsid w:val="00BF7283"/>
    <w:rsid w:val="00C00BD3"/>
    <w:rsid w:val="00C013A5"/>
    <w:rsid w:val="00C02C81"/>
    <w:rsid w:val="00C03AA1"/>
    <w:rsid w:val="00C03E2A"/>
    <w:rsid w:val="00C050B7"/>
    <w:rsid w:val="00C051A7"/>
    <w:rsid w:val="00C05816"/>
    <w:rsid w:val="00C06122"/>
    <w:rsid w:val="00C06CFC"/>
    <w:rsid w:val="00C07020"/>
    <w:rsid w:val="00C10C29"/>
    <w:rsid w:val="00C12DDC"/>
    <w:rsid w:val="00C17261"/>
    <w:rsid w:val="00C20A50"/>
    <w:rsid w:val="00C20FB0"/>
    <w:rsid w:val="00C2232A"/>
    <w:rsid w:val="00C229D5"/>
    <w:rsid w:val="00C24DEF"/>
    <w:rsid w:val="00C27257"/>
    <w:rsid w:val="00C33C4B"/>
    <w:rsid w:val="00C3466F"/>
    <w:rsid w:val="00C35008"/>
    <w:rsid w:val="00C35010"/>
    <w:rsid w:val="00C36F24"/>
    <w:rsid w:val="00C372E2"/>
    <w:rsid w:val="00C37A8E"/>
    <w:rsid w:val="00C37CFE"/>
    <w:rsid w:val="00C4132F"/>
    <w:rsid w:val="00C4188F"/>
    <w:rsid w:val="00C4207E"/>
    <w:rsid w:val="00C4382B"/>
    <w:rsid w:val="00C46C71"/>
    <w:rsid w:val="00C478FE"/>
    <w:rsid w:val="00C52DE2"/>
    <w:rsid w:val="00C539E9"/>
    <w:rsid w:val="00C54462"/>
    <w:rsid w:val="00C54545"/>
    <w:rsid w:val="00C55458"/>
    <w:rsid w:val="00C55A76"/>
    <w:rsid w:val="00C56AE4"/>
    <w:rsid w:val="00C57A95"/>
    <w:rsid w:val="00C57ACB"/>
    <w:rsid w:val="00C57AD2"/>
    <w:rsid w:val="00C607C5"/>
    <w:rsid w:val="00C61A44"/>
    <w:rsid w:val="00C6358D"/>
    <w:rsid w:val="00C649E4"/>
    <w:rsid w:val="00C66363"/>
    <w:rsid w:val="00C67E3A"/>
    <w:rsid w:val="00C737F2"/>
    <w:rsid w:val="00C752D0"/>
    <w:rsid w:val="00C76088"/>
    <w:rsid w:val="00C76C7B"/>
    <w:rsid w:val="00C81483"/>
    <w:rsid w:val="00C8258B"/>
    <w:rsid w:val="00C8316B"/>
    <w:rsid w:val="00C8325C"/>
    <w:rsid w:val="00C83BE7"/>
    <w:rsid w:val="00C84F5D"/>
    <w:rsid w:val="00C85010"/>
    <w:rsid w:val="00C87777"/>
    <w:rsid w:val="00C87830"/>
    <w:rsid w:val="00C91388"/>
    <w:rsid w:val="00C91D6F"/>
    <w:rsid w:val="00C91F6C"/>
    <w:rsid w:val="00C932CB"/>
    <w:rsid w:val="00C940CB"/>
    <w:rsid w:val="00C94195"/>
    <w:rsid w:val="00C94909"/>
    <w:rsid w:val="00C95182"/>
    <w:rsid w:val="00C95FDB"/>
    <w:rsid w:val="00C96548"/>
    <w:rsid w:val="00C976F2"/>
    <w:rsid w:val="00CA0403"/>
    <w:rsid w:val="00CA0762"/>
    <w:rsid w:val="00CA1E7F"/>
    <w:rsid w:val="00CA2085"/>
    <w:rsid w:val="00CA37C5"/>
    <w:rsid w:val="00CA65F8"/>
    <w:rsid w:val="00CA7929"/>
    <w:rsid w:val="00CB226E"/>
    <w:rsid w:val="00CB228D"/>
    <w:rsid w:val="00CB2E0C"/>
    <w:rsid w:val="00CB3546"/>
    <w:rsid w:val="00CB3F50"/>
    <w:rsid w:val="00CB495D"/>
    <w:rsid w:val="00CB55CD"/>
    <w:rsid w:val="00CB691D"/>
    <w:rsid w:val="00CC0CEE"/>
    <w:rsid w:val="00CC14CC"/>
    <w:rsid w:val="00CC1E3D"/>
    <w:rsid w:val="00CC2B0D"/>
    <w:rsid w:val="00CC2BD1"/>
    <w:rsid w:val="00CC331B"/>
    <w:rsid w:val="00CC395C"/>
    <w:rsid w:val="00CC4E72"/>
    <w:rsid w:val="00CC57D3"/>
    <w:rsid w:val="00CC59B8"/>
    <w:rsid w:val="00CC63DF"/>
    <w:rsid w:val="00CC677D"/>
    <w:rsid w:val="00CC785D"/>
    <w:rsid w:val="00CD21E5"/>
    <w:rsid w:val="00CD2CA8"/>
    <w:rsid w:val="00CD3F20"/>
    <w:rsid w:val="00CD47EE"/>
    <w:rsid w:val="00CD6BEB"/>
    <w:rsid w:val="00CD6C2B"/>
    <w:rsid w:val="00CD7A9D"/>
    <w:rsid w:val="00CE0DE6"/>
    <w:rsid w:val="00CE1069"/>
    <w:rsid w:val="00CE10AB"/>
    <w:rsid w:val="00CE1A91"/>
    <w:rsid w:val="00CE209E"/>
    <w:rsid w:val="00CE3ED4"/>
    <w:rsid w:val="00CE579B"/>
    <w:rsid w:val="00CE70C6"/>
    <w:rsid w:val="00CE7E41"/>
    <w:rsid w:val="00CF10D5"/>
    <w:rsid w:val="00CF2769"/>
    <w:rsid w:val="00CF3301"/>
    <w:rsid w:val="00CF3379"/>
    <w:rsid w:val="00CF4137"/>
    <w:rsid w:val="00CF75DD"/>
    <w:rsid w:val="00D003C8"/>
    <w:rsid w:val="00D0324C"/>
    <w:rsid w:val="00D03912"/>
    <w:rsid w:val="00D03923"/>
    <w:rsid w:val="00D04A8F"/>
    <w:rsid w:val="00D06D38"/>
    <w:rsid w:val="00D07B45"/>
    <w:rsid w:val="00D07FA8"/>
    <w:rsid w:val="00D10144"/>
    <w:rsid w:val="00D11962"/>
    <w:rsid w:val="00D11D01"/>
    <w:rsid w:val="00D123A4"/>
    <w:rsid w:val="00D130AE"/>
    <w:rsid w:val="00D14452"/>
    <w:rsid w:val="00D15480"/>
    <w:rsid w:val="00D15BAF"/>
    <w:rsid w:val="00D16C1B"/>
    <w:rsid w:val="00D20C2C"/>
    <w:rsid w:val="00D210E0"/>
    <w:rsid w:val="00D238E0"/>
    <w:rsid w:val="00D245F9"/>
    <w:rsid w:val="00D2486B"/>
    <w:rsid w:val="00D24F25"/>
    <w:rsid w:val="00D258A7"/>
    <w:rsid w:val="00D2620B"/>
    <w:rsid w:val="00D271A0"/>
    <w:rsid w:val="00D27697"/>
    <w:rsid w:val="00D27828"/>
    <w:rsid w:val="00D27B3B"/>
    <w:rsid w:val="00D305D5"/>
    <w:rsid w:val="00D41F41"/>
    <w:rsid w:val="00D42370"/>
    <w:rsid w:val="00D42CDD"/>
    <w:rsid w:val="00D42D34"/>
    <w:rsid w:val="00D42F82"/>
    <w:rsid w:val="00D435F1"/>
    <w:rsid w:val="00D4373D"/>
    <w:rsid w:val="00D43747"/>
    <w:rsid w:val="00D437DC"/>
    <w:rsid w:val="00D43AD7"/>
    <w:rsid w:val="00D4446D"/>
    <w:rsid w:val="00D462C0"/>
    <w:rsid w:val="00D467FF"/>
    <w:rsid w:val="00D50E9B"/>
    <w:rsid w:val="00D5149A"/>
    <w:rsid w:val="00D515CD"/>
    <w:rsid w:val="00D51E06"/>
    <w:rsid w:val="00D525B0"/>
    <w:rsid w:val="00D55C97"/>
    <w:rsid w:val="00D55F9A"/>
    <w:rsid w:val="00D56904"/>
    <w:rsid w:val="00D57C40"/>
    <w:rsid w:val="00D6086F"/>
    <w:rsid w:val="00D62C0C"/>
    <w:rsid w:val="00D656AC"/>
    <w:rsid w:val="00D65F12"/>
    <w:rsid w:val="00D66035"/>
    <w:rsid w:val="00D664B2"/>
    <w:rsid w:val="00D71521"/>
    <w:rsid w:val="00D71E90"/>
    <w:rsid w:val="00D728B0"/>
    <w:rsid w:val="00D75968"/>
    <w:rsid w:val="00D75BF5"/>
    <w:rsid w:val="00D7647D"/>
    <w:rsid w:val="00D80289"/>
    <w:rsid w:val="00D805E9"/>
    <w:rsid w:val="00D814D1"/>
    <w:rsid w:val="00D8184C"/>
    <w:rsid w:val="00D83EFB"/>
    <w:rsid w:val="00D84FDD"/>
    <w:rsid w:val="00D8699F"/>
    <w:rsid w:val="00D90311"/>
    <w:rsid w:val="00D91774"/>
    <w:rsid w:val="00D91EE3"/>
    <w:rsid w:val="00D92999"/>
    <w:rsid w:val="00D929B5"/>
    <w:rsid w:val="00D93857"/>
    <w:rsid w:val="00D93DD7"/>
    <w:rsid w:val="00D9542F"/>
    <w:rsid w:val="00D96E56"/>
    <w:rsid w:val="00D97B17"/>
    <w:rsid w:val="00DA2320"/>
    <w:rsid w:val="00DA3A46"/>
    <w:rsid w:val="00DA5C36"/>
    <w:rsid w:val="00DA61E4"/>
    <w:rsid w:val="00DA6530"/>
    <w:rsid w:val="00DA6A29"/>
    <w:rsid w:val="00DA7BB6"/>
    <w:rsid w:val="00DB0E7A"/>
    <w:rsid w:val="00DB541C"/>
    <w:rsid w:val="00DB5CB3"/>
    <w:rsid w:val="00DB6641"/>
    <w:rsid w:val="00DC068D"/>
    <w:rsid w:val="00DC0CAB"/>
    <w:rsid w:val="00DC0E45"/>
    <w:rsid w:val="00DC22FB"/>
    <w:rsid w:val="00DC2A21"/>
    <w:rsid w:val="00DC2AF7"/>
    <w:rsid w:val="00DC3E0E"/>
    <w:rsid w:val="00DC4DA1"/>
    <w:rsid w:val="00DC4E4F"/>
    <w:rsid w:val="00DC5287"/>
    <w:rsid w:val="00DC7117"/>
    <w:rsid w:val="00DD0BC4"/>
    <w:rsid w:val="00DD29EF"/>
    <w:rsid w:val="00DD320C"/>
    <w:rsid w:val="00DD44A0"/>
    <w:rsid w:val="00DD5418"/>
    <w:rsid w:val="00DD563E"/>
    <w:rsid w:val="00DD5999"/>
    <w:rsid w:val="00DE0C3B"/>
    <w:rsid w:val="00DE0D23"/>
    <w:rsid w:val="00DE2060"/>
    <w:rsid w:val="00DE20EB"/>
    <w:rsid w:val="00DE55E0"/>
    <w:rsid w:val="00DE6D56"/>
    <w:rsid w:val="00DF0752"/>
    <w:rsid w:val="00DF1A30"/>
    <w:rsid w:val="00DF2E29"/>
    <w:rsid w:val="00DF4347"/>
    <w:rsid w:val="00DF63BE"/>
    <w:rsid w:val="00DF78B6"/>
    <w:rsid w:val="00E00BC5"/>
    <w:rsid w:val="00E01A3E"/>
    <w:rsid w:val="00E02023"/>
    <w:rsid w:val="00E041A3"/>
    <w:rsid w:val="00E0639F"/>
    <w:rsid w:val="00E06F08"/>
    <w:rsid w:val="00E072C3"/>
    <w:rsid w:val="00E119AA"/>
    <w:rsid w:val="00E11E08"/>
    <w:rsid w:val="00E11E3C"/>
    <w:rsid w:val="00E120F8"/>
    <w:rsid w:val="00E127CA"/>
    <w:rsid w:val="00E12AB1"/>
    <w:rsid w:val="00E13404"/>
    <w:rsid w:val="00E15024"/>
    <w:rsid w:val="00E1627E"/>
    <w:rsid w:val="00E16788"/>
    <w:rsid w:val="00E16A3F"/>
    <w:rsid w:val="00E17CF2"/>
    <w:rsid w:val="00E2081C"/>
    <w:rsid w:val="00E2206D"/>
    <w:rsid w:val="00E22350"/>
    <w:rsid w:val="00E23447"/>
    <w:rsid w:val="00E236B1"/>
    <w:rsid w:val="00E25D81"/>
    <w:rsid w:val="00E26A2F"/>
    <w:rsid w:val="00E26B2C"/>
    <w:rsid w:val="00E26F09"/>
    <w:rsid w:val="00E27EFC"/>
    <w:rsid w:val="00E3010D"/>
    <w:rsid w:val="00E30FED"/>
    <w:rsid w:val="00E3226A"/>
    <w:rsid w:val="00E37525"/>
    <w:rsid w:val="00E411B4"/>
    <w:rsid w:val="00E41A9E"/>
    <w:rsid w:val="00E4295B"/>
    <w:rsid w:val="00E447D9"/>
    <w:rsid w:val="00E47341"/>
    <w:rsid w:val="00E4787B"/>
    <w:rsid w:val="00E519C5"/>
    <w:rsid w:val="00E5437A"/>
    <w:rsid w:val="00E54666"/>
    <w:rsid w:val="00E54E80"/>
    <w:rsid w:val="00E55474"/>
    <w:rsid w:val="00E55FCD"/>
    <w:rsid w:val="00E560FD"/>
    <w:rsid w:val="00E5710B"/>
    <w:rsid w:val="00E576DE"/>
    <w:rsid w:val="00E611BF"/>
    <w:rsid w:val="00E6156C"/>
    <w:rsid w:val="00E61AEF"/>
    <w:rsid w:val="00E620BE"/>
    <w:rsid w:val="00E62DCF"/>
    <w:rsid w:val="00E6346C"/>
    <w:rsid w:val="00E63BBC"/>
    <w:rsid w:val="00E63FDE"/>
    <w:rsid w:val="00E660E8"/>
    <w:rsid w:val="00E67C3A"/>
    <w:rsid w:val="00E70511"/>
    <w:rsid w:val="00E708DD"/>
    <w:rsid w:val="00E71566"/>
    <w:rsid w:val="00E7207B"/>
    <w:rsid w:val="00E73B80"/>
    <w:rsid w:val="00E73B90"/>
    <w:rsid w:val="00E8015A"/>
    <w:rsid w:val="00E80ECB"/>
    <w:rsid w:val="00E81265"/>
    <w:rsid w:val="00E8148C"/>
    <w:rsid w:val="00E8304D"/>
    <w:rsid w:val="00E8323D"/>
    <w:rsid w:val="00E843B6"/>
    <w:rsid w:val="00E873D7"/>
    <w:rsid w:val="00E87FA4"/>
    <w:rsid w:val="00E91061"/>
    <w:rsid w:val="00E91452"/>
    <w:rsid w:val="00E91ED8"/>
    <w:rsid w:val="00E95165"/>
    <w:rsid w:val="00E952F1"/>
    <w:rsid w:val="00E96030"/>
    <w:rsid w:val="00E9661C"/>
    <w:rsid w:val="00E97BC6"/>
    <w:rsid w:val="00EA047A"/>
    <w:rsid w:val="00EA1740"/>
    <w:rsid w:val="00EA1A09"/>
    <w:rsid w:val="00EA2066"/>
    <w:rsid w:val="00EA245B"/>
    <w:rsid w:val="00EA3388"/>
    <w:rsid w:val="00EA47B2"/>
    <w:rsid w:val="00EA5E76"/>
    <w:rsid w:val="00EA68CB"/>
    <w:rsid w:val="00EA71B1"/>
    <w:rsid w:val="00EA7FEA"/>
    <w:rsid w:val="00EB0885"/>
    <w:rsid w:val="00EB284C"/>
    <w:rsid w:val="00EB368D"/>
    <w:rsid w:val="00EB56BF"/>
    <w:rsid w:val="00EB5BA7"/>
    <w:rsid w:val="00EB6881"/>
    <w:rsid w:val="00EC0F3F"/>
    <w:rsid w:val="00EC35E8"/>
    <w:rsid w:val="00EC48F1"/>
    <w:rsid w:val="00EC4FAB"/>
    <w:rsid w:val="00EC5EEF"/>
    <w:rsid w:val="00EC7175"/>
    <w:rsid w:val="00ED0499"/>
    <w:rsid w:val="00ED1078"/>
    <w:rsid w:val="00ED1763"/>
    <w:rsid w:val="00ED1F5D"/>
    <w:rsid w:val="00ED2131"/>
    <w:rsid w:val="00ED6881"/>
    <w:rsid w:val="00EE01CE"/>
    <w:rsid w:val="00EE21DD"/>
    <w:rsid w:val="00EE258E"/>
    <w:rsid w:val="00EE32F6"/>
    <w:rsid w:val="00EE4F9E"/>
    <w:rsid w:val="00EE58B6"/>
    <w:rsid w:val="00EE58E6"/>
    <w:rsid w:val="00EE608F"/>
    <w:rsid w:val="00EE6353"/>
    <w:rsid w:val="00EF2963"/>
    <w:rsid w:val="00F001DF"/>
    <w:rsid w:val="00F00C77"/>
    <w:rsid w:val="00F031EB"/>
    <w:rsid w:val="00F04FCA"/>
    <w:rsid w:val="00F05229"/>
    <w:rsid w:val="00F054D3"/>
    <w:rsid w:val="00F075BA"/>
    <w:rsid w:val="00F11058"/>
    <w:rsid w:val="00F13718"/>
    <w:rsid w:val="00F138CF"/>
    <w:rsid w:val="00F143E1"/>
    <w:rsid w:val="00F1538F"/>
    <w:rsid w:val="00F21383"/>
    <w:rsid w:val="00F2202C"/>
    <w:rsid w:val="00F23E5A"/>
    <w:rsid w:val="00F244A6"/>
    <w:rsid w:val="00F24827"/>
    <w:rsid w:val="00F257F9"/>
    <w:rsid w:val="00F26F3F"/>
    <w:rsid w:val="00F276FE"/>
    <w:rsid w:val="00F309BD"/>
    <w:rsid w:val="00F30AEB"/>
    <w:rsid w:val="00F31BA1"/>
    <w:rsid w:val="00F359F5"/>
    <w:rsid w:val="00F36A53"/>
    <w:rsid w:val="00F36AC2"/>
    <w:rsid w:val="00F372B8"/>
    <w:rsid w:val="00F379F7"/>
    <w:rsid w:val="00F37C7C"/>
    <w:rsid w:val="00F4053F"/>
    <w:rsid w:val="00F406D8"/>
    <w:rsid w:val="00F42D9E"/>
    <w:rsid w:val="00F50D00"/>
    <w:rsid w:val="00F51BCF"/>
    <w:rsid w:val="00F5258B"/>
    <w:rsid w:val="00F52D24"/>
    <w:rsid w:val="00F532E3"/>
    <w:rsid w:val="00F536D9"/>
    <w:rsid w:val="00F54CD3"/>
    <w:rsid w:val="00F54E90"/>
    <w:rsid w:val="00F555D6"/>
    <w:rsid w:val="00F56AB5"/>
    <w:rsid w:val="00F56E17"/>
    <w:rsid w:val="00F61A25"/>
    <w:rsid w:val="00F640A2"/>
    <w:rsid w:val="00F64281"/>
    <w:rsid w:val="00F70F01"/>
    <w:rsid w:val="00F73CAD"/>
    <w:rsid w:val="00F73E33"/>
    <w:rsid w:val="00F805EB"/>
    <w:rsid w:val="00F83136"/>
    <w:rsid w:val="00F8548F"/>
    <w:rsid w:val="00F855B6"/>
    <w:rsid w:val="00F85A48"/>
    <w:rsid w:val="00F864A3"/>
    <w:rsid w:val="00F8652B"/>
    <w:rsid w:val="00F865FB"/>
    <w:rsid w:val="00F86DB2"/>
    <w:rsid w:val="00F87BCD"/>
    <w:rsid w:val="00F91008"/>
    <w:rsid w:val="00F923B4"/>
    <w:rsid w:val="00F92968"/>
    <w:rsid w:val="00F96CE4"/>
    <w:rsid w:val="00FA0277"/>
    <w:rsid w:val="00FA08A5"/>
    <w:rsid w:val="00FA40BC"/>
    <w:rsid w:val="00FA4BDB"/>
    <w:rsid w:val="00FA5EE3"/>
    <w:rsid w:val="00FA6025"/>
    <w:rsid w:val="00FA7700"/>
    <w:rsid w:val="00FA7724"/>
    <w:rsid w:val="00FB0988"/>
    <w:rsid w:val="00FB105A"/>
    <w:rsid w:val="00FB2BAA"/>
    <w:rsid w:val="00FB2D21"/>
    <w:rsid w:val="00FB5D97"/>
    <w:rsid w:val="00FB5E31"/>
    <w:rsid w:val="00FC0D32"/>
    <w:rsid w:val="00FC2071"/>
    <w:rsid w:val="00FC2175"/>
    <w:rsid w:val="00FC2377"/>
    <w:rsid w:val="00FC2E01"/>
    <w:rsid w:val="00FC3FDE"/>
    <w:rsid w:val="00FC4550"/>
    <w:rsid w:val="00FC50E7"/>
    <w:rsid w:val="00FC5548"/>
    <w:rsid w:val="00FC73EC"/>
    <w:rsid w:val="00FC7F44"/>
    <w:rsid w:val="00FD0650"/>
    <w:rsid w:val="00FD0A1C"/>
    <w:rsid w:val="00FD2B0C"/>
    <w:rsid w:val="00FD2B3F"/>
    <w:rsid w:val="00FD2F7F"/>
    <w:rsid w:val="00FD44F5"/>
    <w:rsid w:val="00FD4A49"/>
    <w:rsid w:val="00FD65C8"/>
    <w:rsid w:val="00FD6BA1"/>
    <w:rsid w:val="00FD777B"/>
    <w:rsid w:val="00FE0F77"/>
    <w:rsid w:val="00FE1480"/>
    <w:rsid w:val="00FE280C"/>
    <w:rsid w:val="00FE4E22"/>
    <w:rsid w:val="00FE5BDD"/>
    <w:rsid w:val="00FE639C"/>
    <w:rsid w:val="00FE6CE6"/>
    <w:rsid w:val="00FE6D94"/>
    <w:rsid w:val="00FE7A8A"/>
    <w:rsid w:val="00FE7E07"/>
    <w:rsid w:val="00FF1976"/>
    <w:rsid w:val="00FF2C86"/>
    <w:rsid w:val="00FF3BB0"/>
    <w:rsid w:val="00FF4655"/>
    <w:rsid w:val="00FF4712"/>
    <w:rsid w:val="00FF5385"/>
    <w:rsid w:val="00FF59AF"/>
    <w:rsid w:val="00FF6E01"/>
    <w:rsid w:val="00FF74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EFF931"/>
  <w15:docId w15:val="{1BE95240-5AD3-4FBB-9D2E-F436D633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37C7C"/>
    <w:rPr>
      <w:rFonts w:eastAsia="Times New Roman"/>
      <w:sz w:val="24"/>
      <w:lang w:val="en-GB" w:eastAsia="ko-KR"/>
    </w:rPr>
  </w:style>
  <w:style w:type="paragraph" w:styleId="Balk1">
    <w:name w:val="heading 1"/>
    <w:basedOn w:val="Normal"/>
    <w:next w:val="Normal"/>
    <w:link w:val="Balk1Char"/>
    <w:uiPriority w:val="99"/>
    <w:qFormat/>
    <w:rsid w:val="00E27EFC"/>
    <w:pPr>
      <w:keepNext/>
      <w:pageBreakBefore/>
      <w:tabs>
        <w:tab w:val="left" w:pos="357"/>
      </w:tabs>
      <w:spacing w:before="240" w:after="240"/>
      <w:outlineLvl w:val="0"/>
    </w:pPr>
    <w:rPr>
      <w:b/>
      <w:color w:val="FF0000"/>
      <w:lang w:val="tr-TR"/>
    </w:rPr>
  </w:style>
  <w:style w:type="paragraph" w:styleId="Balk2">
    <w:name w:val="heading 2"/>
    <w:basedOn w:val="Normal"/>
    <w:next w:val="Normal"/>
    <w:link w:val="Balk2Char"/>
    <w:uiPriority w:val="99"/>
    <w:qFormat/>
    <w:rsid w:val="00C33C4B"/>
    <w:pPr>
      <w:keepNext/>
      <w:spacing w:before="240" w:after="240"/>
      <w:outlineLvl w:val="1"/>
    </w:pPr>
    <w:rPr>
      <w:b/>
      <w:color w:val="1F497D" w:themeColor="text2"/>
      <w:lang w:val="tr-TR"/>
    </w:rPr>
  </w:style>
  <w:style w:type="paragraph" w:styleId="Balk3">
    <w:name w:val="heading 3"/>
    <w:basedOn w:val="Normal"/>
    <w:next w:val="Normal"/>
    <w:link w:val="Balk3Char"/>
    <w:uiPriority w:val="99"/>
    <w:qFormat/>
    <w:rsid w:val="00C33C4B"/>
    <w:pPr>
      <w:keepNext/>
      <w:spacing w:before="240" w:after="240" w:line="360" w:lineRule="auto"/>
      <w:outlineLvl w:val="2"/>
    </w:pPr>
    <w:rPr>
      <w:b/>
      <w:lang w:val="tr-TR"/>
    </w:rPr>
  </w:style>
  <w:style w:type="paragraph" w:styleId="Balk4">
    <w:name w:val="heading 4"/>
    <w:basedOn w:val="Normal"/>
    <w:next w:val="Normal"/>
    <w:link w:val="Balk4Char"/>
    <w:uiPriority w:val="99"/>
    <w:qFormat/>
    <w:rsid w:val="00955A24"/>
    <w:pPr>
      <w:keepNext/>
      <w:spacing w:before="240" w:after="60"/>
      <w:outlineLvl w:val="3"/>
    </w:pPr>
    <w:rPr>
      <w:rFonts w:ascii="Arial Narrow" w:hAnsi="Arial Narrow" w:cs="Arial Narrow"/>
    </w:rPr>
  </w:style>
  <w:style w:type="paragraph" w:styleId="Balk5">
    <w:name w:val="heading 5"/>
    <w:basedOn w:val="Normal"/>
    <w:next w:val="Normal"/>
    <w:link w:val="Balk5Char"/>
    <w:uiPriority w:val="99"/>
    <w:qFormat/>
    <w:rsid w:val="00955A24"/>
    <w:pPr>
      <w:keepNext/>
      <w:outlineLvl w:val="4"/>
    </w:pPr>
    <w:rPr>
      <w:rFonts w:ascii="Arial" w:hAnsi="Arial" w:cs="Arial"/>
      <w:b/>
      <w:sz w:val="20"/>
    </w:rPr>
  </w:style>
  <w:style w:type="paragraph" w:styleId="Balk6">
    <w:name w:val="heading 6"/>
    <w:basedOn w:val="Normal"/>
    <w:next w:val="Normal"/>
    <w:link w:val="Balk6Char"/>
    <w:uiPriority w:val="99"/>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link w:val="Balk7Char"/>
    <w:uiPriority w:val="99"/>
    <w:qFormat/>
    <w:rsid w:val="00955A24"/>
    <w:pPr>
      <w:keepNext/>
      <w:outlineLvl w:val="6"/>
    </w:pPr>
    <w:rPr>
      <w:rFonts w:ascii="Arial" w:hAnsi="Arial" w:cs="Arial"/>
      <w:b/>
      <w:i/>
      <w:sz w:val="20"/>
    </w:rPr>
  </w:style>
  <w:style w:type="paragraph" w:styleId="Balk8">
    <w:name w:val="heading 8"/>
    <w:basedOn w:val="Normal"/>
    <w:next w:val="Normal"/>
    <w:link w:val="Balk8Char"/>
    <w:uiPriority w:val="99"/>
    <w:qFormat/>
    <w:rsid w:val="00955A24"/>
    <w:pPr>
      <w:keepNext/>
      <w:spacing w:line="360" w:lineRule="atLeast"/>
      <w:outlineLvl w:val="7"/>
    </w:pPr>
    <w:rPr>
      <w:rFonts w:ascii="Arial" w:hAnsi="Arial" w:cs="Arial"/>
      <w:i/>
      <w:sz w:val="20"/>
    </w:rPr>
  </w:style>
  <w:style w:type="paragraph" w:styleId="Balk9">
    <w:name w:val="heading 9"/>
    <w:basedOn w:val="Normal"/>
    <w:next w:val="Normal"/>
    <w:link w:val="Balk9Char"/>
    <w:uiPriority w:val="99"/>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E25D81"/>
    <w:rPr>
      <w:rFonts w:eastAsia="Times New Roman"/>
      <w:b/>
      <w:color w:val="FF0000"/>
      <w:sz w:val="24"/>
      <w:lang w:eastAsia="ko-KR"/>
    </w:rPr>
  </w:style>
  <w:style w:type="character" w:customStyle="1" w:styleId="Balk2Char">
    <w:name w:val="Başlık 2 Char"/>
    <w:link w:val="Balk2"/>
    <w:uiPriority w:val="99"/>
    <w:locked/>
    <w:rsid w:val="00E25D81"/>
    <w:rPr>
      <w:rFonts w:eastAsia="Times New Roman"/>
      <w:b/>
      <w:color w:val="1F497D" w:themeColor="text2"/>
      <w:sz w:val="24"/>
      <w:lang w:eastAsia="ko-KR"/>
    </w:rPr>
  </w:style>
  <w:style w:type="character" w:customStyle="1" w:styleId="Balk3Char">
    <w:name w:val="Başlık 3 Char"/>
    <w:link w:val="Balk3"/>
    <w:uiPriority w:val="99"/>
    <w:locked/>
    <w:rsid w:val="00E25D81"/>
    <w:rPr>
      <w:rFonts w:eastAsia="Times New Roman"/>
      <w:b/>
      <w:sz w:val="24"/>
      <w:lang w:eastAsia="ko-KR"/>
    </w:rPr>
  </w:style>
  <w:style w:type="character" w:customStyle="1" w:styleId="Balk4Char">
    <w:name w:val="Başlık 4 Char"/>
    <w:link w:val="Balk4"/>
    <w:uiPriority w:val="99"/>
    <w:locked/>
    <w:rsid w:val="00E25D81"/>
    <w:rPr>
      <w:rFonts w:ascii="Arial Narrow" w:eastAsia="Times New Roman" w:hAnsi="Arial Narrow" w:cs="Arial Narrow"/>
      <w:sz w:val="24"/>
      <w:lang w:val="en-GB" w:eastAsia="ko-KR"/>
    </w:rPr>
  </w:style>
  <w:style w:type="character" w:customStyle="1" w:styleId="Balk5Char">
    <w:name w:val="Başlık 5 Char"/>
    <w:link w:val="Balk5"/>
    <w:uiPriority w:val="99"/>
    <w:locked/>
    <w:rsid w:val="00E25D81"/>
    <w:rPr>
      <w:rFonts w:ascii="Arial" w:eastAsia="Times New Roman" w:hAnsi="Arial" w:cs="Arial"/>
      <w:b/>
      <w:lang w:val="en-GB" w:eastAsia="ko-KR"/>
    </w:rPr>
  </w:style>
  <w:style w:type="character" w:customStyle="1" w:styleId="Balk6Char">
    <w:name w:val="Başlık 6 Char"/>
    <w:link w:val="Balk6"/>
    <w:uiPriority w:val="99"/>
    <w:locked/>
    <w:rsid w:val="00E25D81"/>
    <w:rPr>
      <w:rFonts w:ascii="Arial" w:eastAsia="Times New Roman" w:hAnsi="Arial" w:cs="Arial"/>
      <w:b/>
      <w:shd w:val="pct20" w:color="auto" w:fill="FFFFFF"/>
      <w:lang w:val="en-GB" w:eastAsia="ko-KR"/>
    </w:rPr>
  </w:style>
  <w:style w:type="character" w:customStyle="1" w:styleId="Balk7Char">
    <w:name w:val="Başlık 7 Char"/>
    <w:link w:val="Balk7"/>
    <w:uiPriority w:val="99"/>
    <w:locked/>
    <w:rsid w:val="00E25D81"/>
    <w:rPr>
      <w:rFonts w:ascii="Arial" w:eastAsia="Times New Roman" w:hAnsi="Arial" w:cs="Arial"/>
      <w:b/>
      <w:i/>
      <w:lang w:val="en-GB" w:eastAsia="ko-KR"/>
    </w:rPr>
  </w:style>
  <w:style w:type="character" w:customStyle="1" w:styleId="Balk8Char">
    <w:name w:val="Başlık 8 Char"/>
    <w:link w:val="Balk8"/>
    <w:uiPriority w:val="99"/>
    <w:locked/>
    <w:rsid w:val="00E25D81"/>
    <w:rPr>
      <w:rFonts w:ascii="Arial" w:eastAsia="Times New Roman" w:hAnsi="Arial" w:cs="Arial"/>
      <w:i/>
      <w:lang w:val="en-GB" w:eastAsia="ko-KR"/>
    </w:rPr>
  </w:style>
  <w:style w:type="character" w:customStyle="1" w:styleId="Balk9Char">
    <w:name w:val="Başlık 9 Char"/>
    <w:link w:val="Balk9"/>
    <w:uiPriority w:val="99"/>
    <w:locked/>
    <w:rsid w:val="00E25D81"/>
    <w:rPr>
      <w:rFonts w:ascii="Arial" w:eastAsia="Times New Roman" w:hAnsi="Arial" w:cs="Arial"/>
      <w:lang w:val="en-GB" w:eastAsia="ko-KR"/>
    </w:rPr>
  </w:style>
  <w:style w:type="character" w:styleId="DipnotBavurusu">
    <w:name w:val="footnote reference"/>
    <w:uiPriority w:val="99"/>
    <w:semiHidden/>
    <w:rsid w:val="00955A24"/>
    <w:rPr>
      <w:vertAlign w:val="superscript"/>
    </w:rPr>
  </w:style>
  <w:style w:type="paragraph" w:styleId="AklamaMetni">
    <w:name w:val="annotation text"/>
    <w:basedOn w:val="Normal"/>
    <w:link w:val="AklamaMetniChar"/>
    <w:uiPriority w:val="99"/>
    <w:rsid w:val="00955A24"/>
    <w:rPr>
      <w:sz w:val="20"/>
    </w:rPr>
  </w:style>
  <w:style w:type="character" w:customStyle="1" w:styleId="AklamaMetniChar">
    <w:name w:val="Açıklama Metni Char"/>
    <w:basedOn w:val="VarsaylanParagrafYazTipi"/>
    <w:link w:val="AklamaMetni"/>
    <w:uiPriority w:val="99"/>
    <w:rsid w:val="00E25D81"/>
    <w:rPr>
      <w:rFonts w:eastAsia="Times New Roman"/>
      <w:lang w:val="en-GB" w:eastAsia="ko-KR"/>
    </w:rPr>
  </w:style>
  <w:style w:type="paragraph" w:styleId="T8">
    <w:name w:val="toc 8"/>
    <w:basedOn w:val="Normal"/>
    <w:next w:val="Normal"/>
    <w:uiPriority w:val="99"/>
    <w:rsid w:val="00955A24"/>
    <w:pPr>
      <w:ind w:left="1680"/>
    </w:pPr>
    <w:rPr>
      <w:sz w:val="20"/>
    </w:rPr>
  </w:style>
  <w:style w:type="paragraph" w:styleId="T7">
    <w:name w:val="toc 7"/>
    <w:basedOn w:val="Normal"/>
    <w:next w:val="Normal"/>
    <w:uiPriority w:val="99"/>
    <w:rsid w:val="00955A24"/>
    <w:pPr>
      <w:ind w:left="1440"/>
    </w:pPr>
    <w:rPr>
      <w:sz w:val="20"/>
    </w:rPr>
  </w:style>
  <w:style w:type="paragraph" w:styleId="T6">
    <w:name w:val="toc 6"/>
    <w:basedOn w:val="Normal"/>
    <w:next w:val="Normal"/>
    <w:uiPriority w:val="99"/>
    <w:rsid w:val="00955A24"/>
    <w:pPr>
      <w:ind w:left="1200"/>
    </w:pPr>
    <w:rPr>
      <w:sz w:val="20"/>
    </w:rPr>
  </w:style>
  <w:style w:type="paragraph" w:styleId="T5">
    <w:name w:val="toc 5"/>
    <w:basedOn w:val="Normal"/>
    <w:next w:val="Normal"/>
    <w:uiPriority w:val="99"/>
    <w:rsid w:val="00955A24"/>
    <w:pPr>
      <w:ind w:left="960"/>
    </w:pPr>
    <w:rPr>
      <w:sz w:val="20"/>
    </w:rPr>
  </w:style>
  <w:style w:type="paragraph" w:styleId="T4">
    <w:name w:val="toc 4"/>
    <w:basedOn w:val="Normal"/>
    <w:next w:val="Normal"/>
    <w:uiPriority w:val="99"/>
    <w:rsid w:val="00955A24"/>
    <w:pPr>
      <w:ind w:left="720"/>
    </w:pPr>
    <w:rPr>
      <w:sz w:val="20"/>
    </w:rPr>
  </w:style>
  <w:style w:type="paragraph" w:styleId="T3">
    <w:name w:val="toc 3"/>
    <w:basedOn w:val="Normal"/>
    <w:next w:val="Normal"/>
    <w:uiPriority w:val="39"/>
    <w:rsid w:val="00955A24"/>
    <w:pPr>
      <w:tabs>
        <w:tab w:val="right" w:leader="dot" w:pos="8732"/>
      </w:tabs>
      <w:ind w:left="567"/>
    </w:pPr>
    <w:rPr>
      <w:rFonts w:ascii="Arial" w:hAnsi="Arial" w:cs="Arial"/>
      <w:noProof/>
      <w:sz w:val="20"/>
    </w:rPr>
  </w:style>
  <w:style w:type="paragraph" w:styleId="T2">
    <w:name w:val="toc 2"/>
    <w:basedOn w:val="Normal"/>
    <w:next w:val="Normal"/>
    <w:uiPriority w:val="39"/>
    <w:rsid w:val="00955A24"/>
    <w:pPr>
      <w:tabs>
        <w:tab w:val="right" w:leader="dot" w:pos="8730"/>
      </w:tabs>
      <w:spacing w:before="60" w:after="60"/>
      <w:ind w:left="284"/>
    </w:pPr>
    <w:rPr>
      <w:rFonts w:ascii="Arial" w:hAnsi="Arial" w:cs="Arial"/>
      <w:noProof/>
      <w:sz w:val="20"/>
    </w:rPr>
  </w:style>
  <w:style w:type="paragraph" w:styleId="T1">
    <w:name w:val="toc 1"/>
    <w:basedOn w:val="Normal"/>
    <w:next w:val="Normal"/>
    <w:uiPriority w:val="39"/>
    <w:rsid w:val="00955A24"/>
    <w:rPr>
      <w:rFonts w:ascii="Arial" w:hAnsi="Arial" w:cs="Arial"/>
      <w:b/>
      <w:sz w:val="20"/>
    </w:rPr>
  </w:style>
  <w:style w:type="table" w:styleId="TabloKlavuzu">
    <w:name w:val="Table Grid"/>
    <w:basedOn w:val="NormalTablo"/>
    <w:uiPriority w:val="39"/>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uiPriority w:val="99"/>
    <w:rsid w:val="00955A24"/>
  </w:style>
  <w:style w:type="paragraph" w:styleId="AltBilgi">
    <w:name w:val="footer"/>
    <w:basedOn w:val="Normal"/>
    <w:link w:val="AltBilgiChar"/>
    <w:uiPriority w:val="99"/>
    <w:rsid w:val="00955A24"/>
    <w:pPr>
      <w:tabs>
        <w:tab w:val="center" w:pos="4320"/>
        <w:tab w:val="right" w:pos="8640"/>
      </w:tabs>
    </w:pPr>
    <w:rPr>
      <w:sz w:val="20"/>
    </w:rPr>
  </w:style>
  <w:style w:type="character" w:customStyle="1" w:styleId="AltBilgiChar">
    <w:name w:val="Alt Bilgi Char"/>
    <w:link w:val="AltBilgi"/>
    <w:uiPriority w:val="99"/>
    <w:rsid w:val="00002A75"/>
    <w:rPr>
      <w:rFonts w:eastAsia="Times New Roman"/>
      <w:lang w:val="en-GB" w:eastAsia="ko-KR"/>
    </w:rPr>
  </w:style>
  <w:style w:type="paragraph" w:styleId="stBilgi">
    <w:name w:val="header"/>
    <w:aliases w:val="Üstbilgi"/>
    <w:basedOn w:val="Normal"/>
    <w:link w:val="stBilgiChar"/>
    <w:uiPriority w:val="99"/>
    <w:rsid w:val="00955A24"/>
    <w:pPr>
      <w:tabs>
        <w:tab w:val="center" w:pos="4320"/>
        <w:tab w:val="right" w:pos="8640"/>
      </w:tabs>
    </w:pPr>
  </w:style>
  <w:style w:type="character" w:customStyle="1" w:styleId="stBilgiChar">
    <w:name w:val="Üst Bilgi Char"/>
    <w:aliases w:val="Üstbilgi Char1"/>
    <w:link w:val="stBilgi"/>
    <w:uiPriority w:val="99"/>
    <w:rsid w:val="000C5BAF"/>
    <w:rPr>
      <w:rFonts w:eastAsia="Times New Roman"/>
      <w:sz w:val="24"/>
      <w:lang w:val="en-GB" w:eastAsia="ko-KR"/>
    </w:rPr>
  </w:style>
  <w:style w:type="paragraph" w:styleId="DipnotMetni">
    <w:name w:val="footnote text"/>
    <w:basedOn w:val="Normal"/>
    <w:link w:val="DipnotMetniChar"/>
    <w:uiPriority w:val="99"/>
    <w:rsid w:val="00955A24"/>
    <w:rPr>
      <w:sz w:val="20"/>
      <w:lang w:val="es-ES"/>
    </w:rPr>
  </w:style>
  <w:style w:type="character" w:customStyle="1" w:styleId="DipnotMetniChar">
    <w:name w:val="Dipnot Metni Char"/>
    <w:basedOn w:val="VarsaylanParagrafYazTipi"/>
    <w:link w:val="DipnotMetni"/>
    <w:uiPriority w:val="99"/>
    <w:rsid w:val="00A34F0F"/>
    <w:rPr>
      <w:rFonts w:eastAsia="Times New Roman"/>
      <w:lang w:val="es-ES" w:eastAsia="ko-KR"/>
    </w:rPr>
  </w:style>
  <w:style w:type="paragraph" w:customStyle="1" w:styleId="T91">
    <w:name w:val="İÇT 91"/>
    <w:basedOn w:val="Normal"/>
    <w:next w:val="Normal"/>
    <w:rsid w:val="00955A24"/>
    <w:pPr>
      <w:ind w:left="1920"/>
    </w:pPr>
    <w:rPr>
      <w:sz w:val="20"/>
    </w:rPr>
  </w:style>
  <w:style w:type="paragraph" w:customStyle="1" w:styleId="Title1">
    <w:name w:val="Title1"/>
    <w:basedOn w:val="Normal"/>
    <w:rsid w:val="00955A24"/>
    <w:pPr>
      <w:jc w:val="center"/>
    </w:pPr>
    <w:rPr>
      <w:rFonts w:ascii="Arial" w:hAnsi="Arial" w:cs="Arial"/>
      <w:b/>
      <w:sz w:val="28"/>
      <w:u w:val="single"/>
    </w:rPr>
  </w:style>
  <w:style w:type="paragraph" w:customStyle="1" w:styleId="BodyText21">
    <w:name w:val="Body Text 21"/>
    <w:basedOn w:val="Normal"/>
    <w:rsid w:val="00955A24"/>
    <w:pPr>
      <w:tabs>
        <w:tab w:val="left" w:pos="2340"/>
      </w:tabs>
      <w:spacing w:line="360" w:lineRule="atLeast"/>
      <w:ind w:left="65"/>
      <w:jc w:val="both"/>
    </w:pPr>
    <w:rPr>
      <w:rFonts w:ascii="Arial" w:hAnsi="Arial" w:cs="Arial"/>
      <w:sz w:val="22"/>
    </w:rPr>
  </w:style>
  <w:style w:type="paragraph" w:customStyle="1" w:styleId="BodyText1">
    <w:name w:val="Body Text1"/>
    <w:basedOn w:val="Normal"/>
    <w:rsid w:val="00955A24"/>
    <w:rPr>
      <w:b/>
    </w:rPr>
  </w:style>
  <w:style w:type="paragraph" w:customStyle="1" w:styleId="BodyText31">
    <w:name w:val="Body Text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BalonMetni">
    <w:name w:val="Balloon Text"/>
    <w:basedOn w:val="Normal"/>
    <w:link w:val="BalonMetniChar"/>
    <w:uiPriority w:val="99"/>
    <w:semiHidden/>
    <w:rsid w:val="000C27F5"/>
    <w:rPr>
      <w:rFonts w:ascii="Tahoma" w:hAnsi="Tahoma" w:cs="Tahoma"/>
      <w:sz w:val="16"/>
      <w:szCs w:val="16"/>
    </w:rPr>
  </w:style>
  <w:style w:type="character" w:customStyle="1" w:styleId="BalonMetniChar">
    <w:name w:val="Balon Metni Char"/>
    <w:link w:val="BalonMetni"/>
    <w:uiPriority w:val="99"/>
    <w:semiHidden/>
    <w:locked/>
    <w:rsid w:val="00E25D81"/>
    <w:rPr>
      <w:rFonts w:ascii="Tahoma" w:eastAsia="Times New Roman" w:hAnsi="Tahoma" w:cs="Tahoma"/>
      <w:sz w:val="16"/>
      <w:szCs w:val="16"/>
      <w:lang w:val="en-GB" w:eastAsia="ko-KR"/>
    </w:rPr>
  </w:style>
  <w:style w:type="paragraph" w:styleId="NormalWeb">
    <w:name w:val="Normal (Web)"/>
    <w:basedOn w:val="Normal"/>
    <w:uiPriority w:val="99"/>
    <w:rsid w:val="00A90EAF"/>
    <w:rPr>
      <w:szCs w:val="24"/>
    </w:rPr>
  </w:style>
  <w:style w:type="table" w:customStyle="1" w:styleId="Stil1">
    <w:name w:val="Stil1"/>
    <w:basedOn w:val="TabloKlavuz5"/>
    <w:rsid w:val="00654D65"/>
    <w:rPr>
      <w:color w:val="66FFFF"/>
    </w:rP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5">
    <w:name w:val="Table Grid 5"/>
    <w:basedOn w:val="NormalTablo"/>
    <w:rsid w:val="00654D6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yuListe-Vurgu6">
    <w:name w:val="Dark List Accent 6"/>
    <w:basedOn w:val="NormalTablo"/>
    <w:uiPriority w:val="70"/>
    <w:rsid w:val="00654D65"/>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RenkliGlgeleme1">
    <w:name w:val="Renkli Gölgeleme1"/>
    <w:basedOn w:val="NormalTablo"/>
    <w:uiPriority w:val="71"/>
    <w:rsid w:val="00654D65"/>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RenkliGlgeleme-Vurgu2">
    <w:name w:val="Colorful Shading Accent 2"/>
    <w:basedOn w:val="NormalTablo"/>
    <w:uiPriority w:val="71"/>
    <w:rsid w:val="00654D65"/>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TabloRenkli1">
    <w:name w:val="Table Colorful 1"/>
    <w:basedOn w:val="NormalTablo"/>
    <w:rsid w:val="00654D6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Liste8">
    <w:name w:val="Table List 8"/>
    <w:basedOn w:val="NormalTablo"/>
    <w:rsid w:val="00654D6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OrtaGlgeleme1-Vurgu5">
    <w:name w:val="Medium Shading 1 Accent 5"/>
    <w:basedOn w:val="NormalTablo"/>
    <w:uiPriority w:val="63"/>
    <w:rsid w:val="00654D6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5">
    <w:name w:val="Light Grid Accent 5"/>
    <w:basedOn w:val="NormalTablo"/>
    <w:uiPriority w:val="62"/>
    <w:rsid w:val="00654D65"/>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ヒラギノ明朝 Pro W3" w:eastAsia="Times New Roman" w:hAnsi="ヒラギノ明朝 Pro W3"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ヒラギノ明朝 Pro W3" w:eastAsia="Times New Roman" w:hAnsi="ヒラギノ明朝 Pro W3"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ヒラギノ明朝 Pro W3" w:eastAsia="Times New Roman" w:hAnsi="ヒラギノ明朝 Pro W3" w:cs="Times New Roman"/>
        <w:b/>
        <w:bCs/>
      </w:rPr>
    </w:tblStylePr>
    <w:tblStylePr w:type="lastCol">
      <w:rPr>
        <w:rFonts w:ascii="ヒラギノ明朝 Pro W3" w:eastAsia="Times New Roman" w:hAnsi="ヒラギノ明朝 Pro W3"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5">
    <w:name w:val="Light List Accent 5"/>
    <w:basedOn w:val="NormalTablo"/>
    <w:uiPriority w:val="61"/>
    <w:rsid w:val="00793D2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Kpr">
    <w:name w:val="Hyperlink"/>
    <w:uiPriority w:val="99"/>
    <w:rsid w:val="003C3871"/>
    <w:rPr>
      <w:rFonts w:cs="Times New Roman"/>
      <w:color w:val="0000FF"/>
      <w:u w:val="single"/>
    </w:rPr>
  </w:style>
  <w:style w:type="paragraph" w:customStyle="1" w:styleId="2-OrtaBaslk">
    <w:name w:val="2-Orta Baslık"/>
    <w:rsid w:val="00177714"/>
    <w:pPr>
      <w:jc w:val="center"/>
    </w:pPr>
    <w:rPr>
      <w:rFonts w:eastAsia="ヒラギノ明朝 Pro W3" w:hAnsi="Times"/>
      <w:b/>
      <w:sz w:val="19"/>
      <w:lang w:eastAsia="en-US"/>
    </w:rPr>
  </w:style>
  <w:style w:type="paragraph" w:styleId="ListeParagraf">
    <w:name w:val="List Paragraph"/>
    <w:basedOn w:val="Normal"/>
    <w:uiPriority w:val="34"/>
    <w:qFormat/>
    <w:rsid w:val="00B73B26"/>
    <w:pPr>
      <w:ind w:left="720"/>
      <w:contextualSpacing/>
    </w:pPr>
    <w:rPr>
      <w:szCs w:val="24"/>
      <w:lang w:val="tr-TR" w:eastAsia="tr-TR"/>
    </w:rPr>
  </w:style>
  <w:style w:type="paragraph" w:customStyle="1" w:styleId="NormalGirinti1">
    <w:name w:val="Normal Girinti1"/>
    <w:basedOn w:val="Normal"/>
    <w:rsid w:val="00D6086F"/>
    <w:pPr>
      <w:keepLines/>
      <w:suppressAutoHyphens/>
      <w:spacing w:after="120"/>
      <w:ind w:left="708"/>
      <w:jc w:val="both"/>
    </w:pPr>
    <w:rPr>
      <w:rFonts w:ascii="Calibri" w:eastAsia="Calibri" w:hAnsi="Calibri"/>
      <w:sz w:val="22"/>
      <w:szCs w:val="22"/>
      <w:lang w:val="tr-TR" w:eastAsia="en-US"/>
    </w:rPr>
  </w:style>
  <w:style w:type="character" w:customStyle="1" w:styleId="object">
    <w:name w:val="object"/>
    <w:rsid w:val="00D6086F"/>
  </w:style>
  <w:style w:type="paragraph" w:customStyle="1" w:styleId="DecimalAligned">
    <w:name w:val="Decimal Aligned"/>
    <w:basedOn w:val="Normal"/>
    <w:uiPriority w:val="99"/>
    <w:qFormat/>
    <w:rsid w:val="00A34F0F"/>
    <w:pPr>
      <w:tabs>
        <w:tab w:val="decimal" w:pos="360"/>
      </w:tabs>
      <w:spacing w:after="200" w:line="276" w:lineRule="auto"/>
    </w:pPr>
    <w:rPr>
      <w:rFonts w:asciiTheme="minorHAnsi" w:eastAsiaTheme="minorEastAsia" w:hAnsiTheme="minorHAnsi" w:cstheme="minorBidi"/>
      <w:sz w:val="22"/>
      <w:szCs w:val="22"/>
      <w:lang w:val="tr-TR" w:eastAsia="en-US"/>
    </w:rPr>
  </w:style>
  <w:style w:type="character" w:styleId="HafifVurgulama">
    <w:name w:val="Subtle Emphasis"/>
    <w:basedOn w:val="VarsaylanParagrafYazTipi"/>
    <w:uiPriority w:val="19"/>
    <w:qFormat/>
    <w:rsid w:val="00A34F0F"/>
    <w:rPr>
      <w:rFonts w:eastAsiaTheme="minorEastAsia" w:cstheme="minorBidi"/>
      <w:bCs w:val="0"/>
      <w:i/>
      <w:iCs/>
      <w:color w:val="808080" w:themeColor="text1" w:themeTint="7F"/>
      <w:szCs w:val="22"/>
      <w:lang w:val="tr-TR"/>
    </w:rPr>
  </w:style>
  <w:style w:type="table" w:customStyle="1" w:styleId="AkGlgeleme-Vurgu11">
    <w:name w:val="Açık Gölgeleme - Vurgu 11"/>
    <w:basedOn w:val="NormalTablo"/>
    <w:uiPriority w:val="99"/>
    <w:rsid w:val="00A34F0F"/>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simYazs">
    <w:name w:val="caption"/>
    <w:basedOn w:val="Normal"/>
    <w:next w:val="Normal"/>
    <w:uiPriority w:val="35"/>
    <w:unhideWhenUsed/>
    <w:qFormat/>
    <w:rsid w:val="000A77E2"/>
    <w:pPr>
      <w:spacing w:after="200"/>
    </w:pPr>
    <w:rPr>
      <w:b/>
      <w:bCs/>
      <w:szCs w:val="18"/>
    </w:rPr>
  </w:style>
  <w:style w:type="paragraph" w:styleId="ekillerTablosu">
    <w:name w:val="table of figures"/>
    <w:basedOn w:val="Normal"/>
    <w:next w:val="Normal"/>
    <w:uiPriority w:val="99"/>
    <w:rsid w:val="00965B12"/>
  </w:style>
  <w:style w:type="paragraph" w:styleId="AralkYok">
    <w:name w:val="No Spacing"/>
    <w:link w:val="AralkYokChar"/>
    <w:uiPriority w:val="1"/>
    <w:qFormat/>
    <w:rsid w:val="00E620BE"/>
    <w:rPr>
      <w:rFonts w:ascii="Calibri" w:eastAsia="Times New Roman" w:hAnsi="Calibri"/>
      <w:sz w:val="22"/>
      <w:szCs w:val="22"/>
    </w:rPr>
  </w:style>
  <w:style w:type="character" w:customStyle="1" w:styleId="AralkYokChar">
    <w:name w:val="Aralık Yok Char"/>
    <w:link w:val="AralkYok"/>
    <w:uiPriority w:val="1"/>
    <w:rsid w:val="00E620BE"/>
    <w:rPr>
      <w:rFonts w:ascii="Calibri" w:eastAsia="Times New Roman" w:hAnsi="Calibri"/>
      <w:sz w:val="22"/>
      <w:szCs w:val="22"/>
    </w:rPr>
  </w:style>
  <w:style w:type="character" w:customStyle="1" w:styleId="apple-converted-space">
    <w:name w:val="apple-converted-space"/>
    <w:basedOn w:val="VarsaylanParagrafYazTipi"/>
    <w:rsid w:val="00CD6C2B"/>
  </w:style>
  <w:style w:type="paragraph" w:customStyle="1" w:styleId="default">
    <w:name w:val="default"/>
    <w:basedOn w:val="Normal"/>
    <w:rsid w:val="00CD6C2B"/>
    <w:pPr>
      <w:spacing w:before="100" w:beforeAutospacing="1" w:after="100" w:afterAutospacing="1"/>
    </w:pPr>
    <w:rPr>
      <w:szCs w:val="24"/>
      <w:lang w:val="tr-TR" w:eastAsia="tr-TR"/>
    </w:rPr>
  </w:style>
  <w:style w:type="paragraph" w:customStyle="1" w:styleId="Revision1">
    <w:name w:val="Revision1"/>
    <w:hidden/>
    <w:uiPriority w:val="99"/>
    <w:semiHidden/>
    <w:rsid w:val="00E25D81"/>
    <w:rPr>
      <w:rFonts w:eastAsia="Times New Roman"/>
      <w:sz w:val="24"/>
      <w:szCs w:val="24"/>
      <w:lang w:val="en-GB" w:eastAsia="ko-KR"/>
    </w:rPr>
  </w:style>
  <w:style w:type="paragraph" w:customStyle="1" w:styleId="ListParagraph2">
    <w:name w:val="List Paragraph2"/>
    <w:basedOn w:val="Normal"/>
    <w:uiPriority w:val="99"/>
    <w:qFormat/>
    <w:rsid w:val="00E25D81"/>
    <w:pPr>
      <w:ind w:left="720"/>
      <w:contextualSpacing/>
    </w:pPr>
    <w:rPr>
      <w:szCs w:val="24"/>
    </w:rPr>
  </w:style>
  <w:style w:type="character" w:styleId="Gl">
    <w:name w:val="Strong"/>
    <w:uiPriority w:val="99"/>
    <w:qFormat/>
    <w:rsid w:val="00E25D81"/>
    <w:rPr>
      <w:rFonts w:cs="Times New Roman"/>
      <w:b/>
    </w:rPr>
  </w:style>
  <w:style w:type="paragraph" w:customStyle="1" w:styleId="nor">
    <w:name w:val="nor"/>
    <w:basedOn w:val="Normal"/>
    <w:uiPriority w:val="99"/>
    <w:rsid w:val="00E25D81"/>
    <w:pPr>
      <w:spacing w:before="100" w:beforeAutospacing="1" w:after="100" w:afterAutospacing="1"/>
    </w:pPr>
    <w:rPr>
      <w:szCs w:val="24"/>
      <w:lang w:val="tr-TR" w:eastAsia="tr-TR"/>
    </w:rPr>
  </w:style>
  <w:style w:type="paragraph" w:customStyle="1" w:styleId="maddebasl">
    <w:name w:val="maddebasl"/>
    <w:basedOn w:val="Normal"/>
    <w:uiPriority w:val="99"/>
    <w:rsid w:val="00E25D81"/>
    <w:pPr>
      <w:spacing w:before="100" w:beforeAutospacing="1" w:after="100" w:afterAutospacing="1"/>
    </w:pPr>
    <w:rPr>
      <w:szCs w:val="24"/>
      <w:lang w:val="tr-TR" w:eastAsia="tr-TR"/>
    </w:rPr>
  </w:style>
  <w:style w:type="paragraph" w:customStyle="1" w:styleId="2">
    <w:name w:val="2"/>
    <w:basedOn w:val="Normal"/>
    <w:next w:val="Altyaz"/>
    <w:link w:val="AltKonuBalChar"/>
    <w:uiPriority w:val="99"/>
    <w:qFormat/>
    <w:rsid w:val="00E25D81"/>
    <w:pPr>
      <w:jc w:val="center"/>
    </w:pPr>
    <w:rPr>
      <w:rFonts w:eastAsia="Batang"/>
      <w:b/>
      <w:sz w:val="20"/>
      <w:lang w:val="tr-TR" w:eastAsia="tr-TR"/>
    </w:rPr>
  </w:style>
  <w:style w:type="paragraph" w:styleId="Altyaz">
    <w:name w:val="Subtitle"/>
    <w:basedOn w:val="Normal"/>
    <w:next w:val="Normal"/>
    <w:link w:val="AltyazChar"/>
    <w:qFormat/>
    <w:rsid w:val="00E25D8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tyazChar">
    <w:name w:val="Altyazı Char"/>
    <w:basedOn w:val="VarsaylanParagrafYazTipi"/>
    <w:link w:val="Altyaz"/>
    <w:rsid w:val="00E25D81"/>
    <w:rPr>
      <w:rFonts w:asciiTheme="minorHAnsi" w:eastAsiaTheme="minorEastAsia" w:hAnsiTheme="minorHAnsi" w:cstheme="minorBidi"/>
      <w:color w:val="5A5A5A" w:themeColor="text1" w:themeTint="A5"/>
      <w:spacing w:val="15"/>
      <w:sz w:val="22"/>
      <w:szCs w:val="22"/>
      <w:lang w:val="en-GB" w:eastAsia="ko-KR"/>
    </w:rPr>
  </w:style>
  <w:style w:type="character" w:customStyle="1" w:styleId="AltKonuBalChar">
    <w:name w:val="Alt Konu Başlığı Char"/>
    <w:link w:val="2"/>
    <w:uiPriority w:val="99"/>
    <w:locked/>
    <w:rsid w:val="00E25D81"/>
    <w:rPr>
      <w:b/>
    </w:rPr>
  </w:style>
  <w:style w:type="character" w:customStyle="1" w:styleId="stbilgiChar0">
    <w:name w:val="Üstbilgi Char"/>
    <w:link w:val="1"/>
    <w:uiPriority w:val="99"/>
    <w:locked/>
    <w:rsid w:val="00E25D81"/>
    <w:rPr>
      <w:rFonts w:ascii="Times New Roman" w:hAnsi="Times New Roman" w:cs="Times New Roman"/>
      <w:sz w:val="20"/>
      <w:lang w:val="en-GB" w:eastAsia="ko-KR"/>
    </w:rPr>
  </w:style>
  <w:style w:type="character" w:customStyle="1" w:styleId="AltbilgiChar0">
    <w:name w:val="Altbilgi Char"/>
    <w:uiPriority w:val="99"/>
    <w:locked/>
    <w:rsid w:val="00E25D81"/>
    <w:rPr>
      <w:rFonts w:ascii="Times New Roman" w:hAnsi="Times New Roman" w:cs="Times New Roman"/>
      <w:sz w:val="20"/>
      <w:lang w:val="en-GB" w:eastAsia="ko-KR"/>
    </w:rPr>
  </w:style>
  <w:style w:type="character" w:customStyle="1" w:styleId="Char8">
    <w:name w:val="Char8"/>
    <w:uiPriority w:val="99"/>
    <w:rsid w:val="00E25D81"/>
  </w:style>
  <w:style w:type="character" w:customStyle="1" w:styleId="A3">
    <w:name w:val="A3"/>
    <w:uiPriority w:val="99"/>
    <w:rsid w:val="00E25D81"/>
    <w:rPr>
      <w:color w:val="000000"/>
      <w:sz w:val="21"/>
    </w:rPr>
  </w:style>
  <w:style w:type="paragraph" w:customStyle="1" w:styleId="TOCHeading1">
    <w:name w:val="TOC Heading1"/>
    <w:basedOn w:val="Balk1"/>
    <w:next w:val="Normal"/>
    <w:uiPriority w:val="99"/>
    <w:qFormat/>
    <w:rsid w:val="00E25D81"/>
    <w:pPr>
      <w:pageBreakBefore w:val="0"/>
      <w:tabs>
        <w:tab w:val="clear" w:pos="357"/>
      </w:tabs>
      <w:spacing w:after="60"/>
      <w:outlineLvl w:val="9"/>
    </w:pPr>
    <w:rPr>
      <w:rFonts w:ascii="Cambria" w:hAnsi="Cambria"/>
      <w:color w:val="auto"/>
      <w:kern w:val="32"/>
      <w:sz w:val="32"/>
      <w:lang w:val="x-none"/>
    </w:rPr>
  </w:style>
  <w:style w:type="paragraph" w:styleId="GvdeMetni2">
    <w:name w:val="Body Text 2"/>
    <w:basedOn w:val="Normal"/>
    <w:link w:val="GvdeMetni2Char"/>
    <w:uiPriority w:val="99"/>
    <w:rsid w:val="00E25D81"/>
    <w:pPr>
      <w:spacing w:after="120" w:line="480" w:lineRule="auto"/>
    </w:pPr>
    <w:rPr>
      <w:rFonts w:eastAsia="Calibri"/>
      <w:lang w:val="x-none" w:eastAsia="x-none"/>
    </w:rPr>
  </w:style>
  <w:style w:type="character" w:customStyle="1" w:styleId="GvdeMetni2Char">
    <w:name w:val="Gövde Metni 2 Char"/>
    <w:basedOn w:val="VarsaylanParagrafYazTipi"/>
    <w:link w:val="GvdeMetni2"/>
    <w:uiPriority w:val="99"/>
    <w:rsid w:val="00E25D81"/>
    <w:rPr>
      <w:rFonts w:eastAsia="Calibri"/>
      <w:sz w:val="24"/>
      <w:lang w:val="x-none" w:eastAsia="x-none"/>
    </w:rPr>
  </w:style>
  <w:style w:type="paragraph" w:styleId="KonuBal">
    <w:name w:val="Title"/>
    <w:basedOn w:val="Normal"/>
    <w:link w:val="KonuBalChar"/>
    <w:uiPriority w:val="99"/>
    <w:qFormat/>
    <w:rsid w:val="00E25D81"/>
    <w:pPr>
      <w:jc w:val="center"/>
    </w:pPr>
    <w:rPr>
      <w:rFonts w:eastAsia="Calibri"/>
      <w:sz w:val="20"/>
      <w:lang w:val="x-none" w:eastAsia="x-none"/>
    </w:rPr>
  </w:style>
  <w:style w:type="character" w:customStyle="1" w:styleId="KonuBalChar">
    <w:name w:val="Konu Başlığı Char"/>
    <w:basedOn w:val="VarsaylanParagrafYazTipi"/>
    <w:link w:val="KonuBal"/>
    <w:uiPriority w:val="99"/>
    <w:rsid w:val="00E25D81"/>
    <w:rPr>
      <w:rFonts w:eastAsia="Calibri"/>
      <w:lang w:val="x-none" w:eastAsia="x-none"/>
    </w:rPr>
  </w:style>
  <w:style w:type="paragraph" w:styleId="GvdeMetni">
    <w:name w:val="Body Text"/>
    <w:basedOn w:val="Normal"/>
    <w:link w:val="GvdeMetniChar"/>
    <w:uiPriority w:val="99"/>
    <w:rsid w:val="00E25D81"/>
    <w:pPr>
      <w:spacing w:after="120"/>
    </w:pPr>
    <w:rPr>
      <w:rFonts w:eastAsia="Calibri"/>
      <w:sz w:val="20"/>
      <w:lang w:val="x-none" w:eastAsia="x-none"/>
    </w:rPr>
  </w:style>
  <w:style w:type="character" w:customStyle="1" w:styleId="GvdeMetniChar">
    <w:name w:val="Gövde Metni Char"/>
    <w:basedOn w:val="VarsaylanParagrafYazTipi"/>
    <w:link w:val="GvdeMetni"/>
    <w:uiPriority w:val="99"/>
    <w:rsid w:val="00E25D81"/>
    <w:rPr>
      <w:rFonts w:eastAsia="Calibri"/>
      <w:lang w:val="x-none" w:eastAsia="x-none"/>
    </w:rPr>
  </w:style>
  <w:style w:type="paragraph" w:customStyle="1" w:styleId="Char">
    <w:name w:val="Char"/>
    <w:basedOn w:val="Normal"/>
    <w:uiPriority w:val="99"/>
    <w:rsid w:val="00E25D81"/>
    <w:pPr>
      <w:spacing w:after="160" w:line="240" w:lineRule="exact"/>
    </w:pPr>
    <w:rPr>
      <w:rFonts w:ascii="Arial" w:hAnsi="Arial" w:cs="Arial"/>
      <w:sz w:val="20"/>
      <w:lang w:val="en-US" w:eastAsia="en-US"/>
    </w:rPr>
  </w:style>
  <w:style w:type="paragraph" w:styleId="AklamaKonusu">
    <w:name w:val="annotation subject"/>
    <w:basedOn w:val="AklamaMetni"/>
    <w:next w:val="AklamaMetni"/>
    <w:link w:val="AklamaKonusuChar"/>
    <w:uiPriority w:val="99"/>
    <w:semiHidden/>
    <w:rsid w:val="00E25D81"/>
    <w:rPr>
      <w:rFonts w:eastAsia="Calibri"/>
      <w:b/>
      <w:lang w:val="x-none" w:eastAsia="x-none"/>
    </w:rPr>
  </w:style>
  <w:style w:type="character" w:customStyle="1" w:styleId="AklamaKonusuChar">
    <w:name w:val="Açıklama Konusu Char"/>
    <w:basedOn w:val="AklamaMetniChar"/>
    <w:link w:val="AklamaKonusu"/>
    <w:uiPriority w:val="99"/>
    <w:semiHidden/>
    <w:rsid w:val="00E25D81"/>
    <w:rPr>
      <w:rFonts w:eastAsia="Calibri"/>
      <w:b/>
      <w:lang w:val="x-none" w:eastAsia="x-none"/>
    </w:rPr>
  </w:style>
  <w:style w:type="paragraph" w:customStyle="1" w:styleId="Char2">
    <w:name w:val="Char2"/>
    <w:basedOn w:val="Normal"/>
    <w:uiPriority w:val="99"/>
    <w:rsid w:val="00E25D81"/>
    <w:pPr>
      <w:spacing w:after="160" w:line="240" w:lineRule="exact"/>
    </w:pPr>
    <w:rPr>
      <w:rFonts w:ascii="Arial" w:hAnsi="Arial" w:cs="Arial"/>
      <w:sz w:val="20"/>
      <w:lang w:val="en-US" w:eastAsia="en-US"/>
    </w:rPr>
  </w:style>
  <w:style w:type="character" w:customStyle="1" w:styleId="CharChar3">
    <w:name w:val="Char Char3"/>
    <w:uiPriority w:val="99"/>
    <w:rsid w:val="00E25D81"/>
    <w:rPr>
      <w:b/>
      <w:sz w:val="36"/>
      <w:lang w:val="tr-TR" w:eastAsia="tr-TR"/>
    </w:rPr>
  </w:style>
  <w:style w:type="character" w:styleId="Vurgu">
    <w:name w:val="Emphasis"/>
    <w:uiPriority w:val="99"/>
    <w:qFormat/>
    <w:rsid w:val="00E25D81"/>
    <w:rPr>
      <w:rFonts w:cs="Times New Roman"/>
      <w:i/>
    </w:rPr>
  </w:style>
  <w:style w:type="paragraph" w:styleId="GvdeMetniGirintisi2">
    <w:name w:val="Body Text Indent 2"/>
    <w:basedOn w:val="Normal"/>
    <w:link w:val="GvdeMetniGirintisi2Char"/>
    <w:uiPriority w:val="99"/>
    <w:rsid w:val="00E25D81"/>
    <w:pPr>
      <w:spacing w:after="120" w:line="480" w:lineRule="auto"/>
      <w:ind w:left="283"/>
    </w:pPr>
    <w:rPr>
      <w:rFonts w:eastAsia="Calibri"/>
      <w:lang w:val="x-none" w:eastAsia="x-none"/>
    </w:rPr>
  </w:style>
  <w:style w:type="character" w:customStyle="1" w:styleId="GvdeMetniGirintisi2Char">
    <w:name w:val="Gövde Metni Girintisi 2 Char"/>
    <w:basedOn w:val="VarsaylanParagrafYazTipi"/>
    <w:link w:val="GvdeMetniGirintisi2"/>
    <w:uiPriority w:val="99"/>
    <w:rsid w:val="00E25D81"/>
    <w:rPr>
      <w:rFonts w:eastAsia="Calibri"/>
      <w:sz w:val="24"/>
      <w:lang w:val="x-none" w:eastAsia="x-none"/>
    </w:rPr>
  </w:style>
  <w:style w:type="paragraph" w:styleId="GvdeMetniGirintisi">
    <w:name w:val="Body Text Indent"/>
    <w:basedOn w:val="Normal"/>
    <w:link w:val="GvdeMetniGirintisiChar"/>
    <w:uiPriority w:val="99"/>
    <w:rsid w:val="00E25D81"/>
    <w:pPr>
      <w:spacing w:after="120"/>
      <w:ind w:left="283"/>
    </w:pPr>
    <w:rPr>
      <w:rFonts w:eastAsia="Calibri"/>
      <w:lang w:val="x-none" w:eastAsia="x-none"/>
    </w:rPr>
  </w:style>
  <w:style w:type="character" w:customStyle="1" w:styleId="GvdeMetniGirintisiChar">
    <w:name w:val="Gövde Metni Girintisi Char"/>
    <w:basedOn w:val="VarsaylanParagrafYazTipi"/>
    <w:link w:val="GvdeMetniGirintisi"/>
    <w:uiPriority w:val="99"/>
    <w:rsid w:val="00E25D81"/>
    <w:rPr>
      <w:rFonts w:eastAsia="Calibri"/>
      <w:sz w:val="24"/>
      <w:lang w:val="x-none" w:eastAsia="x-none"/>
    </w:rPr>
  </w:style>
  <w:style w:type="paragraph" w:customStyle="1" w:styleId="ListeParagraf1">
    <w:name w:val="Liste Paragraf1"/>
    <w:basedOn w:val="Normal"/>
    <w:uiPriority w:val="99"/>
    <w:rsid w:val="00E25D81"/>
    <w:pPr>
      <w:ind w:left="720"/>
      <w:contextualSpacing/>
    </w:pPr>
    <w:rPr>
      <w:szCs w:val="24"/>
      <w:lang w:val="tr-TR" w:eastAsia="tr-TR"/>
    </w:rPr>
  </w:style>
  <w:style w:type="paragraph" w:customStyle="1" w:styleId="AralkYok1">
    <w:name w:val="Aralık Yok1"/>
    <w:uiPriority w:val="99"/>
    <w:rsid w:val="00E25D81"/>
    <w:rPr>
      <w:rFonts w:ascii="Calibri" w:eastAsia="Times New Roman" w:hAnsi="Calibri"/>
      <w:sz w:val="22"/>
      <w:szCs w:val="22"/>
    </w:rPr>
  </w:style>
  <w:style w:type="paragraph" w:customStyle="1" w:styleId="ecmsonormal">
    <w:name w:val="ec_msonormal"/>
    <w:basedOn w:val="Normal"/>
    <w:uiPriority w:val="99"/>
    <w:rsid w:val="00E25D81"/>
    <w:pPr>
      <w:spacing w:after="324"/>
    </w:pPr>
    <w:rPr>
      <w:szCs w:val="24"/>
      <w:lang w:val="tr-TR" w:eastAsia="tr-TR"/>
    </w:rPr>
  </w:style>
  <w:style w:type="paragraph" w:styleId="ListeMaddemi">
    <w:name w:val="List Bullet"/>
    <w:basedOn w:val="Normal"/>
    <w:autoRedefine/>
    <w:uiPriority w:val="99"/>
    <w:rsid w:val="00E25D81"/>
    <w:pPr>
      <w:shd w:val="clear" w:color="auto" w:fill="FFFFFF"/>
      <w:jc w:val="both"/>
    </w:pPr>
    <w:rPr>
      <w:rFonts w:ascii="Arial" w:hAnsi="Arial" w:cs="Arial"/>
      <w:b/>
      <w:color w:val="333399"/>
      <w:szCs w:val="24"/>
      <w:lang w:val="tr-TR" w:eastAsia="tr-TR"/>
    </w:rPr>
  </w:style>
  <w:style w:type="paragraph" w:styleId="GvdeMetnilkGirintisi">
    <w:name w:val="Body Text First Indent"/>
    <w:basedOn w:val="GvdeMetni"/>
    <w:link w:val="GvdeMetnilkGirintisiChar"/>
    <w:uiPriority w:val="99"/>
    <w:rsid w:val="00E25D81"/>
    <w:pPr>
      <w:ind w:firstLine="210"/>
    </w:pPr>
  </w:style>
  <w:style w:type="character" w:customStyle="1" w:styleId="GvdeMetnilkGirintisiChar">
    <w:name w:val="Gövde Metni İlk Girintisi Char"/>
    <w:basedOn w:val="GvdeMetniChar"/>
    <w:link w:val="GvdeMetnilkGirintisi"/>
    <w:uiPriority w:val="99"/>
    <w:rsid w:val="00E25D81"/>
    <w:rPr>
      <w:rFonts w:eastAsia="Calibri"/>
      <w:lang w:val="x-none" w:eastAsia="x-none"/>
    </w:rPr>
  </w:style>
  <w:style w:type="paragraph" w:customStyle="1" w:styleId="Char1">
    <w:name w:val="Char1"/>
    <w:basedOn w:val="Normal"/>
    <w:uiPriority w:val="99"/>
    <w:rsid w:val="00E25D81"/>
    <w:pPr>
      <w:spacing w:after="160" w:line="240" w:lineRule="exact"/>
    </w:pPr>
    <w:rPr>
      <w:rFonts w:ascii="Arial" w:hAnsi="Arial"/>
      <w:kern w:val="16"/>
      <w:sz w:val="20"/>
      <w:lang w:val="en-US" w:eastAsia="en-US"/>
    </w:rPr>
  </w:style>
  <w:style w:type="paragraph" w:customStyle="1" w:styleId="Char11">
    <w:name w:val="Char11"/>
    <w:basedOn w:val="Normal"/>
    <w:uiPriority w:val="99"/>
    <w:rsid w:val="00E25D81"/>
    <w:pPr>
      <w:spacing w:after="160" w:line="240" w:lineRule="exact"/>
    </w:pPr>
    <w:rPr>
      <w:rFonts w:ascii="Arial" w:hAnsi="Arial" w:cs="Arial"/>
      <w:sz w:val="20"/>
      <w:lang w:val="en-US" w:eastAsia="en-US"/>
    </w:rPr>
  </w:style>
  <w:style w:type="character" w:customStyle="1" w:styleId="CharChar8">
    <w:name w:val="Char Char8"/>
    <w:uiPriority w:val="99"/>
    <w:rsid w:val="00E25D81"/>
    <w:rPr>
      <w:rFonts w:ascii="Arial" w:hAnsi="Arial"/>
      <w:b/>
      <w:noProof/>
      <w:kern w:val="32"/>
      <w:sz w:val="32"/>
      <w:lang w:val="tr-TR" w:eastAsia="tr-TR"/>
    </w:rPr>
  </w:style>
  <w:style w:type="paragraph" w:customStyle="1" w:styleId="Default0">
    <w:name w:val="Default"/>
    <w:rsid w:val="00E25D81"/>
    <w:pPr>
      <w:autoSpaceDE w:val="0"/>
      <w:autoSpaceDN w:val="0"/>
      <w:adjustRightInd w:val="0"/>
    </w:pPr>
    <w:rPr>
      <w:rFonts w:eastAsia="Times New Roman"/>
      <w:color w:val="000000"/>
      <w:sz w:val="24"/>
      <w:szCs w:val="24"/>
    </w:rPr>
  </w:style>
  <w:style w:type="character" w:customStyle="1" w:styleId="style69">
    <w:name w:val="style69"/>
    <w:uiPriority w:val="99"/>
    <w:rsid w:val="00E25D81"/>
  </w:style>
  <w:style w:type="paragraph" w:styleId="bekMetni">
    <w:name w:val="Block Text"/>
    <w:basedOn w:val="Normal"/>
    <w:uiPriority w:val="99"/>
    <w:rsid w:val="00E25D81"/>
    <w:pPr>
      <w:shd w:val="clear" w:color="auto" w:fill="FFFFFF"/>
      <w:spacing w:before="120" w:line="360" w:lineRule="auto"/>
      <w:ind w:left="48" w:right="24" w:firstLine="427"/>
      <w:jc w:val="both"/>
    </w:pPr>
    <w:rPr>
      <w:rFonts w:ascii="Arial" w:hAnsi="Arial" w:cs="Arial"/>
      <w:sz w:val="20"/>
      <w:szCs w:val="24"/>
      <w:lang w:val="tr-TR" w:eastAsia="en-US"/>
    </w:rPr>
  </w:style>
  <w:style w:type="paragraph" w:customStyle="1" w:styleId="YT3">
    <w:name w:val="YÇT 3"/>
    <w:basedOn w:val="Default0"/>
    <w:next w:val="Default0"/>
    <w:uiPriority w:val="99"/>
    <w:rsid w:val="00E25D81"/>
    <w:rPr>
      <w:color w:val="auto"/>
    </w:rPr>
  </w:style>
  <w:style w:type="character" w:customStyle="1" w:styleId="altcizgilietiket">
    <w:name w:val="altcizgilietiket"/>
    <w:uiPriority w:val="99"/>
    <w:rsid w:val="00E25D81"/>
  </w:style>
  <w:style w:type="character" w:customStyle="1" w:styleId="CharChar2">
    <w:name w:val="Char Char2"/>
    <w:uiPriority w:val="99"/>
    <w:rsid w:val="00E25D81"/>
    <w:rPr>
      <w:rFonts w:ascii="Arial" w:hAnsi="Arial"/>
      <w:b/>
      <w:kern w:val="32"/>
      <w:sz w:val="32"/>
      <w:lang w:val="tr-TR" w:eastAsia="tr-TR"/>
    </w:rPr>
  </w:style>
  <w:style w:type="paragraph" w:styleId="HTMLncedenBiimlendirilmi">
    <w:name w:val="HTML Preformatted"/>
    <w:basedOn w:val="Normal"/>
    <w:link w:val="HTMLncedenBiimlendirilmiChar"/>
    <w:uiPriority w:val="99"/>
    <w:rsid w:val="00E25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lang w:val="x-none" w:eastAsia="x-none"/>
    </w:rPr>
  </w:style>
  <w:style w:type="character" w:customStyle="1" w:styleId="HTMLncedenBiimlendirilmiChar">
    <w:name w:val="HTML Önceden Biçimlendirilmiş Char"/>
    <w:basedOn w:val="VarsaylanParagrafYazTipi"/>
    <w:link w:val="HTMLncedenBiimlendirilmi"/>
    <w:uiPriority w:val="99"/>
    <w:rsid w:val="00E25D81"/>
    <w:rPr>
      <w:rFonts w:ascii="Courier New" w:eastAsia="Calibri" w:hAnsi="Courier New"/>
      <w:sz w:val="24"/>
      <w:lang w:val="x-none" w:eastAsia="x-none"/>
    </w:rPr>
  </w:style>
  <w:style w:type="character" w:customStyle="1" w:styleId="HTMLDaktilo2">
    <w:name w:val="HTML Daktilo2"/>
    <w:uiPriority w:val="99"/>
    <w:rsid w:val="00E25D81"/>
    <w:rPr>
      <w:rFonts w:ascii="Courier New" w:hAnsi="Courier New"/>
      <w:sz w:val="20"/>
    </w:rPr>
  </w:style>
  <w:style w:type="character" w:customStyle="1" w:styleId="newstitle1">
    <w:name w:val="newstitle1"/>
    <w:uiPriority w:val="99"/>
    <w:rsid w:val="00E25D81"/>
    <w:rPr>
      <w:rFonts w:ascii="Tahoma" w:hAnsi="Tahoma"/>
      <w:b/>
      <w:color w:val="BB1614"/>
      <w:sz w:val="20"/>
    </w:rPr>
  </w:style>
  <w:style w:type="character" w:customStyle="1" w:styleId="CharChar81">
    <w:name w:val="Char Char81"/>
    <w:uiPriority w:val="99"/>
    <w:rsid w:val="00E25D81"/>
    <w:rPr>
      <w:rFonts w:ascii="Arial" w:hAnsi="Arial"/>
      <w:b/>
      <w:noProof/>
      <w:kern w:val="32"/>
      <w:sz w:val="32"/>
      <w:lang w:val="tr-TR" w:eastAsia="tr-TR"/>
    </w:rPr>
  </w:style>
  <w:style w:type="paragraph" w:styleId="BelgeBalantlar">
    <w:name w:val="Document Map"/>
    <w:basedOn w:val="Normal"/>
    <w:link w:val="BelgeBalantlarChar"/>
    <w:uiPriority w:val="99"/>
    <w:rsid w:val="00E25D81"/>
    <w:rPr>
      <w:rFonts w:ascii="Tahoma" w:eastAsia="Calibri" w:hAnsi="Tahoma"/>
      <w:sz w:val="16"/>
      <w:lang w:val="x-none" w:eastAsia="x-none"/>
    </w:rPr>
  </w:style>
  <w:style w:type="character" w:customStyle="1" w:styleId="BelgeBalantlarChar">
    <w:name w:val="Belge Bağlantıları Char"/>
    <w:basedOn w:val="VarsaylanParagrafYazTipi"/>
    <w:link w:val="BelgeBalantlar"/>
    <w:uiPriority w:val="99"/>
    <w:rsid w:val="00E25D81"/>
    <w:rPr>
      <w:rFonts w:ascii="Tahoma" w:eastAsia="Calibri" w:hAnsi="Tahoma"/>
      <w:sz w:val="16"/>
      <w:lang w:val="x-none" w:eastAsia="x-none"/>
    </w:rPr>
  </w:style>
  <w:style w:type="paragraph" w:styleId="T9">
    <w:name w:val="toc 9"/>
    <w:basedOn w:val="Normal"/>
    <w:next w:val="Normal"/>
    <w:autoRedefine/>
    <w:uiPriority w:val="99"/>
    <w:rsid w:val="00E25D81"/>
    <w:pPr>
      <w:ind w:left="1920"/>
    </w:pPr>
    <w:rPr>
      <w:rFonts w:ascii="Calibri" w:hAnsi="Calibri" w:cs="Calibri"/>
      <w:sz w:val="18"/>
      <w:szCs w:val="18"/>
    </w:rPr>
  </w:style>
  <w:style w:type="character" w:customStyle="1" w:styleId="SubtleEmphasis1">
    <w:name w:val="Subtle Emphasis1"/>
    <w:uiPriority w:val="99"/>
    <w:qFormat/>
    <w:rsid w:val="00E25D81"/>
    <w:rPr>
      <w:rFonts w:eastAsia="Times New Roman" w:cs="Times New Roman"/>
      <w:i/>
      <w:color w:val="808080"/>
      <w:sz w:val="22"/>
      <w:lang w:val="tr-TR"/>
    </w:rPr>
  </w:style>
  <w:style w:type="paragraph" w:customStyle="1" w:styleId="NoSpacing2">
    <w:name w:val="No Spacing2"/>
    <w:link w:val="NoSpacingChar"/>
    <w:uiPriority w:val="99"/>
    <w:qFormat/>
    <w:rsid w:val="00E25D81"/>
    <w:rPr>
      <w:rFonts w:eastAsia="Calibri"/>
      <w:sz w:val="22"/>
    </w:rPr>
  </w:style>
  <w:style w:type="character" w:customStyle="1" w:styleId="NoSpacingChar">
    <w:name w:val="No Spacing Char"/>
    <w:link w:val="NoSpacing2"/>
    <w:uiPriority w:val="99"/>
    <w:locked/>
    <w:rsid w:val="00E25D81"/>
    <w:rPr>
      <w:rFonts w:eastAsia="Calibri"/>
      <w:sz w:val="22"/>
    </w:rPr>
  </w:style>
  <w:style w:type="paragraph" w:customStyle="1" w:styleId="Char3">
    <w:name w:val="Char3"/>
    <w:basedOn w:val="Normal"/>
    <w:uiPriority w:val="99"/>
    <w:rsid w:val="00E25D81"/>
    <w:pPr>
      <w:spacing w:after="160" w:line="240" w:lineRule="exact"/>
    </w:pPr>
    <w:rPr>
      <w:rFonts w:ascii="Arial" w:hAnsi="Arial" w:cs="Arial"/>
      <w:sz w:val="20"/>
      <w:lang w:val="en-US" w:eastAsia="en-US"/>
    </w:rPr>
  </w:style>
  <w:style w:type="character" w:customStyle="1" w:styleId="CharChar31">
    <w:name w:val="Char Char31"/>
    <w:uiPriority w:val="99"/>
    <w:rsid w:val="00E25D81"/>
    <w:rPr>
      <w:b/>
      <w:sz w:val="36"/>
      <w:lang w:val="tr-TR" w:eastAsia="tr-TR"/>
    </w:rPr>
  </w:style>
  <w:style w:type="paragraph" w:customStyle="1" w:styleId="ListParagraph1">
    <w:name w:val="List Paragraph1"/>
    <w:basedOn w:val="Normal"/>
    <w:uiPriority w:val="99"/>
    <w:rsid w:val="00E25D81"/>
    <w:pPr>
      <w:ind w:left="720"/>
      <w:contextualSpacing/>
    </w:pPr>
    <w:rPr>
      <w:szCs w:val="24"/>
      <w:lang w:val="tr-TR" w:eastAsia="tr-TR"/>
    </w:rPr>
  </w:style>
  <w:style w:type="paragraph" w:customStyle="1" w:styleId="NoSpacing1">
    <w:name w:val="No Spacing1"/>
    <w:uiPriority w:val="99"/>
    <w:rsid w:val="00E25D81"/>
    <w:rPr>
      <w:rFonts w:ascii="Calibri" w:eastAsia="Times New Roman" w:hAnsi="Calibri"/>
      <w:sz w:val="22"/>
      <w:szCs w:val="22"/>
    </w:rPr>
  </w:style>
  <w:style w:type="paragraph" w:customStyle="1" w:styleId="Char12">
    <w:name w:val="Char12"/>
    <w:basedOn w:val="Normal"/>
    <w:uiPriority w:val="99"/>
    <w:rsid w:val="00E25D81"/>
    <w:pPr>
      <w:spacing w:after="160" w:line="240" w:lineRule="exact"/>
    </w:pPr>
    <w:rPr>
      <w:rFonts w:ascii="Arial" w:hAnsi="Arial" w:cs="Arial"/>
      <w:sz w:val="20"/>
      <w:lang w:val="en-US" w:eastAsia="en-US"/>
    </w:rPr>
  </w:style>
  <w:style w:type="character" w:customStyle="1" w:styleId="CharChar82">
    <w:name w:val="Char Char82"/>
    <w:uiPriority w:val="99"/>
    <w:rsid w:val="00E25D81"/>
    <w:rPr>
      <w:rFonts w:ascii="Arial" w:hAnsi="Arial"/>
      <w:b/>
      <w:noProof/>
      <w:kern w:val="32"/>
      <w:sz w:val="32"/>
      <w:lang w:val="tr-TR" w:eastAsia="tr-TR"/>
    </w:rPr>
  </w:style>
  <w:style w:type="character" w:customStyle="1" w:styleId="CharChar21">
    <w:name w:val="Char Char21"/>
    <w:uiPriority w:val="99"/>
    <w:rsid w:val="00E25D81"/>
    <w:rPr>
      <w:rFonts w:ascii="Arial" w:hAnsi="Arial"/>
      <w:b/>
      <w:kern w:val="32"/>
      <w:sz w:val="32"/>
      <w:lang w:val="tr-TR" w:eastAsia="tr-TR"/>
    </w:rPr>
  </w:style>
  <w:style w:type="paragraph" w:customStyle="1" w:styleId="ListeParagraf2">
    <w:name w:val="Liste Paragraf2"/>
    <w:basedOn w:val="Normal"/>
    <w:uiPriority w:val="99"/>
    <w:rsid w:val="00E25D81"/>
    <w:pPr>
      <w:ind w:left="720"/>
      <w:contextualSpacing/>
    </w:pPr>
    <w:rPr>
      <w:rFonts w:eastAsia="Calibri"/>
      <w:szCs w:val="24"/>
      <w:lang w:val="tr-TR" w:eastAsia="tr-TR"/>
    </w:rPr>
  </w:style>
  <w:style w:type="paragraph" w:customStyle="1" w:styleId="ALTBASLIK">
    <w:name w:val="ALTBASLIK"/>
    <w:basedOn w:val="Normal"/>
    <w:uiPriority w:val="99"/>
    <w:rsid w:val="00E25D81"/>
    <w:pPr>
      <w:tabs>
        <w:tab w:val="left" w:pos="567"/>
      </w:tabs>
      <w:jc w:val="center"/>
    </w:pPr>
    <w:rPr>
      <w:rFonts w:ascii="New York" w:hAnsi="New York"/>
      <w:b/>
      <w:sz w:val="22"/>
      <w:lang w:val="en-US" w:eastAsia="tr-TR"/>
    </w:rPr>
  </w:style>
  <w:style w:type="character" w:customStyle="1" w:styleId="KonuBalChar1">
    <w:name w:val="Konu Başlığı Char1"/>
    <w:uiPriority w:val="99"/>
    <w:rsid w:val="00E25D81"/>
    <w:rPr>
      <w:rFonts w:ascii="Cambria" w:hAnsi="Cambria"/>
      <w:color w:val="17365D"/>
      <w:spacing w:val="5"/>
      <w:kern w:val="28"/>
      <w:sz w:val="52"/>
      <w:lang w:val="en-GB" w:eastAsia="ko-KR"/>
    </w:rPr>
  </w:style>
  <w:style w:type="character" w:customStyle="1" w:styleId="AltKonuBalChar1">
    <w:name w:val="Alt Konu Başlığı Char1"/>
    <w:uiPriority w:val="99"/>
    <w:rsid w:val="00E25D81"/>
    <w:rPr>
      <w:rFonts w:ascii="Cambria" w:hAnsi="Cambria"/>
      <w:i/>
      <w:color w:val="4F81BD"/>
      <w:spacing w:val="15"/>
      <w:sz w:val="24"/>
      <w:lang w:val="en-GB" w:eastAsia="ko-KR"/>
    </w:rPr>
  </w:style>
  <w:style w:type="character" w:customStyle="1" w:styleId="BodyText3Char">
    <w:name w:val="Body Text 3 Char"/>
    <w:uiPriority w:val="99"/>
    <w:locked/>
    <w:rsid w:val="00E25D81"/>
    <w:rPr>
      <w:sz w:val="16"/>
      <w:lang w:val="en-GB" w:eastAsia="en-GB"/>
    </w:rPr>
  </w:style>
  <w:style w:type="paragraph" w:styleId="GvdeMetni3">
    <w:name w:val="Body Text 3"/>
    <w:basedOn w:val="Normal"/>
    <w:link w:val="GvdeMetni3Char"/>
    <w:uiPriority w:val="99"/>
    <w:rsid w:val="00E25D81"/>
    <w:pPr>
      <w:spacing w:after="120"/>
    </w:pPr>
    <w:rPr>
      <w:rFonts w:eastAsia="Calibri"/>
      <w:sz w:val="16"/>
    </w:rPr>
  </w:style>
  <w:style w:type="character" w:customStyle="1" w:styleId="GvdeMetni3Char">
    <w:name w:val="Gövde Metni 3 Char"/>
    <w:basedOn w:val="VarsaylanParagrafYazTipi"/>
    <w:link w:val="GvdeMetni3"/>
    <w:uiPriority w:val="99"/>
    <w:rsid w:val="00E25D81"/>
    <w:rPr>
      <w:rFonts w:eastAsia="Calibri"/>
      <w:sz w:val="16"/>
      <w:lang w:val="en-GB" w:eastAsia="ko-KR"/>
    </w:rPr>
  </w:style>
  <w:style w:type="character" w:customStyle="1" w:styleId="contentbody">
    <w:name w:val="contentbody"/>
    <w:uiPriority w:val="99"/>
    <w:rsid w:val="00E25D81"/>
  </w:style>
  <w:style w:type="paragraph" w:customStyle="1" w:styleId="BulletNo">
    <w:name w:val="Bullet No"/>
    <w:basedOn w:val="Normal"/>
    <w:uiPriority w:val="99"/>
    <w:rsid w:val="00E25D81"/>
    <w:pPr>
      <w:autoSpaceDE w:val="0"/>
      <w:autoSpaceDN w:val="0"/>
      <w:adjustRightInd w:val="0"/>
      <w:jc w:val="both"/>
    </w:pPr>
    <w:rPr>
      <w:rFonts w:ascii="Arial" w:hAnsi="Arial" w:cs="Arial"/>
      <w:sz w:val="22"/>
      <w:szCs w:val="22"/>
      <w:lang w:val="tr-TR" w:eastAsia="en-US"/>
    </w:rPr>
  </w:style>
  <w:style w:type="paragraph" w:styleId="Dzeltme">
    <w:name w:val="Revision"/>
    <w:hidden/>
    <w:uiPriority w:val="99"/>
    <w:semiHidden/>
    <w:rsid w:val="00E25D81"/>
    <w:rPr>
      <w:rFonts w:eastAsia="Times New Roman"/>
      <w:sz w:val="24"/>
      <w:szCs w:val="24"/>
      <w:lang w:val="en-GB" w:eastAsia="ko-KR"/>
    </w:rPr>
  </w:style>
  <w:style w:type="paragraph" w:customStyle="1" w:styleId="CM31">
    <w:name w:val="CM31"/>
    <w:basedOn w:val="Default0"/>
    <w:next w:val="Default0"/>
    <w:uiPriority w:val="99"/>
    <w:rsid w:val="00E25D81"/>
    <w:pPr>
      <w:widowControl w:val="0"/>
    </w:pPr>
    <w:rPr>
      <w:rFonts w:ascii="Myriad Pro" w:hAnsi="Myriad Pro"/>
      <w:color w:val="auto"/>
    </w:rPr>
  </w:style>
  <w:style w:type="paragraph" w:customStyle="1" w:styleId="msonormal0">
    <w:name w:val="msonormal"/>
    <w:basedOn w:val="Normal"/>
    <w:rsid w:val="00E25D81"/>
    <w:pPr>
      <w:spacing w:before="100" w:beforeAutospacing="1" w:after="100" w:afterAutospacing="1"/>
    </w:pPr>
    <w:rPr>
      <w:szCs w:val="24"/>
      <w:lang w:val="tr-TR" w:eastAsia="tr-TR"/>
    </w:rPr>
  </w:style>
  <w:style w:type="paragraph" w:customStyle="1" w:styleId="xl65">
    <w:name w:val="xl65"/>
    <w:basedOn w:val="Normal"/>
    <w:rsid w:val="00E25D81"/>
    <w:pPr>
      <w:spacing w:before="100" w:beforeAutospacing="1" w:after="100" w:afterAutospacing="1"/>
    </w:pPr>
    <w:rPr>
      <w:szCs w:val="24"/>
      <w:lang w:val="tr-TR" w:eastAsia="tr-TR"/>
    </w:rPr>
  </w:style>
  <w:style w:type="paragraph" w:customStyle="1" w:styleId="xl66">
    <w:name w:val="xl66"/>
    <w:basedOn w:val="Normal"/>
    <w:rsid w:val="00E25D81"/>
    <w:pPr>
      <w:spacing w:before="100" w:beforeAutospacing="1" w:after="100" w:afterAutospacing="1"/>
    </w:pPr>
    <w:rPr>
      <w:szCs w:val="24"/>
      <w:lang w:val="tr-TR" w:eastAsia="tr-TR"/>
    </w:rPr>
  </w:style>
  <w:style w:type="paragraph" w:customStyle="1" w:styleId="xl67">
    <w:name w:val="xl67"/>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tr-TR" w:eastAsia="tr-TR"/>
    </w:rPr>
  </w:style>
  <w:style w:type="paragraph" w:customStyle="1" w:styleId="xl68">
    <w:name w:val="xl68"/>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tr-TR" w:eastAsia="tr-TR"/>
    </w:rPr>
  </w:style>
  <w:style w:type="paragraph" w:customStyle="1" w:styleId="xl69">
    <w:name w:val="xl69"/>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tr-TR" w:eastAsia="tr-TR"/>
    </w:rPr>
  </w:style>
  <w:style w:type="paragraph" w:customStyle="1" w:styleId="xl70">
    <w:name w:val="xl70"/>
    <w:basedOn w:val="Normal"/>
    <w:rsid w:val="00E25D81"/>
    <w:pPr>
      <w:shd w:val="clear" w:color="000000" w:fill="FFFFFF"/>
      <w:spacing w:before="100" w:beforeAutospacing="1" w:after="100" w:afterAutospacing="1"/>
    </w:pPr>
    <w:rPr>
      <w:szCs w:val="24"/>
      <w:lang w:val="tr-TR" w:eastAsia="tr-TR"/>
    </w:rPr>
  </w:style>
  <w:style w:type="paragraph" w:customStyle="1" w:styleId="xl71">
    <w:name w:val="xl71"/>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tr-TR" w:eastAsia="tr-TR"/>
    </w:rPr>
  </w:style>
  <w:style w:type="paragraph" w:customStyle="1" w:styleId="xl72">
    <w:name w:val="xl72"/>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tr-TR" w:eastAsia="tr-TR"/>
    </w:rPr>
  </w:style>
  <w:style w:type="paragraph" w:customStyle="1" w:styleId="xl73">
    <w:name w:val="xl73"/>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tr-TR" w:eastAsia="tr-TR"/>
    </w:rPr>
  </w:style>
  <w:style w:type="paragraph" w:customStyle="1" w:styleId="xl74">
    <w:name w:val="xl74"/>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18"/>
      <w:szCs w:val="18"/>
      <w:lang w:val="tr-TR" w:eastAsia="tr-TR"/>
    </w:rPr>
  </w:style>
  <w:style w:type="paragraph" w:customStyle="1" w:styleId="xl75">
    <w:name w:val="xl75"/>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val="tr-TR" w:eastAsia="tr-TR"/>
    </w:rPr>
  </w:style>
  <w:style w:type="paragraph" w:customStyle="1" w:styleId="xl76">
    <w:name w:val="xl76"/>
    <w:basedOn w:val="Normal"/>
    <w:rsid w:val="00E2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lang w:val="tr-TR" w:eastAsia="tr-TR"/>
    </w:rPr>
  </w:style>
  <w:style w:type="paragraph" w:customStyle="1" w:styleId="xl77">
    <w:name w:val="xl77"/>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sz w:val="20"/>
      <w:lang w:val="tr-TR" w:eastAsia="tr-TR"/>
    </w:rPr>
  </w:style>
  <w:style w:type="paragraph" w:customStyle="1" w:styleId="xl78">
    <w:name w:val="xl78"/>
    <w:basedOn w:val="Normal"/>
    <w:rsid w:val="00E2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lang w:val="tr-TR" w:eastAsia="tr-TR"/>
    </w:rPr>
  </w:style>
  <w:style w:type="paragraph" w:customStyle="1" w:styleId="xl79">
    <w:name w:val="xl79"/>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tr-TR" w:eastAsia="tr-TR"/>
    </w:rPr>
  </w:style>
  <w:style w:type="paragraph" w:customStyle="1" w:styleId="xl80">
    <w:name w:val="xl80"/>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tr-TR" w:eastAsia="tr-TR"/>
    </w:rPr>
  </w:style>
  <w:style w:type="paragraph" w:customStyle="1" w:styleId="xl81">
    <w:name w:val="xl81"/>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Cs w:val="24"/>
      <w:lang w:val="tr-TR" w:eastAsia="tr-TR"/>
    </w:rPr>
  </w:style>
  <w:style w:type="paragraph" w:customStyle="1" w:styleId="xl82">
    <w:name w:val="xl82"/>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tr-TR" w:eastAsia="tr-TR"/>
    </w:rPr>
  </w:style>
  <w:style w:type="paragraph" w:customStyle="1" w:styleId="xl83">
    <w:name w:val="xl83"/>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val="tr-TR" w:eastAsia="tr-TR"/>
    </w:rPr>
  </w:style>
  <w:style w:type="paragraph" w:customStyle="1" w:styleId="xl84">
    <w:name w:val="xl84"/>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lang w:val="tr-TR" w:eastAsia="tr-TR"/>
    </w:rPr>
  </w:style>
  <w:style w:type="paragraph" w:customStyle="1" w:styleId="xl85">
    <w:name w:val="xl85"/>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tr-TR" w:eastAsia="tr-TR"/>
    </w:rPr>
  </w:style>
  <w:style w:type="paragraph" w:customStyle="1" w:styleId="xl86">
    <w:name w:val="xl86"/>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tr-TR" w:eastAsia="tr-TR"/>
    </w:rPr>
  </w:style>
  <w:style w:type="paragraph" w:customStyle="1" w:styleId="xl87">
    <w:name w:val="xl87"/>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lang w:val="tr-TR" w:eastAsia="tr-TR"/>
    </w:rPr>
  </w:style>
  <w:style w:type="paragraph" w:customStyle="1" w:styleId="xl88">
    <w:name w:val="xl88"/>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lang w:val="tr-TR" w:eastAsia="tr-TR"/>
    </w:rPr>
  </w:style>
  <w:style w:type="paragraph" w:customStyle="1" w:styleId="xl89">
    <w:name w:val="xl89"/>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tr-TR" w:eastAsia="tr-TR"/>
    </w:rPr>
  </w:style>
  <w:style w:type="paragraph" w:customStyle="1" w:styleId="xl90">
    <w:name w:val="xl90"/>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tr-TR" w:eastAsia="tr-TR"/>
    </w:rPr>
  </w:style>
  <w:style w:type="paragraph" w:customStyle="1" w:styleId="xl91">
    <w:name w:val="xl91"/>
    <w:basedOn w:val="Normal"/>
    <w:rsid w:val="00E25D81"/>
    <w:pPr>
      <w:pBdr>
        <w:bottom w:val="single" w:sz="4" w:space="0" w:color="auto"/>
      </w:pBdr>
      <w:spacing w:before="100" w:beforeAutospacing="1" w:after="100" w:afterAutospacing="1"/>
      <w:textAlignment w:val="center"/>
    </w:pPr>
    <w:rPr>
      <w:szCs w:val="24"/>
      <w:lang w:val="tr-TR" w:eastAsia="tr-TR"/>
    </w:rPr>
  </w:style>
  <w:style w:type="paragraph" w:customStyle="1" w:styleId="xl92">
    <w:name w:val="xl92"/>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8"/>
      <w:szCs w:val="28"/>
      <w:lang w:val="tr-TR" w:eastAsia="tr-TR"/>
    </w:rPr>
  </w:style>
  <w:style w:type="paragraph" w:customStyle="1" w:styleId="xl93">
    <w:name w:val="xl93"/>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tr-TR" w:eastAsia="tr-TR"/>
    </w:rPr>
  </w:style>
  <w:style w:type="paragraph" w:customStyle="1" w:styleId="xl94">
    <w:name w:val="xl94"/>
    <w:basedOn w:val="Normal"/>
    <w:rsid w:val="00E25D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Cs w:val="24"/>
      <w:lang w:val="tr-TR" w:eastAsia="tr-TR"/>
    </w:rPr>
  </w:style>
  <w:style w:type="paragraph" w:customStyle="1" w:styleId="xl95">
    <w:name w:val="xl95"/>
    <w:basedOn w:val="Normal"/>
    <w:rsid w:val="00E25D81"/>
    <w:pPr>
      <w:pBdr>
        <w:top w:val="single" w:sz="4" w:space="0" w:color="auto"/>
        <w:left w:val="single" w:sz="4" w:space="0" w:color="auto"/>
        <w:right w:val="single" w:sz="4" w:space="0" w:color="auto"/>
      </w:pBdr>
      <w:shd w:val="clear" w:color="000000" w:fill="FFFFFF"/>
      <w:spacing w:before="100" w:beforeAutospacing="1" w:after="100" w:afterAutospacing="1"/>
    </w:pPr>
    <w:rPr>
      <w:sz w:val="18"/>
      <w:szCs w:val="18"/>
      <w:lang w:val="tr-TR" w:eastAsia="tr-TR"/>
    </w:rPr>
  </w:style>
  <w:style w:type="paragraph" w:customStyle="1" w:styleId="xl96">
    <w:name w:val="xl96"/>
    <w:basedOn w:val="Normal"/>
    <w:rsid w:val="00E25D81"/>
    <w:pPr>
      <w:pBdr>
        <w:left w:val="single" w:sz="4" w:space="0" w:color="auto"/>
        <w:bottom w:val="single" w:sz="4" w:space="0" w:color="auto"/>
        <w:right w:val="single" w:sz="4" w:space="0" w:color="auto"/>
      </w:pBdr>
      <w:shd w:val="clear" w:color="000000" w:fill="FFFFFF"/>
      <w:spacing w:before="100" w:beforeAutospacing="1" w:after="100" w:afterAutospacing="1"/>
    </w:pPr>
    <w:rPr>
      <w:sz w:val="18"/>
      <w:szCs w:val="18"/>
      <w:lang w:val="tr-TR" w:eastAsia="tr-TR"/>
    </w:rPr>
  </w:style>
  <w:style w:type="paragraph" w:customStyle="1" w:styleId="xl97">
    <w:name w:val="xl97"/>
    <w:basedOn w:val="Normal"/>
    <w:rsid w:val="00E25D81"/>
    <w:pPr>
      <w:pBdr>
        <w:top w:val="single" w:sz="4" w:space="0" w:color="auto"/>
        <w:left w:val="single" w:sz="4" w:space="0" w:color="auto"/>
        <w:right w:val="single" w:sz="4" w:space="0" w:color="auto"/>
      </w:pBdr>
      <w:spacing w:before="100" w:beforeAutospacing="1" w:after="100" w:afterAutospacing="1"/>
    </w:pPr>
    <w:rPr>
      <w:sz w:val="18"/>
      <w:szCs w:val="18"/>
      <w:lang w:val="tr-TR" w:eastAsia="tr-TR"/>
    </w:rPr>
  </w:style>
  <w:style w:type="paragraph" w:customStyle="1" w:styleId="xl98">
    <w:name w:val="xl98"/>
    <w:basedOn w:val="Normal"/>
    <w:rsid w:val="00E25D81"/>
    <w:pPr>
      <w:pBdr>
        <w:left w:val="single" w:sz="4" w:space="0" w:color="auto"/>
        <w:bottom w:val="single" w:sz="4" w:space="0" w:color="auto"/>
        <w:right w:val="single" w:sz="4" w:space="0" w:color="auto"/>
      </w:pBdr>
      <w:spacing w:before="100" w:beforeAutospacing="1" w:after="100" w:afterAutospacing="1"/>
    </w:pPr>
    <w:rPr>
      <w:sz w:val="18"/>
      <w:szCs w:val="18"/>
      <w:lang w:val="tr-TR" w:eastAsia="tr-TR"/>
    </w:rPr>
  </w:style>
  <w:style w:type="paragraph" w:customStyle="1" w:styleId="xl99">
    <w:name w:val="xl99"/>
    <w:basedOn w:val="Normal"/>
    <w:rsid w:val="00E25D81"/>
    <w:pPr>
      <w:pBdr>
        <w:top w:val="single" w:sz="4" w:space="0" w:color="auto"/>
        <w:left w:val="single" w:sz="4" w:space="0" w:color="auto"/>
        <w:right w:val="single" w:sz="4" w:space="0" w:color="auto"/>
      </w:pBdr>
      <w:spacing w:before="100" w:beforeAutospacing="1" w:after="100" w:afterAutospacing="1"/>
    </w:pPr>
    <w:rPr>
      <w:szCs w:val="24"/>
      <w:lang w:val="tr-TR" w:eastAsia="tr-TR"/>
    </w:rPr>
  </w:style>
  <w:style w:type="paragraph" w:customStyle="1" w:styleId="xl100">
    <w:name w:val="xl100"/>
    <w:basedOn w:val="Normal"/>
    <w:rsid w:val="00E25D81"/>
    <w:pPr>
      <w:pBdr>
        <w:left w:val="single" w:sz="4" w:space="0" w:color="auto"/>
        <w:right w:val="single" w:sz="4" w:space="0" w:color="auto"/>
      </w:pBdr>
      <w:spacing w:before="100" w:beforeAutospacing="1" w:after="100" w:afterAutospacing="1"/>
    </w:pPr>
    <w:rPr>
      <w:szCs w:val="24"/>
      <w:lang w:val="tr-TR" w:eastAsia="tr-TR"/>
    </w:rPr>
  </w:style>
  <w:style w:type="paragraph" w:customStyle="1" w:styleId="xl101">
    <w:name w:val="xl101"/>
    <w:basedOn w:val="Normal"/>
    <w:rsid w:val="00E25D81"/>
    <w:pPr>
      <w:pBdr>
        <w:left w:val="single" w:sz="4" w:space="0" w:color="auto"/>
        <w:bottom w:val="single" w:sz="4" w:space="0" w:color="auto"/>
        <w:right w:val="single" w:sz="4" w:space="0" w:color="auto"/>
      </w:pBdr>
      <w:spacing w:before="100" w:beforeAutospacing="1" w:after="100" w:afterAutospacing="1"/>
    </w:pPr>
    <w:rPr>
      <w:szCs w:val="24"/>
      <w:lang w:val="tr-TR" w:eastAsia="tr-TR"/>
    </w:rPr>
  </w:style>
  <w:style w:type="paragraph" w:customStyle="1" w:styleId="1">
    <w:name w:val="1"/>
    <w:basedOn w:val="Normal"/>
    <w:next w:val="stBilgi"/>
    <w:link w:val="stbilgiChar0"/>
    <w:uiPriority w:val="99"/>
    <w:rsid w:val="00DE2060"/>
    <w:pPr>
      <w:tabs>
        <w:tab w:val="center" w:pos="4536"/>
        <w:tab w:val="right" w:pos="9072"/>
      </w:tabs>
    </w:pPr>
    <w:rPr>
      <w:rFonts w:eastAsia="Batang"/>
      <w:sz w:val="20"/>
    </w:rPr>
  </w:style>
  <w:style w:type="paragraph" w:styleId="TBal">
    <w:name w:val="TOC Heading"/>
    <w:basedOn w:val="Balk1"/>
    <w:next w:val="Normal"/>
    <w:uiPriority w:val="39"/>
    <w:unhideWhenUsed/>
    <w:qFormat/>
    <w:rsid w:val="00393C49"/>
    <w:pPr>
      <w:keepLines/>
      <w:pageBreakBefore w:val="0"/>
      <w:tabs>
        <w:tab w:val="clear" w:pos="357"/>
      </w:tabs>
      <w:spacing w:after="0" w:line="259" w:lineRule="auto"/>
      <w:outlineLvl w:val="9"/>
    </w:pPr>
    <w:rPr>
      <w:rFonts w:asciiTheme="majorHAnsi" w:eastAsiaTheme="majorEastAsia" w:hAnsiTheme="majorHAnsi" w:cstheme="majorBidi"/>
      <w:b w:val="0"/>
      <w:color w:val="365F91" w:themeColor="accent1" w:themeShade="BF"/>
      <w:sz w:val="32"/>
      <w:szCs w:val="32"/>
      <w:lang w:eastAsia="tr-TR"/>
    </w:rPr>
  </w:style>
  <w:style w:type="paragraph" w:customStyle="1" w:styleId="paraf">
    <w:name w:val="paraf"/>
    <w:basedOn w:val="Normal"/>
    <w:uiPriority w:val="99"/>
    <w:rsid w:val="005859BE"/>
    <w:pPr>
      <w:spacing w:before="100" w:beforeAutospacing="1" w:after="100" w:afterAutospacing="1"/>
      <w:ind w:firstLine="600"/>
      <w:jc w:val="both"/>
    </w:pPr>
    <w:rPr>
      <w:rFonts w:ascii="Verdana" w:hAnsi="Verdana"/>
      <w:sz w:val="16"/>
      <w:szCs w:val="16"/>
      <w:lang w:val="tr-TR" w:eastAsia="tr-TR"/>
    </w:rPr>
  </w:style>
  <w:style w:type="character" w:styleId="AklamaBavurusu">
    <w:name w:val="annotation reference"/>
    <w:basedOn w:val="VarsaylanParagrafYazTipi"/>
    <w:semiHidden/>
    <w:unhideWhenUsed/>
    <w:rsid w:val="006E0668"/>
    <w:rPr>
      <w:sz w:val="16"/>
      <w:szCs w:val="16"/>
    </w:rPr>
  </w:style>
  <w:style w:type="character" w:customStyle="1" w:styleId="rpv-coretext-layer-text">
    <w:name w:val="rpv-core__text-layer-text"/>
    <w:rsid w:val="00C82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65425">
      <w:bodyDiv w:val="1"/>
      <w:marLeft w:val="0"/>
      <w:marRight w:val="0"/>
      <w:marTop w:val="0"/>
      <w:marBottom w:val="0"/>
      <w:divBdr>
        <w:top w:val="none" w:sz="0" w:space="0" w:color="auto"/>
        <w:left w:val="none" w:sz="0" w:space="0" w:color="auto"/>
        <w:bottom w:val="none" w:sz="0" w:space="0" w:color="auto"/>
        <w:right w:val="none" w:sz="0" w:space="0" w:color="auto"/>
      </w:divBdr>
    </w:div>
    <w:div w:id="267200560">
      <w:bodyDiv w:val="1"/>
      <w:marLeft w:val="0"/>
      <w:marRight w:val="0"/>
      <w:marTop w:val="0"/>
      <w:marBottom w:val="0"/>
      <w:divBdr>
        <w:top w:val="none" w:sz="0" w:space="0" w:color="auto"/>
        <w:left w:val="none" w:sz="0" w:space="0" w:color="auto"/>
        <w:bottom w:val="none" w:sz="0" w:space="0" w:color="auto"/>
        <w:right w:val="none" w:sz="0" w:space="0" w:color="auto"/>
      </w:divBdr>
      <w:divsChild>
        <w:div w:id="727345288">
          <w:marLeft w:val="446"/>
          <w:marRight w:val="0"/>
          <w:marTop w:val="82"/>
          <w:marBottom w:val="120"/>
          <w:divBdr>
            <w:top w:val="none" w:sz="0" w:space="0" w:color="auto"/>
            <w:left w:val="none" w:sz="0" w:space="0" w:color="auto"/>
            <w:bottom w:val="none" w:sz="0" w:space="0" w:color="auto"/>
            <w:right w:val="none" w:sz="0" w:space="0" w:color="auto"/>
          </w:divBdr>
        </w:div>
        <w:div w:id="1858420584">
          <w:marLeft w:val="446"/>
          <w:marRight w:val="0"/>
          <w:marTop w:val="82"/>
          <w:marBottom w:val="120"/>
          <w:divBdr>
            <w:top w:val="none" w:sz="0" w:space="0" w:color="auto"/>
            <w:left w:val="none" w:sz="0" w:space="0" w:color="auto"/>
            <w:bottom w:val="none" w:sz="0" w:space="0" w:color="auto"/>
            <w:right w:val="none" w:sz="0" w:space="0" w:color="auto"/>
          </w:divBdr>
        </w:div>
        <w:div w:id="739128">
          <w:marLeft w:val="446"/>
          <w:marRight w:val="0"/>
          <w:marTop w:val="82"/>
          <w:marBottom w:val="120"/>
          <w:divBdr>
            <w:top w:val="none" w:sz="0" w:space="0" w:color="auto"/>
            <w:left w:val="none" w:sz="0" w:space="0" w:color="auto"/>
            <w:bottom w:val="none" w:sz="0" w:space="0" w:color="auto"/>
            <w:right w:val="none" w:sz="0" w:space="0" w:color="auto"/>
          </w:divBdr>
        </w:div>
        <w:div w:id="1708721052">
          <w:marLeft w:val="446"/>
          <w:marRight w:val="0"/>
          <w:marTop w:val="82"/>
          <w:marBottom w:val="120"/>
          <w:divBdr>
            <w:top w:val="none" w:sz="0" w:space="0" w:color="auto"/>
            <w:left w:val="none" w:sz="0" w:space="0" w:color="auto"/>
            <w:bottom w:val="none" w:sz="0" w:space="0" w:color="auto"/>
            <w:right w:val="none" w:sz="0" w:space="0" w:color="auto"/>
          </w:divBdr>
        </w:div>
        <w:div w:id="1490049476">
          <w:marLeft w:val="446"/>
          <w:marRight w:val="0"/>
          <w:marTop w:val="82"/>
          <w:marBottom w:val="120"/>
          <w:divBdr>
            <w:top w:val="none" w:sz="0" w:space="0" w:color="auto"/>
            <w:left w:val="none" w:sz="0" w:space="0" w:color="auto"/>
            <w:bottom w:val="none" w:sz="0" w:space="0" w:color="auto"/>
            <w:right w:val="none" w:sz="0" w:space="0" w:color="auto"/>
          </w:divBdr>
        </w:div>
        <w:div w:id="1455362952">
          <w:marLeft w:val="446"/>
          <w:marRight w:val="0"/>
          <w:marTop w:val="82"/>
          <w:marBottom w:val="120"/>
          <w:divBdr>
            <w:top w:val="none" w:sz="0" w:space="0" w:color="auto"/>
            <w:left w:val="none" w:sz="0" w:space="0" w:color="auto"/>
            <w:bottom w:val="none" w:sz="0" w:space="0" w:color="auto"/>
            <w:right w:val="none" w:sz="0" w:space="0" w:color="auto"/>
          </w:divBdr>
        </w:div>
        <w:div w:id="642975191">
          <w:marLeft w:val="446"/>
          <w:marRight w:val="0"/>
          <w:marTop w:val="82"/>
          <w:marBottom w:val="120"/>
          <w:divBdr>
            <w:top w:val="none" w:sz="0" w:space="0" w:color="auto"/>
            <w:left w:val="none" w:sz="0" w:space="0" w:color="auto"/>
            <w:bottom w:val="none" w:sz="0" w:space="0" w:color="auto"/>
            <w:right w:val="none" w:sz="0" w:space="0" w:color="auto"/>
          </w:divBdr>
        </w:div>
      </w:divsChild>
    </w:div>
    <w:div w:id="294723893">
      <w:bodyDiv w:val="1"/>
      <w:marLeft w:val="0"/>
      <w:marRight w:val="0"/>
      <w:marTop w:val="0"/>
      <w:marBottom w:val="0"/>
      <w:divBdr>
        <w:top w:val="none" w:sz="0" w:space="0" w:color="auto"/>
        <w:left w:val="none" w:sz="0" w:space="0" w:color="auto"/>
        <w:bottom w:val="none" w:sz="0" w:space="0" w:color="auto"/>
        <w:right w:val="none" w:sz="0" w:space="0" w:color="auto"/>
      </w:divBdr>
    </w:div>
    <w:div w:id="302152435">
      <w:bodyDiv w:val="1"/>
      <w:marLeft w:val="0"/>
      <w:marRight w:val="0"/>
      <w:marTop w:val="0"/>
      <w:marBottom w:val="0"/>
      <w:divBdr>
        <w:top w:val="none" w:sz="0" w:space="0" w:color="auto"/>
        <w:left w:val="none" w:sz="0" w:space="0" w:color="auto"/>
        <w:bottom w:val="none" w:sz="0" w:space="0" w:color="auto"/>
        <w:right w:val="none" w:sz="0" w:space="0" w:color="auto"/>
      </w:divBdr>
    </w:div>
    <w:div w:id="385616113">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89905829">
      <w:bodyDiv w:val="1"/>
      <w:marLeft w:val="0"/>
      <w:marRight w:val="0"/>
      <w:marTop w:val="0"/>
      <w:marBottom w:val="0"/>
      <w:divBdr>
        <w:top w:val="none" w:sz="0" w:space="0" w:color="auto"/>
        <w:left w:val="none" w:sz="0" w:space="0" w:color="auto"/>
        <w:bottom w:val="none" w:sz="0" w:space="0" w:color="auto"/>
        <w:right w:val="none" w:sz="0" w:space="0" w:color="auto"/>
      </w:divBdr>
      <w:divsChild>
        <w:div w:id="257758000">
          <w:marLeft w:val="446"/>
          <w:marRight w:val="0"/>
          <w:marTop w:val="115"/>
          <w:marBottom w:val="120"/>
          <w:divBdr>
            <w:top w:val="none" w:sz="0" w:space="0" w:color="auto"/>
            <w:left w:val="none" w:sz="0" w:space="0" w:color="auto"/>
            <w:bottom w:val="none" w:sz="0" w:space="0" w:color="auto"/>
            <w:right w:val="none" w:sz="0" w:space="0" w:color="auto"/>
          </w:divBdr>
        </w:div>
      </w:divsChild>
    </w:div>
    <w:div w:id="497119312">
      <w:bodyDiv w:val="1"/>
      <w:marLeft w:val="0"/>
      <w:marRight w:val="0"/>
      <w:marTop w:val="0"/>
      <w:marBottom w:val="0"/>
      <w:divBdr>
        <w:top w:val="none" w:sz="0" w:space="0" w:color="auto"/>
        <w:left w:val="none" w:sz="0" w:space="0" w:color="auto"/>
        <w:bottom w:val="none" w:sz="0" w:space="0" w:color="auto"/>
        <w:right w:val="none" w:sz="0" w:space="0" w:color="auto"/>
      </w:divBdr>
    </w:div>
    <w:div w:id="516233891">
      <w:bodyDiv w:val="1"/>
      <w:marLeft w:val="0"/>
      <w:marRight w:val="0"/>
      <w:marTop w:val="0"/>
      <w:marBottom w:val="0"/>
      <w:divBdr>
        <w:top w:val="none" w:sz="0" w:space="0" w:color="auto"/>
        <w:left w:val="none" w:sz="0" w:space="0" w:color="auto"/>
        <w:bottom w:val="none" w:sz="0" w:space="0" w:color="auto"/>
        <w:right w:val="none" w:sz="0" w:space="0" w:color="auto"/>
      </w:divBdr>
      <w:divsChild>
        <w:div w:id="822741753">
          <w:marLeft w:val="446"/>
          <w:marRight w:val="0"/>
          <w:marTop w:val="106"/>
          <w:marBottom w:val="120"/>
          <w:divBdr>
            <w:top w:val="none" w:sz="0" w:space="0" w:color="auto"/>
            <w:left w:val="none" w:sz="0" w:space="0" w:color="auto"/>
            <w:bottom w:val="none" w:sz="0" w:space="0" w:color="auto"/>
            <w:right w:val="none" w:sz="0" w:space="0" w:color="auto"/>
          </w:divBdr>
        </w:div>
        <w:div w:id="1970820644">
          <w:marLeft w:val="446"/>
          <w:marRight w:val="0"/>
          <w:marTop w:val="106"/>
          <w:marBottom w:val="120"/>
          <w:divBdr>
            <w:top w:val="none" w:sz="0" w:space="0" w:color="auto"/>
            <w:left w:val="none" w:sz="0" w:space="0" w:color="auto"/>
            <w:bottom w:val="none" w:sz="0" w:space="0" w:color="auto"/>
            <w:right w:val="none" w:sz="0" w:space="0" w:color="auto"/>
          </w:divBdr>
        </w:div>
        <w:div w:id="13460451">
          <w:marLeft w:val="446"/>
          <w:marRight w:val="0"/>
          <w:marTop w:val="106"/>
          <w:marBottom w:val="120"/>
          <w:divBdr>
            <w:top w:val="none" w:sz="0" w:space="0" w:color="auto"/>
            <w:left w:val="none" w:sz="0" w:space="0" w:color="auto"/>
            <w:bottom w:val="none" w:sz="0" w:space="0" w:color="auto"/>
            <w:right w:val="none" w:sz="0" w:space="0" w:color="auto"/>
          </w:divBdr>
        </w:div>
        <w:div w:id="1904291834">
          <w:marLeft w:val="446"/>
          <w:marRight w:val="0"/>
          <w:marTop w:val="106"/>
          <w:marBottom w:val="120"/>
          <w:divBdr>
            <w:top w:val="none" w:sz="0" w:space="0" w:color="auto"/>
            <w:left w:val="none" w:sz="0" w:space="0" w:color="auto"/>
            <w:bottom w:val="none" w:sz="0" w:space="0" w:color="auto"/>
            <w:right w:val="none" w:sz="0" w:space="0" w:color="auto"/>
          </w:divBdr>
        </w:div>
        <w:div w:id="627250041">
          <w:marLeft w:val="446"/>
          <w:marRight w:val="0"/>
          <w:marTop w:val="106"/>
          <w:marBottom w:val="120"/>
          <w:divBdr>
            <w:top w:val="none" w:sz="0" w:space="0" w:color="auto"/>
            <w:left w:val="none" w:sz="0" w:space="0" w:color="auto"/>
            <w:bottom w:val="none" w:sz="0" w:space="0" w:color="auto"/>
            <w:right w:val="none" w:sz="0" w:space="0" w:color="auto"/>
          </w:divBdr>
        </w:div>
      </w:divsChild>
    </w:div>
    <w:div w:id="540674458">
      <w:bodyDiv w:val="1"/>
      <w:marLeft w:val="0"/>
      <w:marRight w:val="0"/>
      <w:marTop w:val="0"/>
      <w:marBottom w:val="0"/>
      <w:divBdr>
        <w:top w:val="none" w:sz="0" w:space="0" w:color="auto"/>
        <w:left w:val="none" w:sz="0" w:space="0" w:color="auto"/>
        <w:bottom w:val="none" w:sz="0" w:space="0" w:color="auto"/>
        <w:right w:val="none" w:sz="0" w:space="0" w:color="auto"/>
      </w:divBdr>
    </w:div>
    <w:div w:id="554465363">
      <w:bodyDiv w:val="1"/>
      <w:marLeft w:val="0"/>
      <w:marRight w:val="0"/>
      <w:marTop w:val="0"/>
      <w:marBottom w:val="0"/>
      <w:divBdr>
        <w:top w:val="none" w:sz="0" w:space="0" w:color="auto"/>
        <w:left w:val="none" w:sz="0" w:space="0" w:color="auto"/>
        <w:bottom w:val="none" w:sz="0" w:space="0" w:color="auto"/>
        <w:right w:val="none" w:sz="0" w:space="0" w:color="auto"/>
      </w:divBdr>
    </w:div>
    <w:div w:id="588461519">
      <w:bodyDiv w:val="1"/>
      <w:marLeft w:val="0"/>
      <w:marRight w:val="0"/>
      <w:marTop w:val="0"/>
      <w:marBottom w:val="0"/>
      <w:divBdr>
        <w:top w:val="none" w:sz="0" w:space="0" w:color="auto"/>
        <w:left w:val="none" w:sz="0" w:space="0" w:color="auto"/>
        <w:bottom w:val="none" w:sz="0" w:space="0" w:color="auto"/>
        <w:right w:val="none" w:sz="0" w:space="0" w:color="auto"/>
      </w:divBdr>
    </w:div>
    <w:div w:id="610666618">
      <w:bodyDiv w:val="1"/>
      <w:marLeft w:val="0"/>
      <w:marRight w:val="0"/>
      <w:marTop w:val="0"/>
      <w:marBottom w:val="0"/>
      <w:divBdr>
        <w:top w:val="none" w:sz="0" w:space="0" w:color="auto"/>
        <w:left w:val="none" w:sz="0" w:space="0" w:color="auto"/>
        <w:bottom w:val="none" w:sz="0" w:space="0" w:color="auto"/>
        <w:right w:val="none" w:sz="0" w:space="0" w:color="auto"/>
      </w:divBdr>
    </w:div>
    <w:div w:id="627125844">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637078102">
      <w:bodyDiv w:val="1"/>
      <w:marLeft w:val="0"/>
      <w:marRight w:val="0"/>
      <w:marTop w:val="0"/>
      <w:marBottom w:val="0"/>
      <w:divBdr>
        <w:top w:val="none" w:sz="0" w:space="0" w:color="auto"/>
        <w:left w:val="none" w:sz="0" w:space="0" w:color="auto"/>
        <w:bottom w:val="none" w:sz="0" w:space="0" w:color="auto"/>
        <w:right w:val="none" w:sz="0" w:space="0" w:color="auto"/>
      </w:divBdr>
      <w:divsChild>
        <w:div w:id="1416591323">
          <w:marLeft w:val="446"/>
          <w:marRight w:val="0"/>
          <w:marTop w:val="115"/>
          <w:marBottom w:val="120"/>
          <w:divBdr>
            <w:top w:val="none" w:sz="0" w:space="0" w:color="auto"/>
            <w:left w:val="none" w:sz="0" w:space="0" w:color="auto"/>
            <w:bottom w:val="none" w:sz="0" w:space="0" w:color="auto"/>
            <w:right w:val="none" w:sz="0" w:space="0" w:color="auto"/>
          </w:divBdr>
        </w:div>
      </w:divsChild>
    </w:div>
    <w:div w:id="677543210">
      <w:bodyDiv w:val="1"/>
      <w:marLeft w:val="0"/>
      <w:marRight w:val="0"/>
      <w:marTop w:val="0"/>
      <w:marBottom w:val="0"/>
      <w:divBdr>
        <w:top w:val="none" w:sz="0" w:space="0" w:color="auto"/>
        <w:left w:val="none" w:sz="0" w:space="0" w:color="auto"/>
        <w:bottom w:val="none" w:sz="0" w:space="0" w:color="auto"/>
        <w:right w:val="none" w:sz="0" w:space="0" w:color="auto"/>
      </w:divBdr>
    </w:div>
    <w:div w:id="686517500">
      <w:bodyDiv w:val="1"/>
      <w:marLeft w:val="0"/>
      <w:marRight w:val="0"/>
      <w:marTop w:val="0"/>
      <w:marBottom w:val="0"/>
      <w:divBdr>
        <w:top w:val="none" w:sz="0" w:space="0" w:color="auto"/>
        <w:left w:val="none" w:sz="0" w:space="0" w:color="auto"/>
        <w:bottom w:val="none" w:sz="0" w:space="0" w:color="auto"/>
        <w:right w:val="none" w:sz="0" w:space="0" w:color="auto"/>
      </w:divBdr>
    </w:div>
    <w:div w:id="944463141">
      <w:bodyDiv w:val="1"/>
      <w:marLeft w:val="0"/>
      <w:marRight w:val="0"/>
      <w:marTop w:val="0"/>
      <w:marBottom w:val="0"/>
      <w:divBdr>
        <w:top w:val="none" w:sz="0" w:space="0" w:color="auto"/>
        <w:left w:val="none" w:sz="0" w:space="0" w:color="auto"/>
        <w:bottom w:val="none" w:sz="0" w:space="0" w:color="auto"/>
        <w:right w:val="none" w:sz="0" w:space="0" w:color="auto"/>
      </w:divBdr>
    </w:div>
    <w:div w:id="1019701723">
      <w:bodyDiv w:val="1"/>
      <w:marLeft w:val="0"/>
      <w:marRight w:val="0"/>
      <w:marTop w:val="0"/>
      <w:marBottom w:val="0"/>
      <w:divBdr>
        <w:top w:val="none" w:sz="0" w:space="0" w:color="auto"/>
        <w:left w:val="none" w:sz="0" w:space="0" w:color="auto"/>
        <w:bottom w:val="none" w:sz="0" w:space="0" w:color="auto"/>
        <w:right w:val="none" w:sz="0" w:space="0" w:color="auto"/>
      </w:divBdr>
    </w:div>
    <w:div w:id="1067994089">
      <w:bodyDiv w:val="1"/>
      <w:marLeft w:val="0"/>
      <w:marRight w:val="0"/>
      <w:marTop w:val="0"/>
      <w:marBottom w:val="0"/>
      <w:divBdr>
        <w:top w:val="none" w:sz="0" w:space="0" w:color="auto"/>
        <w:left w:val="none" w:sz="0" w:space="0" w:color="auto"/>
        <w:bottom w:val="none" w:sz="0" w:space="0" w:color="auto"/>
        <w:right w:val="none" w:sz="0" w:space="0" w:color="auto"/>
      </w:divBdr>
    </w:div>
    <w:div w:id="1074400516">
      <w:bodyDiv w:val="1"/>
      <w:marLeft w:val="0"/>
      <w:marRight w:val="0"/>
      <w:marTop w:val="0"/>
      <w:marBottom w:val="0"/>
      <w:divBdr>
        <w:top w:val="none" w:sz="0" w:space="0" w:color="auto"/>
        <w:left w:val="none" w:sz="0" w:space="0" w:color="auto"/>
        <w:bottom w:val="none" w:sz="0" w:space="0" w:color="auto"/>
        <w:right w:val="none" w:sz="0" w:space="0" w:color="auto"/>
      </w:divBdr>
    </w:div>
    <w:div w:id="1074858124">
      <w:bodyDiv w:val="1"/>
      <w:marLeft w:val="0"/>
      <w:marRight w:val="0"/>
      <w:marTop w:val="0"/>
      <w:marBottom w:val="0"/>
      <w:divBdr>
        <w:top w:val="none" w:sz="0" w:space="0" w:color="auto"/>
        <w:left w:val="none" w:sz="0" w:space="0" w:color="auto"/>
        <w:bottom w:val="none" w:sz="0" w:space="0" w:color="auto"/>
        <w:right w:val="none" w:sz="0" w:space="0" w:color="auto"/>
      </w:divBdr>
    </w:div>
    <w:div w:id="1092048855">
      <w:bodyDiv w:val="1"/>
      <w:marLeft w:val="0"/>
      <w:marRight w:val="0"/>
      <w:marTop w:val="0"/>
      <w:marBottom w:val="0"/>
      <w:divBdr>
        <w:top w:val="none" w:sz="0" w:space="0" w:color="auto"/>
        <w:left w:val="none" w:sz="0" w:space="0" w:color="auto"/>
        <w:bottom w:val="none" w:sz="0" w:space="0" w:color="auto"/>
        <w:right w:val="none" w:sz="0" w:space="0" w:color="auto"/>
      </w:divBdr>
    </w:div>
    <w:div w:id="1195726038">
      <w:bodyDiv w:val="1"/>
      <w:marLeft w:val="0"/>
      <w:marRight w:val="0"/>
      <w:marTop w:val="0"/>
      <w:marBottom w:val="0"/>
      <w:divBdr>
        <w:top w:val="none" w:sz="0" w:space="0" w:color="auto"/>
        <w:left w:val="none" w:sz="0" w:space="0" w:color="auto"/>
        <w:bottom w:val="none" w:sz="0" w:space="0" w:color="auto"/>
        <w:right w:val="none" w:sz="0" w:space="0" w:color="auto"/>
      </w:divBdr>
    </w:div>
    <w:div w:id="1351029167">
      <w:bodyDiv w:val="1"/>
      <w:marLeft w:val="0"/>
      <w:marRight w:val="0"/>
      <w:marTop w:val="0"/>
      <w:marBottom w:val="0"/>
      <w:divBdr>
        <w:top w:val="none" w:sz="0" w:space="0" w:color="auto"/>
        <w:left w:val="none" w:sz="0" w:space="0" w:color="auto"/>
        <w:bottom w:val="none" w:sz="0" w:space="0" w:color="auto"/>
        <w:right w:val="none" w:sz="0" w:space="0" w:color="auto"/>
      </w:divBdr>
    </w:div>
    <w:div w:id="1367874954">
      <w:bodyDiv w:val="1"/>
      <w:marLeft w:val="0"/>
      <w:marRight w:val="0"/>
      <w:marTop w:val="0"/>
      <w:marBottom w:val="0"/>
      <w:divBdr>
        <w:top w:val="none" w:sz="0" w:space="0" w:color="auto"/>
        <w:left w:val="none" w:sz="0" w:space="0" w:color="auto"/>
        <w:bottom w:val="none" w:sz="0" w:space="0" w:color="auto"/>
        <w:right w:val="none" w:sz="0" w:space="0" w:color="auto"/>
      </w:divBdr>
    </w:div>
    <w:div w:id="1410694422">
      <w:bodyDiv w:val="1"/>
      <w:marLeft w:val="0"/>
      <w:marRight w:val="0"/>
      <w:marTop w:val="0"/>
      <w:marBottom w:val="0"/>
      <w:divBdr>
        <w:top w:val="none" w:sz="0" w:space="0" w:color="auto"/>
        <w:left w:val="none" w:sz="0" w:space="0" w:color="auto"/>
        <w:bottom w:val="none" w:sz="0" w:space="0" w:color="auto"/>
        <w:right w:val="none" w:sz="0" w:space="0" w:color="auto"/>
      </w:divBdr>
      <w:divsChild>
        <w:div w:id="1576553937">
          <w:marLeft w:val="446"/>
          <w:marRight w:val="0"/>
          <w:marTop w:val="91"/>
          <w:marBottom w:val="120"/>
          <w:divBdr>
            <w:top w:val="none" w:sz="0" w:space="0" w:color="auto"/>
            <w:left w:val="none" w:sz="0" w:space="0" w:color="auto"/>
            <w:bottom w:val="none" w:sz="0" w:space="0" w:color="auto"/>
            <w:right w:val="none" w:sz="0" w:space="0" w:color="auto"/>
          </w:divBdr>
        </w:div>
        <w:div w:id="303582909">
          <w:marLeft w:val="446"/>
          <w:marRight w:val="0"/>
          <w:marTop w:val="91"/>
          <w:marBottom w:val="120"/>
          <w:divBdr>
            <w:top w:val="none" w:sz="0" w:space="0" w:color="auto"/>
            <w:left w:val="none" w:sz="0" w:space="0" w:color="auto"/>
            <w:bottom w:val="none" w:sz="0" w:space="0" w:color="auto"/>
            <w:right w:val="none" w:sz="0" w:space="0" w:color="auto"/>
          </w:divBdr>
        </w:div>
        <w:div w:id="1114398133">
          <w:marLeft w:val="446"/>
          <w:marRight w:val="0"/>
          <w:marTop w:val="91"/>
          <w:marBottom w:val="120"/>
          <w:divBdr>
            <w:top w:val="none" w:sz="0" w:space="0" w:color="auto"/>
            <w:left w:val="none" w:sz="0" w:space="0" w:color="auto"/>
            <w:bottom w:val="none" w:sz="0" w:space="0" w:color="auto"/>
            <w:right w:val="none" w:sz="0" w:space="0" w:color="auto"/>
          </w:divBdr>
        </w:div>
        <w:div w:id="1716654933">
          <w:marLeft w:val="446"/>
          <w:marRight w:val="0"/>
          <w:marTop w:val="91"/>
          <w:marBottom w:val="120"/>
          <w:divBdr>
            <w:top w:val="none" w:sz="0" w:space="0" w:color="auto"/>
            <w:left w:val="none" w:sz="0" w:space="0" w:color="auto"/>
            <w:bottom w:val="none" w:sz="0" w:space="0" w:color="auto"/>
            <w:right w:val="none" w:sz="0" w:space="0" w:color="auto"/>
          </w:divBdr>
        </w:div>
        <w:div w:id="1816800421">
          <w:marLeft w:val="446"/>
          <w:marRight w:val="0"/>
          <w:marTop w:val="91"/>
          <w:marBottom w:val="120"/>
          <w:divBdr>
            <w:top w:val="none" w:sz="0" w:space="0" w:color="auto"/>
            <w:left w:val="none" w:sz="0" w:space="0" w:color="auto"/>
            <w:bottom w:val="none" w:sz="0" w:space="0" w:color="auto"/>
            <w:right w:val="none" w:sz="0" w:space="0" w:color="auto"/>
          </w:divBdr>
        </w:div>
      </w:divsChild>
    </w:div>
    <w:div w:id="1513956613">
      <w:bodyDiv w:val="1"/>
      <w:marLeft w:val="0"/>
      <w:marRight w:val="0"/>
      <w:marTop w:val="0"/>
      <w:marBottom w:val="0"/>
      <w:divBdr>
        <w:top w:val="none" w:sz="0" w:space="0" w:color="auto"/>
        <w:left w:val="none" w:sz="0" w:space="0" w:color="auto"/>
        <w:bottom w:val="none" w:sz="0" w:space="0" w:color="auto"/>
        <w:right w:val="none" w:sz="0" w:space="0" w:color="auto"/>
      </w:divBdr>
    </w:div>
    <w:div w:id="1592929521">
      <w:bodyDiv w:val="1"/>
      <w:marLeft w:val="0"/>
      <w:marRight w:val="0"/>
      <w:marTop w:val="0"/>
      <w:marBottom w:val="0"/>
      <w:divBdr>
        <w:top w:val="none" w:sz="0" w:space="0" w:color="auto"/>
        <w:left w:val="none" w:sz="0" w:space="0" w:color="auto"/>
        <w:bottom w:val="none" w:sz="0" w:space="0" w:color="auto"/>
        <w:right w:val="none" w:sz="0" w:space="0" w:color="auto"/>
      </w:divBdr>
    </w:div>
    <w:div w:id="1632205743">
      <w:bodyDiv w:val="1"/>
      <w:marLeft w:val="0"/>
      <w:marRight w:val="0"/>
      <w:marTop w:val="0"/>
      <w:marBottom w:val="0"/>
      <w:divBdr>
        <w:top w:val="none" w:sz="0" w:space="0" w:color="auto"/>
        <w:left w:val="none" w:sz="0" w:space="0" w:color="auto"/>
        <w:bottom w:val="none" w:sz="0" w:space="0" w:color="auto"/>
        <w:right w:val="none" w:sz="0" w:space="0" w:color="auto"/>
      </w:divBdr>
    </w:div>
    <w:div w:id="1679501046">
      <w:bodyDiv w:val="1"/>
      <w:marLeft w:val="0"/>
      <w:marRight w:val="0"/>
      <w:marTop w:val="0"/>
      <w:marBottom w:val="0"/>
      <w:divBdr>
        <w:top w:val="none" w:sz="0" w:space="0" w:color="auto"/>
        <w:left w:val="none" w:sz="0" w:space="0" w:color="auto"/>
        <w:bottom w:val="none" w:sz="0" w:space="0" w:color="auto"/>
        <w:right w:val="none" w:sz="0" w:space="0" w:color="auto"/>
      </w:divBdr>
      <w:divsChild>
        <w:div w:id="149297703">
          <w:marLeft w:val="547"/>
          <w:marRight w:val="0"/>
          <w:marTop w:val="77"/>
          <w:marBottom w:val="0"/>
          <w:divBdr>
            <w:top w:val="none" w:sz="0" w:space="0" w:color="auto"/>
            <w:left w:val="none" w:sz="0" w:space="0" w:color="auto"/>
            <w:bottom w:val="none" w:sz="0" w:space="0" w:color="auto"/>
            <w:right w:val="none" w:sz="0" w:space="0" w:color="auto"/>
          </w:divBdr>
        </w:div>
        <w:div w:id="392697463">
          <w:marLeft w:val="547"/>
          <w:marRight w:val="0"/>
          <w:marTop w:val="77"/>
          <w:marBottom w:val="0"/>
          <w:divBdr>
            <w:top w:val="none" w:sz="0" w:space="0" w:color="auto"/>
            <w:left w:val="none" w:sz="0" w:space="0" w:color="auto"/>
            <w:bottom w:val="none" w:sz="0" w:space="0" w:color="auto"/>
            <w:right w:val="none" w:sz="0" w:space="0" w:color="auto"/>
          </w:divBdr>
        </w:div>
        <w:div w:id="514539863">
          <w:marLeft w:val="547"/>
          <w:marRight w:val="0"/>
          <w:marTop w:val="77"/>
          <w:marBottom w:val="0"/>
          <w:divBdr>
            <w:top w:val="none" w:sz="0" w:space="0" w:color="auto"/>
            <w:left w:val="none" w:sz="0" w:space="0" w:color="auto"/>
            <w:bottom w:val="none" w:sz="0" w:space="0" w:color="auto"/>
            <w:right w:val="none" w:sz="0" w:space="0" w:color="auto"/>
          </w:divBdr>
        </w:div>
        <w:div w:id="818225402">
          <w:marLeft w:val="547"/>
          <w:marRight w:val="0"/>
          <w:marTop w:val="77"/>
          <w:marBottom w:val="0"/>
          <w:divBdr>
            <w:top w:val="none" w:sz="0" w:space="0" w:color="auto"/>
            <w:left w:val="none" w:sz="0" w:space="0" w:color="auto"/>
            <w:bottom w:val="none" w:sz="0" w:space="0" w:color="auto"/>
            <w:right w:val="none" w:sz="0" w:space="0" w:color="auto"/>
          </w:divBdr>
        </w:div>
        <w:div w:id="1685748469">
          <w:marLeft w:val="547"/>
          <w:marRight w:val="0"/>
          <w:marTop w:val="77"/>
          <w:marBottom w:val="0"/>
          <w:divBdr>
            <w:top w:val="none" w:sz="0" w:space="0" w:color="auto"/>
            <w:left w:val="none" w:sz="0" w:space="0" w:color="auto"/>
            <w:bottom w:val="none" w:sz="0" w:space="0" w:color="auto"/>
            <w:right w:val="none" w:sz="0" w:space="0" w:color="auto"/>
          </w:divBdr>
        </w:div>
        <w:div w:id="1769958528">
          <w:marLeft w:val="547"/>
          <w:marRight w:val="0"/>
          <w:marTop w:val="77"/>
          <w:marBottom w:val="0"/>
          <w:divBdr>
            <w:top w:val="none" w:sz="0" w:space="0" w:color="auto"/>
            <w:left w:val="none" w:sz="0" w:space="0" w:color="auto"/>
            <w:bottom w:val="none" w:sz="0" w:space="0" w:color="auto"/>
            <w:right w:val="none" w:sz="0" w:space="0" w:color="auto"/>
          </w:divBdr>
        </w:div>
      </w:divsChild>
    </w:div>
    <w:div w:id="1687554616">
      <w:bodyDiv w:val="1"/>
      <w:marLeft w:val="0"/>
      <w:marRight w:val="0"/>
      <w:marTop w:val="0"/>
      <w:marBottom w:val="0"/>
      <w:divBdr>
        <w:top w:val="none" w:sz="0" w:space="0" w:color="auto"/>
        <w:left w:val="none" w:sz="0" w:space="0" w:color="auto"/>
        <w:bottom w:val="none" w:sz="0" w:space="0" w:color="auto"/>
        <w:right w:val="none" w:sz="0" w:space="0" w:color="auto"/>
      </w:divBdr>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32268586">
      <w:bodyDiv w:val="1"/>
      <w:marLeft w:val="0"/>
      <w:marRight w:val="0"/>
      <w:marTop w:val="0"/>
      <w:marBottom w:val="0"/>
      <w:divBdr>
        <w:top w:val="none" w:sz="0" w:space="0" w:color="auto"/>
        <w:left w:val="none" w:sz="0" w:space="0" w:color="auto"/>
        <w:bottom w:val="none" w:sz="0" w:space="0" w:color="auto"/>
        <w:right w:val="none" w:sz="0" w:space="0" w:color="auto"/>
      </w:divBdr>
    </w:div>
    <w:div w:id="1807816633">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37333479">
      <w:bodyDiv w:val="1"/>
      <w:marLeft w:val="0"/>
      <w:marRight w:val="0"/>
      <w:marTop w:val="0"/>
      <w:marBottom w:val="0"/>
      <w:divBdr>
        <w:top w:val="none" w:sz="0" w:space="0" w:color="auto"/>
        <w:left w:val="none" w:sz="0" w:space="0" w:color="auto"/>
        <w:bottom w:val="none" w:sz="0" w:space="0" w:color="auto"/>
        <w:right w:val="none" w:sz="0" w:space="0" w:color="auto"/>
      </w:divBdr>
    </w:div>
    <w:div w:id="1987120707">
      <w:bodyDiv w:val="1"/>
      <w:marLeft w:val="0"/>
      <w:marRight w:val="0"/>
      <w:marTop w:val="0"/>
      <w:marBottom w:val="0"/>
      <w:divBdr>
        <w:top w:val="none" w:sz="0" w:space="0" w:color="auto"/>
        <w:left w:val="none" w:sz="0" w:space="0" w:color="auto"/>
        <w:bottom w:val="none" w:sz="0" w:space="0" w:color="auto"/>
        <w:right w:val="none" w:sz="0" w:space="0" w:color="auto"/>
      </w:divBdr>
    </w:div>
    <w:div w:id="2014064729">
      <w:bodyDiv w:val="1"/>
      <w:marLeft w:val="0"/>
      <w:marRight w:val="0"/>
      <w:marTop w:val="0"/>
      <w:marBottom w:val="0"/>
      <w:divBdr>
        <w:top w:val="none" w:sz="0" w:space="0" w:color="auto"/>
        <w:left w:val="none" w:sz="0" w:space="0" w:color="auto"/>
        <w:bottom w:val="none" w:sz="0" w:space="0" w:color="auto"/>
        <w:right w:val="none" w:sz="0" w:space="0" w:color="auto"/>
      </w:divBdr>
      <w:divsChild>
        <w:div w:id="273832530">
          <w:marLeft w:val="547"/>
          <w:marRight w:val="0"/>
          <w:marTop w:val="86"/>
          <w:marBottom w:val="0"/>
          <w:divBdr>
            <w:top w:val="none" w:sz="0" w:space="0" w:color="auto"/>
            <w:left w:val="none" w:sz="0" w:space="0" w:color="auto"/>
            <w:bottom w:val="none" w:sz="0" w:space="0" w:color="auto"/>
            <w:right w:val="none" w:sz="0" w:space="0" w:color="auto"/>
          </w:divBdr>
        </w:div>
        <w:div w:id="429394867">
          <w:marLeft w:val="547"/>
          <w:marRight w:val="0"/>
          <w:marTop w:val="86"/>
          <w:marBottom w:val="0"/>
          <w:divBdr>
            <w:top w:val="none" w:sz="0" w:space="0" w:color="auto"/>
            <w:left w:val="none" w:sz="0" w:space="0" w:color="auto"/>
            <w:bottom w:val="none" w:sz="0" w:space="0" w:color="auto"/>
            <w:right w:val="none" w:sz="0" w:space="0" w:color="auto"/>
          </w:divBdr>
        </w:div>
        <w:div w:id="1329600316">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fif"/><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fi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fif"/><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fif"/><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fif"/><Relationship Id="rId30" Type="http://schemas.openxmlformats.org/officeDocument/2006/relationships/image" Target="media/image19.jpeg"/><Relationship Id="rId35" Type="http://schemas.openxmlformats.org/officeDocument/2006/relationships/image" Target="media/image24.jfif"/><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fif"/><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fif"/><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fif"/><Relationship Id="rId28" Type="http://schemas.openxmlformats.org/officeDocument/2006/relationships/image" Target="media/image17.jfif"/><Relationship Id="rId36" Type="http://schemas.openxmlformats.org/officeDocument/2006/relationships/image" Target="media/image25.jpeg"/><Relationship Id="rId49" Type="http://schemas.openxmlformats.org/officeDocument/2006/relationships/image" Target="media/image3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2024 Yılı Evrak Sayısı Dağılımı</a:t>
            </a:r>
          </a:p>
          <a:p>
            <a:pPr>
              <a:defRPr/>
            </a:pPr>
            <a:endParaRPr lang="en-US"/>
          </a:p>
        </c:rich>
      </c:tx>
      <c:layout>
        <c:manualLayout>
          <c:xMode val="edge"/>
          <c:yMode val="edge"/>
          <c:x val="0.15382396098125531"/>
          <c:y val="4.9484188807949851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Seri 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strRef>
              <c:f>Sayfa1!$A$2:$A$4</c:f>
              <c:strCache>
                <c:ptCount val="3"/>
                <c:pt idx="0">
                  <c:v>Gelen Evrak </c:v>
                </c:pt>
                <c:pt idx="1">
                  <c:v>Giden Evrak</c:v>
                </c:pt>
                <c:pt idx="2">
                  <c:v>Toplam Evrak</c:v>
                </c:pt>
              </c:strCache>
            </c:strRef>
          </c:cat>
          <c:val>
            <c:numRef>
              <c:f>Sayfa1!$B$2:$B$4</c:f>
              <c:numCache>
                <c:formatCode>#,##0</c:formatCode>
                <c:ptCount val="3"/>
                <c:pt idx="0">
                  <c:v>113191</c:v>
                </c:pt>
                <c:pt idx="1">
                  <c:v>136467</c:v>
                </c:pt>
                <c:pt idx="2">
                  <c:v>249658</c:v>
                </c:pt>
              </c:numCache>
            </c:numRef>
          </c:val>
          <c:extLst>
            <c:ext xmlns:c16="http://schemas.microsoft.com/office/drawing/2014/chart" uri="{C3380CC4-5D6E-409C-BE32-E72D297353CC}">
              <c16:uniqueId val="{00000000-E596-496D-96C7-B5810591628F}"/>
            </c:ext>
          </c:extLst>
        </c:ser>
        <c:dLbls>
          <c:dLblPos val="inEnd"/>
          <c:showLegendKey val="0"/>
          <c:showVal val="1"/>
          <c:showCatName val="0"/>
          <c:showSerName val="0"/>
          <c:showPercent val="0"/>
          <c:showBubbleSize val="0"/>
        </c:dLbls>
        <c:gapWidth val="115"/>
        <c:overlap val="-20"/>
        <c:axId val="648761056"/>
        <c:axId val="648762368"/>
      </c:barChart>
      <c:catAx>
        <c:axId val="648761056"/>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48762368"/>
        <c:crosses val="autoZero"/>
        <c:auto val="1"/>
        <c:lblAlgn val="ctr"/>
        <c:lblOffset val="100"/>
        <c:noMultiLvlLbl val="0"/>
      </c:catAx>
      <c:valAx>
        <c:axId val="648762368"/>
        <c:scaling>
          <c:orientation val="minMax"/>
        </c:scaling>
        <c:delete val="0"/>
        <c:axPos val="b"/>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487610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FE028-5737-4B31-A8C3-359C1C714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32</Pages>
  <Words>6216</Words>
  <Characters>35436</Characters>
  <Application>Microsoft Office Word</Application>
  <DocSecurity>0</DocSecurity>
  <Lines>295</Lines>
  <Paragraphs>83</Paragraphs>
  <ScaleCrop>false</ScaleCrop>
  <HeadingPairs>
    <vt:vector size="2" baseType="variant">
      <vt:variant>
        <vt:lpstr>Konu Başlığı</vt:lpstr>
      </vt:variant>
      <vt:variant>
        <vt:i4>1</vt:i4>
      </vt:variant>
    </vt:vector>
  </HeadingPairs>
  <TitlesOfParts>
    <vt:vector size="1" baseType="lpstr">
      <vt:lpstr>YÜKSEKÖĞRETİM KURULU</vt:lpstr>
    </vt:vector>
  </TitlesOfParts>
  <Company>Katilimsiz.Com @ necooy</Company>
  <LinksUpToDate>false</LinksUpToDate>
  <CharactersWithSpaces>41569</CharactersWithSpaces>
  <SharedDoc>false</SharedDoc>
  <HLinks>
    <vt:vector size="42" baseType="variant">
      <vt:variant>
        <vt:i4>1572956</vt:i4>
      </vt:variant>
      <vt:variant>
        <vt:i4>18</vt:i4>
      </vt:variant>
      <vt:variant>
        <vt:i4>0</vt:i4>
      </vt:variant>
      <vt:variant>
        <vt:i4>5</vt:i4>
      </vt:variant>
      <vt:variant>
        <vt:lpwstr>http://www.havanikoru.org.tr/dosya/Mevzuat/Kanunlar/4207.pdf</vt:lpwstr>
      </vt:variant>
      <vt:variant>
        <vt:lpwstr/>
      </vt:variant>
      <vt:variant>
        <vt:i4>3670071</vt:i4>
      </vt:variant>
      <vt:variant>
        <vt:i4>15</vt:i4>
      </vt:variant>
      <vt:variant>
        <vt:i4>0</vt:i4>
      </vt:variant>
      <vt:variant>
        <vt:i4>5</vt:i4>
      </vt:variant>
      <vt:variant>
        <vt:lpwstr>http://www.grip.gov.tr/</vt:lpwstr>
      </vt:variant>
      <vt:variant>
        <vt:lpwstr/>
      </vt:variant>
      <vt:variant>
        <vt:i4>6946848</vt:i4>
      </vt:variant>
      <vt:variant>
        <vt:i4>12</vt:i4>
      </vt:variant>
      <vt:variant>
        <vt:i4>0</vt:i4>
      </vt:variant>
      <vt:variant>
        <vt:i4>5</vt:i4>
      </vt:variant>
      <vt:variant>
        <vt:lpwstr>http://www.diyabet.gov.tr/</vt:lpwstr>
      </vt:variant>
      <vt:variant>
        <vt:lpwstr/>
      </vt:variant>
      <vt:variant>
        <vt:i4>4325471</vt:i4>
      </vt:variant>
      <vt:variant>
        <vt:i4>9</vt:i4>
      </vt:variant>
      <vt:variant>
        <vt:i4>0</vt:i4>
      </vt:variant>
      <vt:variant>
        <vt:i4>5</vt:i4>
      </vt:variant>
      <vt:variant>
        <vt:lpwstr>http://www.havanikoru.org.tr/</vt:lpwstr>
      </vt:variant>
      <vt:variant>
        <vt:lpwstr/>
      </vt:variant>
      <vt:variant>
        <vt:i4>3080247</vt:i4>
      </vt:variant>
      <vt:variant>
        <vt:i4>6</vt:i4>
      </vt:variant>
      <vt:variant>
        <vt:i4>0</vt:i4>
      </vt:variant>
      <vt:variant>
        <vt:i4>5</vt:i4>
      </vt:variant>
      <vt:variant>
        <vt:lpwstr>http://www.beslenme.gov.tr/</vt:lpwstr>
      </vt:variant>
      <vt:variant>
        <vt:lpwstr/>
      </vt:variant>
      <vt:variant>
        <vt:i4>131142</vt:i4>
      </vt:variant>
      <vt:variant>
        <vt:i4>3</vt:i4>
      </vt:variant>
      <vt:variant>
        <vt:i4>0</vt:i4>
      </vt:variant>
      <vt:variant>
        <vt:i4>5</vt:i4>
      </vt:variant>
      <vt:variant>
        <vt:lpwstr>http://www.ailehekimligi.gov.tr/</vt:lpwstr>
      </vt:variant>
      <vt:variant>
        <vt:lpwstr/>
      </vt:variant>
      <vt:variant>
        <vt:i4>3211318</vt:i4>
      </vt:variant>
      <vt:variant>
        <vt:i4>0</vt:i4>
      </vt:variant>
      <vt:variant>
        <vt:i4>0</vt:i4>
      </vt:variant>
      <vt:variant>
        <vt:i4>5</vt:i4>
      </vt:variant>
      <vt:variant>
        <vt:lpwstr>http://www.thsk.gov.tr/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YÜKSEKÖĞRETİM KURULU</dc:title>
  <dc:subject/>
  <dc:creator>bidb2</dc:creator>
  <cp:keywords/>
  <dc:description/>
  <cp:lastModifiedBy>NİHAT KÖSE</cp:lastModifiedBy>
  <cp:revision>3</cp:revision>
  <cp:lastPrinted>2019-12-12T06:15:00Z</cp:lastPrinted>
  <dcterms:created xsi:type="dcterms:W3CDTF">2024-12-12T13:58:00Z</dcterms:created>
  <dcterms:modified xsi:type="dcterms:W3CDTF">2024-12-13T13:24:00Z</dcterms:modified>
</cp:coreProperties>
</file>