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47"/>
        <w:gridCol w:w="2563"/>
        <w:gridCol w:w="2410"/>
        <w:gridCol w:w="2126"/>
        <w:gridCol w:w="1985"/>
        <w:gridCol w:w="1984"/>
        <w:gridCol w:w="2835"/>
      </w:tblGrid>
      <w:tr w:rsidR="002165D3" w:rsidTr="002165D3">
        <w:tc>
          <w:tcPr>
            <w:tcW w:w="947" w:type="dxa"/>
            <w:shd w:val="clear" w:color="auto" w:fill="B8CCE4" w:themeFill="accent1" w:themeFillTint="66"/>
            <w:vAlign w:val="center"/>
          </w:tcPr>
          <w:p w:rsidR="002165D3" w:rsidRPr="003D56FA" w:rsidRDefault="002165D3" w:rsidP="006E6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6FA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  <w:p w:rsidR="002165D3" w:rsidRPr="003D56FA" w:rsidRDefault="002165D3" w:rsidP="006E6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B8CCE4" w:themeFill="accent1" w:themeFillTint="66"/>
            <w:vAlign w:val="center"/>
          </w:tcPr>
          <w:p w:rsidR="002165D3" w:rsidRPr="002165D3" w:rsidRDefault="002165D3" w:rsidP="00216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D3">
              <w:rPr>
                <w:rFonts w:ascii="Times New Roman" w:hAnsi="Times New Roman" w:cs="Times New Roman"/>
                <w:b/>
                <w:sz w:val="20"/>
                <w:szCs w:val="20"/>
              </w:rPr>
              <w:t>TALEP TARIHI VE NO</w:t>
            </w:r>
          </w:p>
          <w:p w:rsidR="002165D3" w:rsidRPr="003D56FA" w:rsidRDefault="002165D3" w:rsidP="006E6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8CCE4" w:themeFill="accent1" w:themeFillTint="66"/>
          </w:tcPr>
          <w:p w:rsidR="002165D3" w:rsidRPr="003D56FA" w:rsidRDefault="002165D3" w:rsidP="006E6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65D3" w:rsidRPr="003D56FA" w:rsidRDefault="002165D3" w:rsidP="006E6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D3">
              <w:rPr>
                <w:rFonts w:ascii="Times New Roman" w:hAnsi="Times New Roman" w:cs="Times New Roman"/>
                <w:b/>
                <w:sz w:val="20"/>
                <w:szCs w:val="20"/>
              </w:rPr>
              <w:t>MÜŞTERİ ADI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2165D3" w:rsidRPr="003D56FA" w:rsidRDefault="002165D3" w:rsidP="006E6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D3">
              <w:rPr>
                <w:rFonts w:ascii="Times New Roman" w:hAnsi="Times New Roman" w:cs="Times New Roman"/>
                <w:b/>
                <w:sz w:val="20"/>
                <w:szCs w:val="20"/>
              </w:rPr>
              <w:t>LABORATUVAR/ ODA /ARAÇ İSMİ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2165D3" w:rsidRPr="003D56FA" w:rsidRDefault="002165D3" w:rsidP="006E6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D3">
              <w:rPr>
                <w:rFonts w:ascii="Times New Roman" w:hAnsi="Times New Roman" w:cs="Times New Roman"/>
                <w:b/>
                <w:sz w:val="20"/>
                <w:szCs w:val="20"/>
              </w:rPr>
              <w:t>ADET (LABORATUVAR/ ODA /ARAÇ)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2165D3" w:rsidRPr="003D56FA" w:rsidRDefault="002165D3" w:rsidP="006E6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FÜMİGASYON İŞLEMİ T</w:t>
            </w:r>
            <w:r w:rsidRPr="003D56FA">
              <w:rPr>
                <w:rFonts w:ascii="Times New Roman" w:hAnsi="Times New Roman" w:cs="Times New Roman"/>
                <w:b/>
                <w:sz w:val="20"/>
                <w:szCs w:val="20"/>
              </w:rPr>
              <w:t>ARİHİ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2165D3" w:rsidRPr="003D56FA" w:rsidRDefault="002165D3" w:rsidP="006E6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FÜMİGASYON İŞLEMİNİ </w:t>
            </w:r>
            <w:r w:rsidRPr="003D56FA">
              <w:rPr>
                <w:rFonts w:ascii="Times New Roman" w:hAnsi="Times New Roman" w:cs="Times New Roman"/>
                <w:b/>
                <w:sz w:val="20"/>
                <w:szCs w:val="20"/>
              </w:rPr>
              <w:t>YAPAN</w:t>
            </w:r>
          </w:p>
        </w:tc>
      </w:tr>
      <w:tr w:rsidR="002165D3" w:rsidTr="002165D3">
        <w:tc>
          <w:tcPr>
            <w:tcW w:w="947" w:type="dxa"/>
          </w:tcPr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</w:tc>
        <w:tc>
          <w:tcPr>
            <w:tcW w:w="2563" w:type="dxa"/>
          </w:tcPr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</w:tc>
        <w:tc>
          <w:tcPr>
            <w:tcW w:w="2410" w:type="dxa"/>
          </w:tcPr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</w:tc>
      </w:tr>
      <w:tr w:rsidR="002165D3" w:rsidTr="002165D3">
        <w:tc>
          <w:tcPr>
            <w:tcW w:w="947" w:type="dxa"/>
          </w:tcPr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</w:tc>
        <w:tc>
          <w:tcPr>
            <w:tcW w:w="2563" w:type="dxa"/>
          </w:tcPr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</w:tc>
        <w:tc>
          <w:tcPr>
            <w:tcW w:w="2410" w:type="dxa"/>
          </w:tcPr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</w:tc>
      </w:tr>
      <w:tr w:rsidR="002165D3" w:rsidTr="002165D3">
        <w:tc>
          <w:tcPr>
            <w:tcW w:w="947" w:type="dxa"/>
          </w:tcPr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</w:tc>
        <w:tc>
          <w:tcPr>
            <w:tcW w:w="2563" w:type="dxa"/>
          </w:tcPr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</w:tc>
        <w:tc>
          <w:tcPr>
            <w:tcW w:w="2410" w:type="dxa"/>
          </w:tcPr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</w:tc>
      </w:tr>
      <w:tr w:rsidR="002165D3" w:rsidTr="002165D3">
        <w:tc>
          <w:tcPr>
            <w:tcW w:w="947" w:type="dxa"/>
          </w:tcPr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</w:tc>
        <w:tc>
          <w:tcPr>
            <w:tcW w:w="2563" w:type="dxa"/>
          </w:tcPr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</w:tc>
        <w:tc>
          <w:tcPr>
            <w:tcW w:w="2410" w:type="dxa"/>
          </w:tcPr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</w:tc>
      </w:tr>
      <w:tr w:rsidR="002165D3" w:rsidTr="002165D3">
        <w:tc>
          <w:tcPr>
            <w:tcW w:w="947" w:type="dxa"/>
          </w:tcPr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</w:tc>
        <w:tc>
          <w:tcPr>
            <w:tcW w:w="2563" w:type="dxa"/>
          </w:tcPr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</w:tc>
        <w:tc>
          <w:tcPr>
            <w:tcW w:w="2410" w:type="dxa"/>
          </w:tcPr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</w:tc>
      </w:tr>
      <w:tr w:rsidR="002165D3" w:rsidTr="002165D3">
        <w:tc>
          <w:tcPr>
            <w:tcW w:w="947" w:type="dxa"/>
          </w:tcPr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</w:tc>
        <w:tc>
          <w:tcPr>
            <w:tcW w:w="2563" w:type="dxa"/>
          </w:tcPr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</w:tc>
        <w:tc>
          <w:tcPr>
            <w:tcW w:w="2410" w:type="dxa"/>
          </w:tcPr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</w:tc>
      </w:tr>
      <w:tr w:rsidR="002165D3" w:rsidTr="002165D3">
        <w:tc>
          <w:tcPr>
            <w:tcW w:w="947" w:type="dxa"/>
          </w:tcPr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</w:tc>
        <w:tc>
          <w:tcPr>
            <w:tcW w:w="2563" w:type="dxa"/>
          </w:tcPr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</w:tc>
        <w:tc>
          <w:tcPr>
            <w:tcW w:w="2410" w:type="dxa"/>
          </w:tcPr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65D3" w:rsidRDefault="002165D3" w:rsidP="00F62302">
            <w:pPr>
              <w:tabs>
                <w:tab w:val="left" w:pos="10800"/>
              </w:tabs>
              <w:rPr>
                <w:color w:val="808080"/>
                <w:sz w:val="18"/>
                <w:szCs w:val="18"/>
              </w:rPr>
            </w:pPr>
          </w:p>
        </w:tc>
      </w:tr>
    </w:tbl>
    <w:p w:rsidR="00766DB9" w:rsidRDefault="00766DB9" w:rsidP="00F62302">
      <w:pPr>
        <w:tabs>
          <w:tab w:val="left" w:pos="10800"/>
        </w:tabs>
        <w:rPr>
          <w:color w:val="808080"/>
          <w:sz w:val="18"/>
          <w:szCs w:val="18"/>
        </w:rPr>
      </w:pPr>
    </w:p>
    <w:p w:rsidR="00766DB9" w:rsidRPr="00766DB9" w:rsidRDefault="00766DB9" w:rsidP="00766DB9">
      <w:pPr>
        <w:rPr>
          <w:sz w:val="18"/>
          <w:szCs w:val="18"/>
        </w:rPr>
      </w:pPr>
    </w:p>
    <w:p w:rsidR="00766DB9" w:rsidRPr="00766DB9" w:rsidRDefault="00766DB9" w:rsidP="00766DB9">
      <w:pPr>
        <w:rPr>
          <w:sz w:val="18"/>
          <w:szCs w:val="18"/>
        </w:rPr>
      </w:pPr>
    </w:p>
    <w:p w:rsidR="00766DB9" w:rsidRPr="00766DB9" w:rsidRDefault="00766DB9" w:rsidP="00766DB9">
      <w:pPr>
        <w:rPr>
          <w:sz w:val="18"/>
          <w:szCs w:val="18"/>
        </w:rPr>
      </w:pPr>
    </w:p>
    <w:p w:rsidR="00766DB9" w:rsidRPr="00766DB9" w:rsidRDefault="00766DB9" w:rsidP="00766DB9">
      <w:pPr>
        <w:rPr>
          <w:sz w:val="18"/>
          <w:szCs w:val="18"/>
        </w:rPr>
      </w:pPr>
    </w:p>
    <w:p w:rsidR="00766DB9" w:rsidRPr="00766DB9" w:rsidRDefault="00766DB9" w:rsidP="00766DB9">
      <w:pPr>
        <w:rPr>
          <w:sz w:val="18"/>
          <w:szCs w:val="18"/>
        </w:rPr>
      </w:pPr>
    </w:p>
    <w:p w:rsidR="00766DB9" w:rsidRPr="00766DB9" w:rsidRDefault="00766DB9" w:rsidP="00766DB9">
      <w:pPr>
        <w:rPr>
          <w:sz w:val="18"/>
          <w:szCs w:val="18"/>
        </w:rPr>
      </w:pPr>
    </w:p>
    <w:p w:rsidR="00497B0C" w:rsidRPr="00766DB9" w:rsidRDefault="00497B0C" w:rsidP="00766DB9">
      <w:pPr>
        <w:rPr>
          <w:sz w:val="18"/>
          <w:szCs w:val="18"/>
        </w:rPr>
      </w:pPr>
    </w:p>
    <w:sectPr w:rsidR="00497B0C" w:rsidRPr="00766DB9" w:rsidSect="007B6D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29" w:right="539" w:bottom="244" w:left="1276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753" w:rsidRDefault="00656753" w:rsidP="004E01FF">
      <w:r>
        <w:separator/>
      </w:r>
    </w:p>
  </w:endnote>
  <w:endnote w:type="continuationSeparator" w:id="0">
    <w:p w:rsidR="00656753" w:rsidRDefault="00656753" w:rsidP="004E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A77" w:rsidRDefault="002B2A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705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05"/>
      <w:gridCol w:w="5245"/>
      <w:gridCol w:w="3402"/>
    </w:tblGrid>
    <w:tr w:rsidR="00C3216F" w:rsidRPr="00C3216F" w:rsidTr="00E9412A">
      <w:trPr>
        <w:trHeight w:val="848"/>
        <w:jc w:val="center"/>
      </w:trPr>
      <w:tc>
        <w:tcPr>
          <w:tcW w:w="8405" w:type="dxa"/>
          <w:vAlign w:val="center"/>
        </w:tcPr>
        <w:p w:rsidR="00C3216F" w:rsidRPr="00C3216F" w:rsidRDefault="00C3216F" w:rsidP="00C3216F">
          <w:pPr>
            <w:tabs>
              <w:tab w:val="left" w:pos="435"/>
              <w:tab w:val="center" w:pos="1425"/>
            </w:tabs>
            <w:spacing w:line="288" w:lineRule="auto"/>
            <w:jc w:val="center"/>
            <w:rPr>
              <w:rFonts w:ascii="Times New Roman" w:hAnsi="Times New Roman" w:cs="Times New Roman"/>
              <w:bCs w:val="0"/>
              <w:iCs/>
              <w:sz w:val="22"/>
              <w:szCs w:val="22"/>
              <w:lang w:val="tr-TR" w:eastAsia="en-US" w:bidi="en-US"/>
            </w:rPr>
          </w:pPr>
          <w:r w:rsidRPr="00C3216F">
            <w:rPr>
              <w:rFonts w:ascii="Times New Roman" w:hAnsi="Times New Roman" w:cs="Times New Roman"/>
              <w:bCs w:val="0"/>
              <w:iCs/>
              <w:sz w:val="22"/>
              <w:szCs w:val="22"/>
              <w:lang w:val="tr-TR" w:eastAsia="en-US" w:bidi="en-US"/>
            </w:rPr>
            <w:t xml:space="preserve">                                                           HAZIRLAYANLAR</w:t>
          </w:r>
        </w:p>
        <w:p w:rsidR="00C3216F" w:rsidRPr="00C3216F" w:rsidRDefault="00C3216F" w:rsidP="00992CE6">
          <w:pPr>
            <w:tabs>
              <w:tab w:val="left" w:pos="435"/>
              <w:tab w:val="center" w:pos="1425"/>
            </w:tabs>
            <w:spacing w:line="288" w:lineRule="auto"/>
            <w:jc w:val="center"/>
            <w:rPr>
              <w:rFonts w:ascii="Times New Roman" w:hAnsi="Times New Roman" w:cs="Times New Roman"/>
              <w:bCs w:val="0"/>
              <w:iCs/>
              <w:sz w:val="22"/>
              <w:szCs w:val="22"/>
              <w:lang w:val="tr-TR" w:eastAsia="en-US" w:bidi="en-US"/>
            </w:rPr>
          </w:pPr>
          <w:r w:rsidRPr="00C3216F">
            <w:rPr>
              <w:rFonts w:ascii="Times New Roman" w:hAnsi="Times New Roman" w:cs="Times New Roman"/>
              <w:bCs w:val="0"/>
              <w:iCs/>
              <w:sz w:val="22"/>
              <w:szCs w:val="22"/>
              <w:lang w:val="tr-TR" w:eastAsia="en-US" w:bidi="en-US"/>
            </w:rPr>
            <w:t xml:space="preserve">                                                         </w:t>
          </w:r>
        </w:p>
      </w:tc>
      <w:tc>
        <w:tcPr>
          <w:tcW w:w="5245" w:type="dxa"/>
          <w:vAlign w:val="center"/>
        </w:tcPr>
        <w:p w:rsidR="00C3216F" w:rsidRPr="00C3216F" w:rsidRDefault="00C3216F" w:rsidP="00C3216F">
          <w:pPr>
            <w:rPr>
              <w:rFonts w:ascii="Times New Roman" w:hAnsi="Times New Roman" w:cs="Times New Roman"/>
              <w:bCs w:val="0"/>
              <w:iCs/>
              <w:sz w:val="22"/>
              <w:szCs w:val="22"/>
              <w:lang w:val="tr-TR" w:eastAsia="en-US" w:bidi="en-US"/>
            </w:rPr>
          </w:pPr>
          <w:r w:rsidRPr="00C3216F">
            <w:rPr>
              <w:rFonts w:ascii="Times New Roman" w:hAnsi="Times New Roman" w:cs="Times New Roman"/>
              <w:bCs w:val="0"/>
              <w:iCs/>
              <w:sz w:val="22"/>
              <w:szCs w:val="22"/>
              <w:lang w:val="tr-TR" w:eastAsia="en-US" w:bidi="en-US"/>
            </w:rPr>
            <w:t xml:space="preserve">                            ONAYLAYAN</w:t>
          </w:r>
        </w:p>
        <w:p w:rsidR="00C3216F" w:rsidRPr="00C3216F" w:rsidRDefault="00C3216F" w:rsidP="00C3216F">
          <w:pPr>
            <w:rPr>
              <w:rFonts w:ascii="Times New Roman" w:hAnsi="Times New Roman" w:cs="Times New Roman"/>
              <w:bCs w:val="0"/>
              <w:iCs/>
              <w:sz w:val="22"/>
              <w:szCs w:val="22"/>
              <w:lang w:val="tr-TR" w:eastAsia="en-US" w:bidi="en-US"/>
            </w:rPr>
          </w:pPr>
        </w:p>
        <w:p w:rsidR="00C3216F" w:rsidRPr="00C3216F" w:rsidRDefault="00C3216F" w:rsidP="00C3216F">
          <w:pPr>
            <w:rPr>
              <w:rFonts w:ascii="Times New Roman" w:hAnsi="Times New Roman" w:cs="Times New Roman"/>
              <w:bCs w:val="0"/>
              <w:iCs/>
              <w:sz w:val="22"/>
              <w:szCs w:val="22"/>
              <w:lang w:val="tr-TR" w:eastAsia="en-US" w:bidi="en-US"/>
            </w:rPr>
          </w:pPr>
          <w:r w:rsidRPr="00C3216F">
            <w:rPr>
              <w:rFonts w:ascii="Times New Roman" w:hAnsi="Times New Roman" w:cs="Times New Roman"/>
              <w:bCs w:val="0"/>
              <w:iCs/>
              <w:sz w:val="22"/>
              <w:szCs w:val="22"/>
              <w:lang w:val="tr-TR" w:eastAsia="en-US" w:bidi="en-US"/>
            </w:rPr>
            <w:t xml:space="preserve"> </w:t>
          </w:r>
        </w:p>
      </w:tc>
      <w:tc>
        <w:tcPr>
          <w:tcW w:w="3402" w:type="dxa"/>
          <w:vAlign w:val="center"/>
        </w:tcPr>
        <w:p w:rsidR="00C3216F" w:rsidRPr="00C3216F" w:rsidRDefault="00C3216F" w:rsidP="00C3216F">
          <w:pPr>
            <w:spacing w:after="200" w:line="288" w:lineRule="auto"/>
            <w:jc w:val="center"/>
            <w:rPr>
              <w:rFonts w:ascii="Times New Roman" w:hAnsi="Times New Roman" w:cs="Times New Roman"/>
              <w:bCs w:val="0"/>
              <w:iCs/>
              <w:sz w:val="22"/>
              <w:szCs w:val="22"/>
              <w:lang w:val="tr-TR" w:eastAsia="en-US" w:bidi="en-US"/>
            </w:rPr>
          </w:pPr>
        </w:p>
      </w:tc>
    </w:tr>
  </w:tbl>
  <w:p w:rsidR="00C3216F" w:rsidRPr="000777AB" w:rsidRDefault="002B2A77" w:rsidP="00C3216F">
    <w:pPr>
      <w:tabs>
        <w:tab w:val="center" w:pos="4536"/>
        <w:tab w:val="right" w:pos="9072"/>
      </w:tabs>
      <w:rPr>
        <w:rFonts w:ascii="Times New Roman" w:hAnsi="Times New Roman" w:cs="Times New Roman"/>
        <w:bCs w:val="0"/>
        <w:iCs/>
        <w:sz w:val="22"/>
        <w:szCs w:val="22"/>
        <w:lang w:val="tr-TR" w:eastAsia="en-US" w:bidi="en-US"/>
      </w:rPr>
    </w:pPr>
    <w:r>
      <w:rPr>
        <w:rFonts w:ascii="Times New Roman" w:hAnsi="Times New Roman" w:cs="Times New Roman"/>
        <w:bCs w:val="0"/>
        <w:iCs/>
        <w:sz w:val="22"/>
        <w:szCs w:val="22"/>
        <w:lang w:val="tr-TR" w:eastAsia="en-US" w:bidi="en-US"/>
      </w:rPr>
      <w:t xml:space="preserve">Form No: </w:t>
    </w:r>
    <w:r w:rsidR="002165D3">
      <w:rPr>
        <w:rFonts w:ascii="Times New Roman" w:hAnsi="Times New Roman" w:cs="Times New Roman"/>
        <w:bCs w:val="0"/>
        <w:iCs/>
        <w:sz w:val="22"/>
        <w:szCs w:val="22"/>
        <w:lang w:val="tr-TR" w:eastAsia="en-US" w:bidi="en-US"/>
      </w:rPr>
      <w:t>F72</w:t>
    </w:r>
    <w:r>
      <w:rPr>
        <w:rFonts w:ascii="Times New Roman" w:hAnsi="Times New Roman" w:cs="Times New Roman"/>
        <w:bCs w:val="0"/>
        <w:iCs/>
        <w:sz w:val="22"/>
        <w:szCs w:val="22"/>
        <w:lang w:val="tr-TR" w:eastAsia="en-US" w:bidi="en-US"/>
      </w:rPr>
      <w:t>-</w:t>
    </w:r>
    <w:r w:rsidR="006C728E">
      <w:rPr>
        <w:rFonts w:ascii="Times New Roman" w:hAnsi="Times New Roman" w:cs="Times New Roman"/>
        <w:bCs w:val="0"/>
        <w:iCs/>
        <w:sz w:val="22"/>
        <w:szCs w:val="22"/>
        <w:lang w:val="tr-TR" w:eastAsia="en-US" w:bidi="en-US"/>
      </w:rPr>
      <w:t>SKL</w:t>
    </w:r>
    <w:r>
      <w:rPr>
        <w:rFonts w:ascii="Times New Roman" w:hAnsi="Times New Roman" w:cs="Times New Roman"/>
        <w:bCs w:val="0"/>
        <w:iCs/>
        <w:sz w:val="22"/>
        <w:szCs w:val="22"/>
        <w:lang w:val="tr-TR" w:eastAsia="en-US" w:bidi="en-US"/>
      </w:rPr>
      <w:t>/17020/0</w:t>
    </w:r>
    <w:r w:rsidR="00766DB9">
      <w:rPr>
        <w:rFonts w:ascii="Times New Roman" w:hAnsi="Times New Roman" w:cs="Times New Roman"/>
        <w:bCs w:val="0"/>
        <w:iCs/>
        <w:sz w:val="22"/>
        <w:szCs w:val="22"/>
        <w:lang w:val="tr-TR" w:eastAsia="en-US" w:bidi="en-US"/>
      </w:rPr>
      <w:t>1</w:t>
    </w:r>
    <w:bookmarkStart w:id="0" w:name="_GoBack"/>
    <w:bookmarkEnd w:id="0"/>
    <w:r w:rsidR="00C3216F" w:rsidRPr="000777AB">
      <w:rPr>
        <w:rFonts w:ascii="Times New Roman" w:hAnsi="Times New Roman" w:cs="Times New Roman"/>
        <w:bCs w:val="0"/>
        <w:iCs/>
        <w:sz w:val="22"/>
        <w:szCs w:val="22"/>
        <w:lang w:val="tr-TR" w:eastAsia="en-US" w:bidi="en-US"/>
      </w:rPr>
      <w:t xml:space="preserve">                                                                                               </w:t>
    </w:r>
    <w:r w:rsidR="00B12709" w:rsidRPr="000777AB">
      <w:rPr>
        <w:rFonts w:ascii="Times New Roman" w:hAnsi="Times New Roman" w:cs="Times New Roman"/>
        <w:bCs w:val="0"/>
        <w:iCs/>
        <w:sz w:val="22"/>
        <w:szCs w:val="22"/>
        <w:lang w:val="tr-TR" w:eastAsia="en-US" w:bidi="en-US"/>
      </w:rPr>
      <w:t xml:space="preserve">                                                                                            </w:t>
    </w:r>
    <w:r>
      <w:rPr>
        <w:rFonts w:ascii="Times New Roman" w:hAnsi="Times New Roman" w:cs="Times New Roman"/>
        <w:bCs w:val="0"/>
        <w:iCs/>
        <w:sz w:val="22"/>
        <w:szCs w:val="22"/>
        <w:lang w:val="tr-TR" w:eastAsia="en-US" w:bidi="en-US"/>
      </w:rPr>
      <w:t xml:space="preserve">              </w:t>
    </w:r>
    <w:r w:rsidR="000777AB">
      <w:rPr>
        <w:rFonts w:ascii="Times New Roman" w:hAnsi="Times New Roman" w:cs="Times New Roman"/>
        <w:bCs w:val="0"/>
        <w:iCs/>
        <w:sz w:val="22"/>
        <w:szCs w:val="22"/>
        <w:lang w:val="tr-TR" w:eastAsia="en-US" w:bidi="en-US"/>
      </w:rPr>
      <w:t xml:space="preserve"> </w:t>
    </w:r>
    <w:r w:rsidR="00C3216F" w:rsidRPr="000777AB">
      <w:rPr>
        <w:rFonts w:ascii="Times New Roman" w:hAnsi="Times New Roman" w:cs="Times New Roman"/>
        <w:bCs w:val="0"/>
        <w:iCs/>
        <w:sz w:val="22"/>
        <w:szCs w:val="22"/>
        <w:lang w:val="tr-TR" w:eastAsia="en-US" w:bidi="en-US"/>
      </w:rPr>
      <w:t xml:space="preserve">Sayfa : </w:t>
    </w:r>
    <w:r w:rsidR="00C3216F" w:rsidRPr="000777AB">
      <w:rPr>
        <w:rFonts w:ascii="Times New Roman" w:hAnsi="Times New Roman" w:cs="Times New Roman"/>
        <w:bCs w:val="0"/>
        <w:iCs/>
        <w:sz w:val="22"/>
        <w:szCs w:val="22"/>
        <w:lang w:val="tr-TR" w:eastAsia="en-US" w:bidi="en-US"/>
      </w:rPr>
      <w:fldChar w:fldCharType="begin"/>
    </w:r>
    <w:r w:rsidR="00C3216F" w:rsidRPr="000777AB">
      <w:rPr>
        <w:rFonts w:ascii="Times New Roman" w:hAnsi="Times New Roman" w:cs="Times New Roman"/>
        <w:bCs w:val="0"/>
        <w:iCs/>
        <w:sz w:val="22"/>
        <w:szCs w:val="22"/>
        <w:lang w:val="tr-TR" w:eastAsia="en-US" w:bidi="en-US"/>
      </w:rPr>
      <w:instrText xml:space="preserve"> PAGE   \* MERGEFORMAT </w:instrText>
    </w:r>
    <w:r w:rsidR="00C3216F" w:rsidRPr="000777AB">
      <w:rPr>
        <w:rFonts w:ascii="Times New Roman" w:hAnsi="Times New Roman" w:cs="Times New Roman"/>
        <w:bCs w:val="0"/>
        <w:iCs/>
        <w:sz w:val="22"/>
        <w:szCs w:val="22"/>
        <w:lang w:val="tr-TR" w:eastAsia="en-US" w:bidi="en-US"/>
      </w:rPr>
      <w:fldChar w:fldCharType="separate"/>
    </w:r>
    <w:r>
      <w:rPr>
        <w:rFonts w:ascii="Times New Roman" w:hAnsi="Times New Roman" w:cs="Times New Roman"/>
        <w:bCs w:val="0"/>
        <w:iCs/>
        <w:noProof/>
        <w:sz w:val="22"/>
        <w:szCs w:val="22"/>
        <w:lang w:val="tr-TR" w:eastAsia="en-US" w:bidi="en-US"/>
      </w:rPr>
      <w:t>1</w:t>
    </w:r>
    <w:r w:rsidR="00C3216F" w:rsidRPr="000777AB">
      <w:rPr>
        <w:rFonts w:ascii="Times New Roman" w:hAnsi="Times New Roman" w:cs="Times New Roman"/>
        <w:bCs w:val="0"/>
        <w:iCs/>
        <w:sz w:val="22"/>
        <w:szCs w:val="22"/>
        <w:lang w:val="tr-TR" w:eastAsia="en-US" w:bidi="en-US"/>
      </w:rPr>
      <w:fldChar w:fldCharType="end"/>
    </w:r>
    <w:r w:rsidR="00C3216F" w:rsidRPr="000777AB">
      <w:rPr>
        <w:rFonts w:ascii="Times New Roman" w:hAnsi="Times New Roman" w:cs="Times New Roman"/>
        <w:bCs w:val="0"/>
        <w:iCs/>
        <w:sz w:val="22"/>
        <w:szCs w:val="22"/>
        <w:lang w:val="tr-TR" w:eastAsia="en-US" w:bidi="en-US"/>
      </w:rPr>
      <w:t>/</w:t>
    </w:r>
    <w:r w:rsidR="00C3216F" w:rsidRPr="000777AB">
      <w:rPr>
        <w:rFonts w:ascii="Times New Roman" w:hAnsi="Times New Roman" w:cs="Times New Roman"/>
        <w:bCs w:val="0"/>
        <w:iCs/>
        <w:sz w:val="22"/>
        <w:szCs w:val="22"/>
        <w:lang w:val="tr-TR" w:eastAsia="en-US" w:bidi="en-US"/>
      </w:rPr>
      <w:fldChar w:fldCharType="begin"/>
    </w:r>
    <w:r w:rsidR="00C3216F" w:rsidRPr="000777AB">
      <w:rPr>
        <w:rFonts w:ascii="Times New Roman" w:hAnsi="Times New Roman" w:cs="Times New Roman"/>
        <w:bCs w:val="0"/>
        <w:iCs/>
        <w:sz w:val="22"/>
        <w:szCs w:val="22"/>
        <w:lang w:val="tr-TR" w:eastAsia="en-US" w:bidi="en-US"/>
      </w:rPr>
      <w:instrText xml:space="preserve"> NUMPAGES   \* MERGEFORMAT </w:instrText>
    </w:r>
    <w:r w:rsidR="00C3216F" w:rsidRPr="000777AB">
      <w:rPr>
        <w:rFonts w:ascii="Times New Roman" w:hAnsi="Times New Roman" w:cs="Times New Roman"/>
        <w:bCs w:val="0"/>
        <w:iCs/>
        <w:sz w:val="22"/>
        <w:szCs w:val="22"/>
        <w:lang w:val="tr-TR" w:eastAsia="en-US" w:bidi="en-US"/>
      </w:rPr>
      <w:fldChar w:fldCharType="separate"/>
    </w:r>
    <w:r>
      <w:rPr>
        <w:rFonts w:ascii="Times New Roman" w:hAnsi="Times New Roman" w:cs="Times New Roman"/>
        <w:bCs w:val="0"/>
        <w:iCs/>
        <w:noProof/>
        <w:sz w:val="22"/>
        <w:szCs w:val="22"/>
        <w:lang w:val="tr-TR" w:eastAsia="en-US" w:bidi="en-US"/>
      </w:rPr>
      <w:t>1</w:t>
    </w:r>
    <w:r w:rsidR="00C3216F" w:rsidRPr="000777AB">
      <w:rPr>
        <w:rFonts w:ascii="Times New Roman" w:hAnsi="Times New Roman" w:cs="Times New Roman"/>
        <w:bCs w:val="0"/>
        <w:iCs/>
        <w:sz w:val="22"/>
        <w:szCs w:val="22"/>
        <w:lang w:val="tr-TR" w:eastAsia="en-US" w:bidi="en-US"/>
      </w:rPr>
      <w:fldChar w:fldCharType="end"/>
    </w:r>
  </w:p>
  <w:p w:rsidR="00497B0C" w:rsidRPr="000777AB" w:rsidRDefault="00497B0C" w:rsidP="00C3216F">
    <w:pPr>
      <w:pStyle w:val="AltBilgi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A77" w:rsidRDefault="002B2A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753" w:rsidRDefault="00656753" w:rsidP="004E01FF">
      <w:r>
        <w:separator/>
      </w:r>
    </w:p>
  </w:footnote>
  <w:footnote w:type="continuationSeparator" w:id="0">
    <w:p w:rsidR="00656753" w:rsidRDefault="00656753" w:rsidP="004E0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A77" w:rsidRDefault="002B2A7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4E" w:rsidRDefault="00DA374E">
    <w:pPr>
      <w:rPr>
        <w:sz w:val="6"/>
        <w:szCs w:val="6"/>
      </w:rPr>
    </w:pPr>
  </w:p>
  <w:p w:rsidR="00DA374E" w:rsidRDefault="00DA374E">
    <w:pPr>
      <w:rPr>
        <w:sz w:val="6"/>
        <w:szCs w:val="6"/>
      </w:rPr>
    </w:pPr>
  </w:p>
  <w:tbl>
    <w:tblPr>
      <w:tblW w:w="148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76"/>
      <w:gridCol w:w="11038"/>
      <w:gridCol w:w="2145"/>
    </w:tblGrid>
    <w:tr w:rsidR="000777AB" w:rsidRPr="00DA374E" w:rsidTr="006C728E">
      <w:trPr>
        <w:cantSplit/>
        <w:trHeight w:val="1691"/>
      </w:trPr>
      <w:tc>
        <w:tcPr>
          <w:tcW w:w="16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0777AB" w:rsidRPr="00DA374E" w:rsidRDefault="006C728E" w:rsidP="00DA374E">
          <w:pPr>
            <w:rPr>
              <w:rFonts w:ascii="Times New Roman" w:hAnsi="Times New Roman" w:cs="Times New Roman"/>
              <w:b/>
              <w:bCs w:val="0"/>
              <w:i/>
              <w:iCs/>
              <w:sz w:val="10"/>
              <w:szCs w:val="10"/>
              <w:lang w:val="tr-TR" w:eastAsia="en-US" w:bidi="en-US"/>
            </w:rPr>
          </w:pPr>
          <w:r>
            <w:rPr>
              <w:rFonts w:ascii="Times New Roman" w:hAnsi="Times New Roman" w:cs="Times New Roman"/>
              <w:b/>
              <w:bCs w:val="0"/>
              <w:i/>
              <w:iCs/>
              <w:noProof/>
              <w:sz w:val="10"/>
              <w:szCs w:val="10"/>
              <w:lang w:val="tr-TR"/>
            </w:rPr>
            <w:drawing>
              <wp:inline distT="0" distB="0" distL="0" distR="0" wp14:anchorId="3EC0A487" wp14:editId="7F749BEA">
                <wp:extent cx="990600" cy="97971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797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3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0777AB" w:rsidRPr="00DA374E" w:rsidRDefault="002165D3" w:rsidP="0010347D">
          <w:pPr>
            <w:pBdr>
              <w:top w:val="single" w:sz="4" w:space="0" w:color="C0504D"/>
              <w:left w:val="single" w:sz="48" w:space="2" w:color="C0504D"/>
              <w:bottom w:val="single" w:sz="4" w:space="0" w:color="C0504D"/>
              <w:right w:val="single" w:sz="4" w:space="4" w:color="C0504D"/>
            </w:pBdr>
            <w:shd w:val="clear" w:color="auto" w:fill="C6D9F1" w:themeFill="text2" w:themeFillTint="33"/>
            <w:ind w:left="142"/>
            <w:contextualSpacing/>
            <w:jc w:val="center"/>
            <w:outlineLvl w:val="1"/>
            <w:rPr>
              <w:rFonts w:ascii="Times New Roman" w:hAnsi="Times New Roman" w:cs="Times New Roman"/>
              <w:b/>
              <w:i/>
              <w:iCs/>
              <w:color w:val="C0504D"/>
              <w:sz w:val="28"/>
              <w:szCs w:val="28"/>
              <w:lang w:val="es-ES" w:eastAsia="en-US" w:bidi="en-US"/>
            </w:rPr>
          </w:pPr>
          <w:r>
            <w:rPr>
              <w:rFonts w:ascii="Times New Roman" w:hAnsi="Times New Roman" w:cs="Times New Roman"/>
              <w:b/>
              <w:iCs/>
              <w:sz w:val="28"/>
              <w:szCs w:val="28"/>
              <w:lang w:val="es-ES" w:eastAsia="en-US" w:bidi="en-US"/>
            </w:rPr>
            <w:t xml:space="preserve">FÜMİGASYON İŞLEMİ </w:t>
          </w:r>
          <w:r w:rsidR="004462C8">
            <w:rPr>
              <w:rFonts w:ascii="Times New Roman" w:hAnsi="Times New Roman" w:cs="Times New Roman"/>
              <w:b/>
              <w:iCs/>
              <w:sz w:val="28"/>
              <w:szCs w:val="28"/>
              <w:lang w:val="es-ES" w:eastAsia="en-US" w:bidi="en-US"/>
            </w:rPr>
            <w:t xml:space="preserve"> İZLEME LİSTESİ</w:t>
          </w:r>
          <w:r w:rsidR="000777AB" w:rsidRPr="000777AB">
            <w:rPr>
              <w:rFonts w:ascii="Times New Roman" w:hAnsi="Times New Roman" w:cs="Times New Roman"/>
              <w:b/>
              <w:iCs/>
              <w:sz w:val="28"/>
              <w:szCs w:val="28"/>
              <w:lang w:val="es-ES" w:eastAsia="en-US" w:bidi="en-US"/>
            </w:rPr>
            <w:t xml:space="preserve"> </w:t>
          </w:r>
          <w:r w:rsidR="000777AB" w:rsidRPr="00992CE6">
            <w:rPr>
              <w:rFonts w:ascii="Times New Roman" w:hAnsi="Times New Roman" w:cs="Times New Roman"/>
              <w:b/>
              <w:iCs/>
              <w:color w:val="A6A6A6" w:themeColor="background1" w:themeShade="A6"/>
              <w:sz w:val="28"/>
              <w:szCs w:val="28"/>
              <w:lang w:val="es-ES" w:eastAsia="en-US" w:bidi="en-US"/>
            </w:rPr>
            <w:t>FORMU</w:t>
          </w:r>
        </w:p>
      </w:tc>
      <w:tc>
        <w:tcPr>
          <w:tcW w:w="2145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8A053A" w:rsidRPr="008A053A" w:rsidRDefault="008A053A" w:rsidP="008A053A">
          <w:pPr>
            <w:rPr>
              <w:rFonts w:ascii="Times New Roman" w:hAnsi="Times New Roman"/>
              <w:sz w:val="20"/>
              <w:szCs w:val="20"/>
            </w:rPr>
          </w:pPr>
          <w:proofErr w:type="spellStart"/>
          <w:r w:rsidRPr="008A053A">
            <w:rPr>
              <w:rFonts w:ascii="Times New Roman" w:hAnsi="Times New Roman"/>
              <w:sz w:val="20"/>
              <w:szCs w:val="20"/>
            </w:rPr>
            <w:t>Güncelleme</w:t>
          </w:r>
          <w:proofErr w:type="spellEnd"/>
          <w:r w:rsidRPr="008A053A">
            <w:rPr>
              <w:rFonts w:ascii="Times New Roman" w:hAnsi="Times New Roman"/>
              <w:sz w:val="20"/>
              <w:szCs w:val="20"/>
            </w:rPr>
            <w:t xml:space="preserve"> </w:t>
          </w:r>
          <w:proofErr w:type="spellStart"/>
          <w:r w:rsidRPr="008A053A">
            <w:rPr>
              <w:rFonts w:ascii="Times New Roman" w:hAnsi="Times New Roman"/>
              <w:sz w:val="20"/>
              <w:szCs w:val="20"/>
            </w:rPr>
            <w:t>Tarihi</w:t>
          </w:r>
          <w:proofErr w:type="spellEnd"/>
          <w:r w:rsidRPr="008A053A">
            <w:rPr>
              <w:rFonts w:ascii="Times New Roman" w:hAnsi="Times New Roman"/>
              <w:sz w:val="20"/>
              <w:szCs w:val="20"/>
            </w:rPr>
            <w:t>/No:</w:t>
          </w:r>
        </w:p>
        <w:p w:rsidR="000777AB" w:rsidRPr="00DA374E" w:rsidRDefault="000777AB" w:rsidP="00DA374E">
          <w:pPr>
            <w:rPr>
              <w:rFonts w:ascii="Times New Roman" w:hAnsi="Times New Roman" w:cs="Times New Roman"/>
              <w:b/>
              <w:bCs w:val="0"/>
              <w:iCs/>
              <w:sz w:val="20"/>
              <w:szCs w:val="20"/>
              <w:lang w:val="tr-TR" w:eastAsia="en-US" w:bidi="en-US"/>
            </w:rPr>
          </w:pPr>
        </w:p>
      </w:tc>
    </w:tr>
    <w:tr w:rsidR="00DA374E" w:rsidRPr="00DA374E" w:rsidTr="007B6D6B">
      <w:trPr>
        <w:cantSplit/>
        <w:trHeight w:val="397"/>
      </w:trPr>
      <w:tc>
        <w:tcPr>
          <w:tcW w:w="14859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DA374E" w:rsidRPr="00DA374E" w:rsidRDefault="002B2A77" w:rsidP="00022988">
          <w:pPr>
            <w:tabs>
              <w:tab w:val="center" w:pos="4536"/>
              <w:tab w:val="right" w:pos="9072"/>
            </w:tabs>
            <w:spacing w:line="288" w:lineRule="auto"/>
            <w:jc w:val="center"/>
            <w:rPr>
              <w:rFonts w:ascii="Times New Roman" w:hAnsi="Times New Roman" w:cs="Times New Roman"/>
              <w:b/>
              <w:bCs w:val="0"/>
              <w:iCs/>
              <w:sz w:val="20"/>
              <w:szCs w:val="20"/>
              <w:lang w:val="tr-TR" w:eastAsia="en-US" w:bidi="en-US"/>
            </w:rPr>
          </w:pPr>
          <w:r>
            <w:rPr>
              <w:rFonts w:ascii="Times New Roman" w:hAnsi="Times New Roman" w:cs="Times New Roman"/>
              <w:b/>
              <w:bCs w:val="0"/>
              <w:iCs/>
              <w:sz w:val="20"/>
              <w:szCs w:val="20"/>
              <w:lang w:val="tr-TR" w:eastAsia="en-US" w:bidi="en-US"/>
            </w:rPr>
            <w:t>HSR</w:t>
          </w:r>
          <w:r w:rsidR="00022988">
            <w:rPr>
              <w:rFonts w:ascii="Times New Roman" w:hAnsi="Times New Roman" w:cs="Times New Roman"/>
              <w:b/>
              <w:bCs w:val="0"/>
              <w:iCs/>
              <w:sz w:val="20"/>
              <w:szCs w:val="20"/>
              <w:lang w:val="tr-TR" w:eastAsia="en-US" w:bidi="en-US"/>
            </w:rPr>
            <w:t>L</w:t>
          </w:r>
          <w:r w:rsidR="00DA374E" w:rsidRPr="00DA374E">
            <w:rPr>
              <w:rFonts w:ascii="Times New Roman" w:hAnsi="Times New Roman" w:cs="Times New Roman"/>
              <w:b/>
              <w:bCs w:val="0"/>
              <w:iCs/>
              <w:sz w:val="20"/>
              <w:szCs w:val="20"/>
              <w:lang w:val="tr-TR" w:eastAsia="en-US" w:bidi="en-US"/>
            </w:rPr>
            <w:t>DB/ STERİLİTE KONTROL LABORATUVARI</w:t>
          </w:r>
        </w:p>
      </w:tc>
    </w:tr>
  </w:tbl>
  <w:p w:rsidR="00DA374E" w:rsidRDefault="00DA374E">
    <w:pPr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A77" w:rsidRDefault="002B2A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80BCC"/>
    <w:multiLevelType w:val="hybridMultilevel"/>
    <w:tmpl w:val="D156704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327E66"/>
    <w:multiLevelType w:val="hybridMultilevel"/>
    <w:tmpl w:val="E7AEBA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E44C7"/>
    <w:multiLevelType w:val="hybridMultilevel"/>
    <w:tmpl w:val="283A943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4B19D5"/>
    <w:multiLevelType w:val="hybridMultilevel"/>
    <w:tmpl w:val="7E1A1F26"/>
    <w:lvl w:ilvl="0" w:tplc="A60EFE4E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864"/>
    <w:rsid w:val="00022988"/>
    <w:rsid w:val="0002340C"/>
    <w:rsid w:val="00025E9D"/>
    <w:rsid w:val="000425A1"/>
    <w:rsid w:val="000462C8"/>
    <w:rsid w:val="000777AB"/>
    <w:rsid w:val="000814F0"/>
    <w:rsid w:val="00092762"/>
    <w:rsid w:val="000B4B3B"/>
    <w:rsid w:val="000B7FF6"/>
    <w:rsid w:val="000D7718"/>
    <w:rsid w:val="000E0F87"/>
    <w:rsid w:val="000F7864"/>
    <w:rsid w:val="00102A8A"/>
    <w:rsid w:val="0010347D"/>
    <w:rsid w:val="00114227"/>
    <w:rsid w:val="00116A61"/>
    <w:rsid w:val="00122025"/>
    <w:rsid w:val="00124BF3"/>
    <w:rsid w:val="00171706"/>
    <w:rsid w:val="00180CF3"/>
    <w:rsid w:val="00181437"/>
    <w:rsid w:val="00181EB9"/>
    <w:rsid w:val="001926B8"/>
    <w:rsid w:val="00197CB8"/>
    <w:rsid w:val="001A5226"/>
    <w:rsid w:val="001A63C0"/>
    <w:rsid w:val="001A7276"/>
    <w:rsid w:val="001C38E8"/>
    <w:rsid w:val="001D4139"/>
    <w:rsid w:val="001D7937"/>
    <w:rsid w:val="001F3AD0"/>
    <w:rsid w:val="001F3BA4"/>
    <w:rsid w:val="002034DF"/>
    <w:rsid w:val="00206C94"/>
    <w:rsid w:val="002165D3"/>
    <w:rsid w:val="00233AB3"/>
    <w:rsid w:val="002575AD"/>
    <w:rsid w:val="00291C3F"/>
    <w:rsid w:val="002B2A77"/>
    <w:rsid w:val="002C5B2C"/>
    <w:rsid w:val="002D3091"/>
    <w:rsid w:val="002E28B1"/>
    <w:rsid w:val="002E7767"/>
    <w:rsid w:val="002F2363"/>
    <w:rsid w:val="002F41A7"/>
    <w:rsid w:val="00302E08"/>
    <w:rsid w:val="003032AD"/>
    <w:rsid w:val="0032420E"/>
    <w:rsid w:val="00352160"/>
    <w:rsid w:val="00392D90"/>
    <w:rsid w:val="00392F54"/>
    <w:rsid w:val="0039474D"/>
    <w:rsid w:val="0039552D"/>
    <w:rsid w:val="003A690E"/>
    <w:rsid w:val="003A7431"/>
    <w:rsid w:val="003E0390"/>
    <w:rsid w:val="003F5BC4"/>
    <w:rsid w:val="00407C7C"/>
    <w:rsid w:val="00433775"/>
    <w:rsid w:val="00437F7C"/>
    <w:rsid w:val="004462C8"/>
    <w:rsid w:val="00496356"/>
    <w:rsid w:val="00496B22"/>
    <w:rsid w:val="00497B0C"/>
    <w:rsid w:val="004A20FD"/>
    <w:rsid w:val="004B5E29"/>
    <w:rsid w:val="004C07BA"/>
    <w:rsid w:val="004C534A"/>
    <w:rsid w:val="004D211B"/>
    <w:rsid w:val="004E01FF"/>
    <w:rsid w:val="00533A3E"/>
    <w:rsid w:val="00540570"/>
    <w:rsid w:val="00556071"/>
    <w:rsid w:val="005840C8"/>
    <w:rsid w:val="005C73CC"/>
    <w:rsid w:val="005D13E1"/>
    <w:rsid w:val="005E5DA2"/>
    <w:rsid w:val="00610345"/>
    <w:rsid w:val="006276B3"/>
    <w:rsid w:val="006374D1"/>
    <w:rsid w:val="006420D0"/>
    <w:rsid w:val="00656753"/>
    <w:rsid w:val="006645DC"/>
    <w:rsid w:val="00680E35"/>
    <w:rsid w:val="006A4FB3"/>
    <w:rsid w:val="006B4BFE"/>
    <w:rsid w:val="006C728E"/>
    <w:rsid w:val="006F328C"/>
    <w:rsid w:val="006F4E96"/>
    <w:rsid w:val="007021B6"/>
    <w:rsid w:val="00710C58"/>
    <w:rsid w:val="00720967"/>
    <w:rsid w:val="00740940"/>
    <w:rsid w:val="00765AA2"/>
    <w:rsid w:val="00766DB9"/>
    <w:rsid w:val="00770DAF"/>
    <w:rsid w:val="00786E4C"/>
    <w:rsid w:val="007905A6"/>
    <w:rsid w:val="007B6D6B"/>
    <w:rsid w:val="007C0601"/>
    <w:rsid w:val="007C1CDE"/>
    <w:rsid w:val="007E110C"/>
    <w:rsid w:val="00825998"/>
    <w:rsid w:val="00850840"/>
    <w:rsid w:val="008530F6"/>
    <w:rsid w:val="008578DC"/>
    <w:rsid w:val="00880C59"/>
    <w:rsid w:val="00881476"/>
    <w:rsid w:val="00885380"/>
    <w:rsid w:val="00891261"/>
    <w:rsid w:val="008A053A"/>
    <w:rsid w:val="008A4AE9"/>
    <w:rsid w:val="008C6BDC"/>
    <w:rsid w:val="008D39A1"/>
    <w:rsid w:val="008D65B4"/>
    <w:rsid w:val="008D6E23"/>
    <w:rsid w:val="008F2383"/>
    <w:rsid w:val="008F29CC"/>
    <w:rsid w:val="00916F4B"/>
    <w:rsid w:val="009208D2"/>
    <w:rsid w:val="009329B1"/>
    <w:rsid w:val="009848DB"/>
    <w:rsid w:val="00992CE6"/>
    <w:rsid w:val="00A67DEC"/>
    <w:rsid w:val="00A90F3E"/>
    <w:rsid w:val="00A97BFE"/>
    <w:rsid w:val="00AB2B89"/>
    <w:rsid w:val="00AC1EB3"/>
    <w:rsid w:val="00B00CF2"/>
    <w:rsid w:val="00B0486C"/>
    <w:rsid w:val="00B12709"/>
    <w:rsid w:val="00B2439C"/>
    <w:rsid w:val="00B37953"/>
    <w:rsid w:val="00B557A1"/>
    <w:rsid w:val="00B6089A"/>
    <w:rsid w:val="00B64A07"/>
    <w:rsid w:val="00B6765F"/>
    <w:rsid w:val="00B71C49"/>
    <w:rsid w:val="00B71EBE"/>
    <w:rsid w:val="00BA663B"/>
    <w:rsid w:val="00BB6791"/>
    <w:rsid w:val="00BD04FD"/>
    <w:rsid w:val="00BE4277"/>
    <w:rsid w:val="00BF6A78"/>
    <w:rsid w:val="00C24EEC"/>
    <w:rsid w:val="00C304F7"/>
    <w:rsid w:val="00C3216F"/>
    <w:rsid w:val="00C62229"/>
    <w:rsid w:val="00C72F0F"/>
    <w:rsid w:val="00C97DCB"/>
    <w:rsid w:val="00CA68E5"/>
    <w:rsid w:val="00CB5AD6"/>
    <w:rsid w:val="00CE0129"/>
    <w:rsid w:val="00CE727B"/>
    <w:rsid w:val="00CE7D57"/>
    <w:rsid w:val="00CF27A6"/>
    <w:rsid w:val="00D0409C"/>
    <w:rsid w:val="00D170E5"/>
    <w:rsid w:val="00D20F03"/>
    <w:rsid w:val="00D874AA"/>
    <w:rsid w:val="00DA374E"/>
    <w:rsid w:val="00DA73CE"/>
    <w:rsid w:val="00DE0C1D"/>
    <w:rsid w:val="00DF111F"/>
    <w:rsid w:val="00E70027"/>
    <w:rsid w:val="00ED06D8"/>
    <w:rsid w:val="00ED7C41"/>
    <w:rsid w:val="00EF0865"/>
    <w:rsid w:val="00F00667"/>
    <w:rsid w:val="00F17032"/>
    <w:rsid w:val="00F34270"/>
    <w:rsid w:val="00F62302"/>
    <w:rsid w:val="00F86F89"/>
    <w:rsid w:val="00FA03AB"/>
    <w:rsid w:val="00FA255F"/>
    <w:rsid w:val="00FD743C"/>
    <w:rsid w:val="00FF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86B80F"/>
  <w15:docId w15:val="{F8BF7168-C161-4B21-B5C2-A04B0133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1FF"/>
    <w:rPr>
      <w:rFonts w:ascii="Arial" w:hAnsi="Arial" w:cs="Arial"/>
      <w:bCs/>
      <w:sz w:val="24"/>
      <w:szCs w:val="15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4E01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 w:cs="Times New Roman"/>
      <w:b/>
      <w:i/>
      <w:iCs/>
      <w:color w:val="622423"/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4E01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 w:cs="Times New Roman"/>
      <w:b/>
      <w:i/>
      <w:iCs/>
      <w:color w:val="943634"/>
      <w:sz w:val="22"/>
      <w:szCs w:val="22"/>
      <w:lang w:eastAsia="en-US"/>
    </w:rPr>
  </w:style>
  <w:style w:type="paragraph" w:styleId="Balk3">
    <w:name w:val="heading 3"/>
    <w:basedOn w:val="Normal"/>
    <w:next w:val="Normal"/>
    <w:link w:val="Balk3Char"/>
    <w:uiPriority w:val="99"/>
    <w:qFormat/>
    <w:rsid w:val="004E01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 w:cs="Times New Roman"/>
      <w:b/>
      <w:i/>
      <w:iCs/>
      <w:color w:val="943634"/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9"/>
    <w:qFormat/>
    <w:rsid w:val="004E01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 w:cs="Times New Roman"/>
      <w:b/>
      <w:i/>
      <w:iCs/>
      <w:color w:val="943634"/>
      <w:sz w:val="22"/>
      <w:szCs w:val="22"/>
      <w:lang w:eastAsia="en-US"/>
    </w:rPr>
  </w:style>
  <w:style w:type="paragraph" w:styleId="Balk5">
    <w:name w:val="heading 5"/>
    <w:basedOn w:val="Normal"/>
    <w:next w:val="Normal"/>
    <w:link w:val="Balk5Char"/>
    <w:uiPriority w:val="99"/>
    <w:qFormat/>
    <w:rsid w:val="004E01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 w:cs="Times New Roman"/>
      <w:b/>
      <w:i/>
      <w:iCs/>
      <w:color w:val="943634"/>
      <w:sz w:val="22"/>
      <w:szCs w:val="22"/>
      <w:lang w:eastAsia="en-US"/>
    </w:rPr>
  </w:style>
  <w:style w:type="paragraph" w:styleId="Balk6">
    <w:name w:val="heading 6"/>
    <w:basedOn w:val="Normal"/>
    <w:next w:val="Normal"/>
    <w:link w:val="Balk6Char"/>
    <w:uiPriority w:val="99"/>
    <w:qFormat/>
    <w:rsid w:val="004E01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 w:cs="Times New Roman"/>
      <w:bCs w:val="0"/>
      <w:i/>
      <w:iCs/>
      <w:color w:val="943634"/>
      <w:sz w:val="22"/>
      <w:szCs w:val="22"/>
      <w:lang w:eastAsia="en-US"/>
    </w:rPr>
  </w:style>
  <w:style w:type="paragraph" w:styleId="Balk7">
    <w:name w:val="heading 7"/>
    <w:basedOn w:val="Normal"/>
    <w:next w:val="Normal"/>
    <w:link w:val="Balk7Char"/>
    <w:uiPriority w:val="99"/>
    <w:qFormat/>
    <w:rsid w:val="004E01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 w:cs="Times New Roman"/>
      <w:bCs w:val="0"/>
      <w:i/>
      <w:iCs/>
      <w:color w:val="943634"/>
      <w:sz w:val="22"/>
      <w:szCs w:val="22"/>
      <w:lang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4E01FF"/>
    <w:pPr>
      <w:spacing w:before="200" w:after="100"/>
      <w:contextualSpacing/>
      <w:outlineLvl w:val="7"/>
    </w:pPr>
    <w:rPr>
      <w:rFonts w:ascii="Cambria" w:hAnsi="Cambria" w:cs="Times New Roman"/>
      <w:bCs w:val="0"/>
      <w:i/>
      <w:iCs/>
      <w:color w:val="C0504D"/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uiPriority w:val="99"/>
    <w:qFormat/>
    <w:rsid w:val="004E01FF"/>
    <w:pPr>
      <w:spacing w:before="200" w:after="100"/>
      <w:contextualSpacing/>
      <w:outlineLvl w:val="8"/>
    </w:pPr>
    <w:rPr>
      <w:rFonts w:ascii="Cambria" w:hAnsi="Cambria" w:cs="Times New Roman"/>
      <w:bCs w:val="0"/>
      <w:i/>
      <w:iCs/>
      <w:color w:val="C0504D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4E01FF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4E01FF"/>
    <w:rPr>
      <w:rFonts w:ascii="Cambria" w:hAnsi="Cambria" w:cs="Times New Roman"/>
      <w:b/>
      <w:bCs/>
      <w:i/>
      <w:iCs/>
      <w:color w:val="943634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4E01FF"/>
    <w:rPr>
      <w:rFonts w:ascii="Cambria" w:hAnsi="Cambria" w:cs="Times New Roman"/>
      <w:b/>
      <w:bCs/>
      <w:i/>
      <w:iCs/>
      <w:color w:val="943634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4E01FF"/>
    <w:rPr>
      <w:rFonts w:ascii="Cambria" w:hAnsi="Cambria" w:cs="Times New Roman"/>
      <w:b/>
      <w:bCs/>
      <w:i/>
      <w:iCs/>
      <w:color w:val="943634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4E01FF"/>
    <w:rPr>
      <w:rFonts w:ascii="Cambria" w:hAnsi="Cambria" w:cs="Times New Roman"/>
      <w:b/>
      <w:bCs/>
      <w:i/>
      <w:iCs/>
      <w:color w:val="943634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4E01FF"/>
    <w:rPr>
      <w:rFonts w:ascii="Cambria" w:hAnsi="Cambria" w:cs="Times New Roman"/>
      <w:i/>
      <w:iCs/>
      <w:color w:val="943634"/>
    </w:rPr>
  </w:style>
  <w:style w:type="character" w:customStyle="1" w:styleId="Balk7Char">
    <w:name w:val="Başlık 7 Char"/>
    <w:basedOn w:val="VarsaylanParagrafYazTipi"/>
    <w:link w:val="Balk7"/>
    <w:uiPriority w:val="99"/>
    <w:semiHidden/>
    <w:locked/>
    <w:rsid w:val="004E01FF"/>
    <w:rPr>
      <w:rFonts w:ascii="Cambria" w:hAnsi="Cambria" w:cs="Times New Roman"/>
      <w:i/>
      <w:iCs/>
      <w:color w:val="943634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4E01FF"/>
    <w:rPr>
      <w:rFonts w:ascii="Cambria" w:hAnsi="Cambria" w:cs="Times New Roman"/>
      <w:i/>
      <w:iCs/>
      <w:color w:val="C0504D"/>
    </w:rPr>
  </w:style>
  <w:style w:type="character" w:customStyle="1" w:styleId="Balk9Char">
    <w:name w:val="Başlık 9 Char"/>
    <w:basedOn w:val="VarsaylanParagrafYazTipi"/>
    <w:link w:val="Balk9"/>
    <w:uiPriority w:val="99"/>
    <w:semiHidden/>
    <w:locked/>
    <w:rsid w:val="004E01FF"/>
    <w:rPr>
      <w:rFonts w:ascii="Cambria" w:hAnsi="Cambria" w:cs="Times New Roman"/>
      <w:i/>
      <w:iCs/>
      <w:color w:val="C0504D"/>
      <w:sz w:val="20"/>
      <w:szCs w:val="20"/>
    </w:rPr>
  </w:style>
  <w:style w:type="paragraph" w:styleId="ResimYazs">
    <w:name w:val="caption"/>
    <w:basedOn w:val="Normal"/>
    <w:next w:val="Normal"/>
    <w:uiPriority w:val="99"/>
    <w:qFormat/>
    <w:rsid w:val="004E01FF"/>
    <w:pPr>
      <w:spacing w:after="200" w:line="288" w:lineRule="auto"/>
    </w:pPr>
    <w:rPr>
      <w:rFonts w:ascii="Calibri" w:hAnsi="Calibri" w:cs="Times New Roman"/>
      <w:b/>
      <w:i/>
      <w:iCs/>
      <w:color w:val="943634"/>
      <w:sz w:val="18"/>
      <w:szCs w:val="18"/>
      <w:lang w:eastAsia="en-US"/>
    </w:rPr>
  </w:style>
  <w:style w:type="paragraph" w:styleId="KonuBal">
    <w:name w:val="Title"/>
    <w:basedOn w:val="Normal"/>
    <w:next w:val="Normal"/>
    <w:link w:val="KonuBalChar"/>
    <w:uiPriority w:val="99"/>
    <w:qFormat/>
    <w:rsid w:val="004E01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 w:cs="Times New Roman"/>
      <w:bCs w:val="0"/>
      <w:i/>
      <w:iCs/>
      <w:color w:val="FFFFFF"/>
      <w:spacing w:val="10"/>
      <w:sz w:val="48"/>
      <w:szCs w:val="48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4E01FF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ltyaz">
    <w:name w:val="Subtitle"/>
    <w:basedOn w:val="Normal"/>
    <w:next w:val="Normal"/>
    <w:link w:val="AltyazChar"/>
    <w:uiPriority w:val="99"/>
    <w:qFormat/>
    <w:rsid w:val="004E01FF"/>
    <w:pPr>
      <w:pBdr>
        <w:bottom w:val="dotted" w:sz="8" w:space="10" w:color="C0504D"/>
      </w:pBdr>
      <w:spacing w:before="200" w:after="900"/>
      <w:jc w:val="center"/>
    </w:pPr>
    <w:rPr>
      <w:rFonts w:ascii="Cambria" w:hAnsi="Cambria" w:cs="Times New Roman"/>
      <w:bCs w:val="0"/>
      <w:i/>
      <w:iCs/>
      <w:color w:val="622423"/>
      <w:szCs w:val="24"/>
      <w:lang w:eastAsia="en-US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4E01FF"/>
    <w:rPr>
      <w:rFonts w:ascii="Cambria" w:hAnsi="Cambria" w:cs="Times New Roman"/>
      <w:i/>
      <w:iCs/>
      <w:color w:val="622423"/>
      <w:sz w:val="24"/>
      <w:szCs w:val="24"/>
    </w:rPr>
  </w:style>
  <w:style w:type="character" w:styleId="Gl">
    <w:name w:val="Strong"/>
    <w:basedOn w:val="VarsaylanParagrafYazTipi"/>
    <w:uiPriority w:val="99"/>
    <w:qFormat/>
    <w:rsid w:val="004E01FF"/>
    <w:rPr>
      <w:rFonts w:cs="Times New Roman"/>
      <w:b/>
      <w:spacing w:val="0"/>
    </w:rPr>
  </w:style>
  <w:style w:type="character" w:styleId="Vurgu">
    <w:name w:val="Emphasis"/>
    <w:basedOn w:val="VarsaylanParagrafYazTipi"/>
    <w:uiPriority w:val="99"/>
    <w:qFormat/>
    <w:rsid w:val="004E01FF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ralkYok">
    <w:name w:val="No Spacing"/>
    <w:basedOn w:val="Normal"/>
    <w:link w:val="AralkYokChar"/>
    <w:uiPriority w:val="99"/>
    <w:qFormat/>
    <w:rsid w:val="004E01FF"/>
    <w:rPr>
      <w:rFonts w:ascii="Calibri" w:hAnsi="Calibri" w:cs="Times New Roman"/>
      <w:bCs w:val="0"/>
      <w:i/>
      <w:iCs/>
      <w:sz w:val="20"/>
      <w:szCs w:val="20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8D39A1"/>
    <w:rPr>
      <w:rFonts w:cs="Times New Roman"/>
      <w:i/>
      <w:iCs/>
      <w:sz w:val="20"/>
      <w:szCs w:val="20"/>
    </w:rPr>
  </w:style>
  <w:style w:type="paragraph" w:styleId="ListeParagraf">
    <w:name w:val="List Paragraph"/>
    <w:basedOn w:val="Normal"/>
    <w:uiPriority w:val="99"/>
    <w:qFormat/>
    <w:rsid w:val="004E01FF"/>
    <w:pPr>
      <w:spacing w:after="200" w:line="288" w:lineRule="auto"/>
      <w:ind w:left="720"/>
      <w:contextualSpacing/>
    </w:pPr>
    <w:rPr>
      <w:rFonts w:ascii="Calibri" w:hAnsi="Calibri" w:cs="Times New Roman"/>
      <w:bCs w:val="0"/>
      <w:i/>
      <w:iCs/>
      <w:sz w:val="20"/>
      <w:szCs w:val="20"/>
      <w:lang w:eastAsia="en-US"/>
    </w:rPr>
  </w:style>
  <w:style w:type="paragraph" w:styleId="Alnt">
    <w:name w:val="Quote"/>
    <w:basedOn w:val="Normal"/>
    <w:next w:val="Normal"/>
    <w:link w:val="AlntChar"/>
    <w:uiPriority w:val="99"/>
    <w:qFormat/>
    <w:rsid w:val="004E01FF"/>
    <w:pPr>
      <w:spacing w:after="200" w:line="288" w:lineRule="auto"/>
    </w:pPr>
    <w:rPr>
      <w:rFonts w:ascii="Calibri" w:hAnsi="Calibri" w:cs="Times New Roman"/>
      <w:bCs w:val="0"/>
      <w:color w:val="943634"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99"/>
    <w:locked/>
    <w:rsid w:val="004E01FF"/>
    <w:rPr>
      <w:rFonts w:cs="Times New Roman"/>
      <w:color w:val="943634"/>
      <w:sz w:val="20"/>
      <w:szCs w:val="20"/>
    </w:rPr>
  </w:style>
  <w:style w:type="paragraph" w:styleId="GlAlnt">
    <w:name w:val="Intense Quote"/>
    <w:basedOn w:val="Normal"/>
    <w:next w:val="Normal"/>
    <w:link w:val="GlAlntChar"/>
    <w:uiPriority w:val="99"/>
    <w:qFormat/>
    <w:rsid w:val="004E01FF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 w:cs="Times New Roman"/>
      <w:b/>
      <w:i/>
      <w:iCs/>
      <w:color w:val="C0504D"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99"/>
    <w:locked/>
    <w:rsid w:val="004E01FF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HafifVurgulama">
    <w:name w:val="Subtle Emphasis"/>
    <w:basedOn w:val="VarsaylanParagrafYazTipi"/>
    <w:uiPriority w:val="99"/>
    <w:qFormat/>
    <w:rsid w:val="004E01FF"/>
    <w:rPr>
      <w:rFonts w:ascii="Cambria" w:hAnsi="Cambria"/>
      <w:i/>
      <w:color w:val="C0504D"/>
    </w:rPr>
  </w:style>
  <w:style w:type="character" w:styleId="GlVurgulama">
    <w:name w:val="Intense Emphasis"/>
    <w:basedOn w:val="VarsaylanParagrafYazTipi"/>
    <w:uiPriority w:val="99"/>
    <w:qFormat/>
    <w:rsid w:val="004E01FF"/>
    <w:rPr>
      <w:rFonts w:ascii="Cambria" w:hAnsi="Cambr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HafifBavuru">
    <w:name w:val="Subtle Reference"/>
    <w:basedOn w:val="VarsaylanParagrafYazTipi"/>
    <w:uiPriority w:val="99"/>
    <w:qFormat/>
    <w:rsid w:val="004E01FF"/>
    <w:rPr>
      <w:i/>
      <w:smallCaps/>
      <w:color w:val="C0504D"/>
      <w:u w:color="C0504D"/>
    </w:rPr>
  </w:style>
  <w:style w:type="character" w:styleId="GlBavuru">
    <w:name w:val="Intense Reference"/>
    <w:basedOn w:val="VarsaylanParagrafYazTipi"/>
    <w:uiPriority w:val="99"/>
    <w:qFormat/>
    <w:rsid w:val="004E01FF"/>
    <w:rPr>
      <w:b/>
      <w:i/>
      <w:smallCaps/>
      <w:color w:val="C0504D"/>
      <w:u w:color="C0504D"/>
    </w:rPr>
  </w:style>
  <w:style w:type="character" w:styleId="KitapBal">
    <w:name w:val="Book Title"/>
    <w:basedOn w:val="VarsaylanParagrafYazTipi"/>
    <w:uiPriority w:val="99"/>
    <w:qFormat/>
    <w:rsid w:val="004E01FF"/>
    <w:rPr>
      <w:rFonts w:ascii="Cambria" w:hAnsi="Cambria"/>
      <w:b/>
      <w:i/>
      <w:smallCaps/>
      <w:color w:val="943634"/>
      <w:u w:val="single"/>
    </w:rPr>
  </w:style>
  <w:style w:type="paragraph" w:styleId="TBal">
    <w:name w:val="TOC Heading"/>
    <w:basedOn w:val="Balk1"/>
    <w:next w:val="Normal"/>
    <w:uiPriority w:val="99"/>
    <w:qFormat/>
    <w:rsid w:val="004E01FF"/>
    <w:pPr>
      <w:outlineLvl w:val="9"/>
    </w:pPr>
  </w:style>
  <w:style w:type="paragraph" w:styleId="stBilgi">
    <w:name w:val="header"/>
    <w:basedOn w:val="Normal"/>
    <w:link w:val="stBilgiChar"/>
    <w:uiPriority w:val="99"/>
    <w:rsid w:val="004E01FF"/>
    <w:pPr>
      <w:tabs>
        <w:tab w:val="center" w:pos="4536"/>
        <w:tab w:val="right" w:pos="9072"/>
      </w:tabs>
    </w:pPr>
    <w:rPr>
      <w:rFonts w:ascii="Calibri" w:hAnsi="Calibri" w:cs="Times New Roman"/>
      <w:bCs w:val="0"/>
      <w:i/>
      <w:iCs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4E01FF"/>
    <w:rPr>
      <w:rFonts w:cs="Times New Roman"/>
      <w:i/>
      <w:iCs/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4E01FF"/>
    <w:pPr>
      <w:tabs>
        <w:tab w:val="center" w:pos="4536"/>
        <w:tab w:val="right" w:pos="9072"/>
      </w:tabs>
    </w:pPr>
    <w:rPr>
      <w:rFonts w:ascii="Calibri" w:hAnsi="Calibri" w:cs="Times New Roman"/>
      <w:bCs w:val="0"/>
      <w:i/>
      <w:iCs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4E01FF"/>
    <w:rPr>
      <w:rFonts w:cs="Times New Roman"/>
      <w:i/>
      <w:i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4E01FF"/>
    <w:rPr>
      <w:rFonts w:ascii="Tahoma" w:hAnsi="Tahoma" w:cs="Tahoma"/>
      <w:bCs w:val="0"/>
      <w:i/>
      <w:iCs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E01FF"/>
    <w:rPr>
      <w:rFonts w:ascii="Tahoma" w:hAnsi="Tahoma" w:cs="Tahoma"/>
      <w:i/>
      <w:iCs/>
      <w:sz w:val="16"/>
      <w:szCs w:val="16"/>
    </w:rPr>
  </w:style>
  <w:style w:type="table" w:styleId="TabloKlavuzu">
    <w:name w:val="Table Grid"/>
    <w:basedOn w:val="NormalTablo"/>
    <w:rsid w:val="00CB5A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9">
    <w:name w:val="xl29"/>
    <w:basedOn w:val="Normal"/>
    <w:uiPriority w:val="99"/>
    <w:rsid w:val="004A2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val="tr-TR"/>
    </w:rPr>
  </w:style>
  <w:style w:type="paragraph" w:styleId="GvdeMetniGirintisi">
    <w:name w:val="Body Text Indent"/>
    <w:basedOn w:val="Normal"/>
    <w:link w:val="GvdeMetniGirintisiChar"/>
    <w:uiPriority w:val="99"/>
    <w:rsid w:val="002E7767"/>
    <w:pPr>
      <w:ind w:firstLine="708"/>
      <w:jc w:val="both"/>
    </w:pPr>
    <w:rPr>
      <w:rFonts w:ascii="Times New Roman" w:hAnsi="Times New Roman" w:cs="Times New Roman"/>
      <w:bCs w:val="0"/>
      <w:szCs w:val="20"/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2E7767"/>
    <w:rPr>
      <w:rFonts w:ascii="Times New Roman" w:hAnsi="Times New Roman" w:cs="Times New Roman"/>
      <w:sz w:val="20"/>
      <w:szCs w:val="20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80605-8C9F-4EDC-90C2-0D3B5DCB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Rshm</dc:creator>
  <cp:lastModifiedBy>AZER SİBEL ÖZNUR</cp:lastModifiedBy>
  <cp:revision>3</cp:revision>
  <cp:lastPrinted>2016-09-28T07:34:00Z</cp:lastPrinted>
  <dcterms:created xsi:type="dcterms:W3CDTF">2023-04-07T12:40:00Z</dcterms:created>
  <dcterms:modified xsi:type="dcterms:W3CDTF">2023-04-13T08:17:00Z</dcterms:modified>
</cp:coreProperties>
</file>