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41" w:rsidRDefault="009C095E" w:rsidP="008A2641">
      <w:pPr>
        <w:shd w:val="clear" w:color="auto" w:fill="FFFFFF"/>
        <w:ind w:lef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SALGIN GIDA ETKEN LİSTESİ</w:t>
      </w:r>
    </w:p>
    <w:p w:rsidR="009C095E" w:rsidRDefault="009C095E" w:rsidP="008A2641">
      <w:pPr>
        <w:shd w:val="clear" w:color="auto" w:fill="FFFFFF"/>
        <w:ind w:left="23"/>
        <w:jc w:val="center"/>
        <w:rPr>
          <w:b/>
          <w:bCs/>
          <w:sz w:val="22"/>
          <w:szCs w:val="22"/>
        </w:rPr>
      </w:pPr>
    </w:p>
    <w:p w:rsidR="008A2641" w:rsidRPr="00FF0199" w:rsidRDefault="008A2641" w:rsidP="008A2641">
      <w:pPr>
        <w:shd w:val="clear" w:color="auto" w:fill="FFFFFF"/>
        <w:ind w:left="23"/>
        <w:jc w:val="center"/>
        <w:rPr>
          <w:sz w:val="22"/>
          <w:szCs w:val="22"/>
        </w:rPr>
      </w:pPr>
      <w:r w:rsidRPr="00FF0199">
        <w:rPr>
          <w:b/>
          <w:bCs/>
          <w:sz w:val="22"/>
          <w:szCs w:val="22"/>
        </w:rPr>
        <w:t xml:space="preserve">I. Kısa </w:t>
      </w:r>
      <w:r>
        <w:rPr>
          <w:b/>
          <w:bCs/>
          <w:sz w:val="22"/>
          <w:szCs w:val="22"/>
        </w:rPr>
        <w:t>inkübasyon periy</w:t>
      </w:r>
      <w:r w:rsidRPr="00FF0199">
        <w:rPr>
          <w:b/>
          <w:bCs/>
          <w:sz w:val="22"/>
          <w:szCs w:val="22"/>
        </w:rPr>
        <w:t xml:space="preserve">odunu takiben ateşsiz veya hafif ateşli olup kusma </w:t>
      </w:r>
      <w:r>
        <w:rPr>
          <w:b/>
          <w:bCs/>
          <w:sz w:val="22"/>
          <w:szCs w:val="22"/>
        </w:rPr>
        <w:t>i</w:t>
      </w:r>
      <w:r w:rsidRPr="00FF0199">
        <w:rPr>
          <w:b/>
          <w:bCs/>
          <w:sz w:val="22"/>
          <w:szCs w:val="22"/>
        </w:rPr>
        <w:t>le seyreden hastalıklar</w:t>
      </w:r>
    </w:p>
    <w:tbl>
      <w:tblPr>
        <w:tblW w:w="14351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2330"/>
        <w:gridCol w:w="2005"/>
        <w:gridCol w:w="1974"/>
        <w:gridCol w:w="2466"/>
        <w:gridCol w:w="2837"/>
      </w:tblGrid>
      <w:tr w:rsidR="008A2641" w:rsidRPr="00526FEC" w:rsidTr="00985058">
        <w:trPr>
          <w:trHeight w:val="1116"/>
        </w:trPr>
        <w:tc>
          <w:tcPr>
            <w:tcW w:w="2739" w:type="dxa"/>
            <w:vAlign w:val="center"/>
          </w:tcPr>
          <w:p w:rsidR="008A2641" w:rsidRPr="00526FEC" w:rsidRDefault="008A2641" w:rsidP="0098505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>Etken</w:t>
            </w:r>
          </w:p>
        </w:tc>
        <w:tc>
          <w:tcPr>
            <w:tcW w:w="2330" w:type="dxa"/>
            <w:vAlign w:val="center"/>
          </w:tcPr>
          <w:p w:rsidR="008A2641" w:rsidRDefault="008A2641" w:rsidP="009850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>Bilinen inkubasyon periyodu</w:t>
            </w:r>
          </w:p>
          <w:p w:rsidR="008A2641" w:rsidRPr="00526FEC" w:rsidRDefault="008A2641" w:rsidP="00985058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526FEC">
              <w:rPr>
                <w:b/>
                <w:sz w:val="22"/>
                <w:szCs w:val="22"/>
              </w:rPr>
              <w:t>en kısa ve en uzun periyodlar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5" w:type="dxa"/>
            <w:vAlign w:val="center"/>
          </w:tcPr>
          <w:p w:rsidR="008A2641" w:rsidRPr="00526FEC" w:rsidRDefault="008A2641" w:rsidP="009850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>Belirtiler</w:t>
            </w:r>
          </w:p>
        </w:tc>
        <w:tc>
          <w:tcPr>
            <w:tcW w:w="1974" w:type="dxa"/>
            <w:vAlign w:val="center"/>
          </w:tcPr>
          <w:p w:rsidR="008A2641" w:rsidRPr="00526FEC" w:rsidRDefault="008A2641" w:rsidP="009850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>Fizyopatoloji</w:t>
            </w:r>
          </w:p>
        </w:tc>
        <w:tc>
          <w:tcPr>
            <w:tcW w:w="2466" w:type="dxa"/>
            <w:vAlign w:val="center"/>
          </w:tcPr>
          <w:p w:rsidR="008A2641" w:rsidRPr="00526FEC" w:rsidRDefault="008A2641" w:rsidP="009850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>Yiyeceklerin özelliği</w:t>
            </w:r>
          </w:p>
        </w:tc>
        <w:tc>
          <w:tcPr>
            <w:tcW w:w="2837" w:type="dxa"/>
            <w:vAlign w:val="center"/>
          </w:tcPr>
          <w:p w:rsidR="008A2641" w:rsidRPr="00526FEC" w:rsidRDefault="008A2641" w:rsidP="009850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>Örnekler</w:t>
            </w:r>
          </w:p>
        </w:tc>
      </w:tr>
      <w:tr w:rsidR="008A2641" w:rsidRPr="00526FEC" w:rsidTr="00985058">
        <w:trPr>
          <w:trHeight w:val="1660"/>
        </w:trPr>
        <w:tc>
          <w:tcPr>
            <w:tcW w:w="2739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</w:t>
            </w:r>
            <w:r w:rsidRPr="00526FEC">
              <w:rPr>
                <w:b/>
                <w:bCs/>
                <w:sz w:val="22"/>
                <w:szCs w:val="22"/>
              </w:rPr>
              <w:t>Staphylococcus aureus</w:t>
            </w:r>
          </w:p>
        </w:tc>
        <w:tc>
          <w:tcPr>
            <w:tcW w:w="2330" w:type="dxa"/>
          </w:tcPr>
          <w:p w:rsidR="008A2641" w:rsidRPr="00526FEC" w:rsidRDefault="008A2641" w:rsidP="00985058">
            <w:pPr>
              <w:spacing w:line="276" w:lineRule="auto"/>
              <w:rPr>
                <w:bCs/>
                <w:sz w:val="22"/>
                <w:szCs w:val="22"/>
              </w:rPr>
            </w:pPr>
            <w:r w:rsidRPr="00526FEC">
              <w:rPr>
                <w:bCs/>
                <w:sz w:val="22"/>
                <w:szCs w:val="22"/>
              </w:rPr>
              <w:t>2-4 saat</w:t>
            </w:r>
          </w:p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bCs/>
                <w:sz w:val="22"/>
                <w:szCs w:val="22"/>
              </w:rPr>
              <w:t>(1-6 saat)</w:t>
            </w:r>
          </w:p>
        </w:tc>
        <w:tc>
          <w:tcPr>
            <w:tcW w:w="2005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 xml:space="preserve">Bulantı, karın ağrısı, kusma, </w:t>
            </w:r>
            <w:r>
              <w:rPr>
                <w:sz w:val="22"/>
                <w:szCs w:val="22"/>
              </w:rPr>
              <w:t>i</w:t>
            </w:r>
            <w:r w:rsidRPr="00526FEC">
              <w:rPr>
                <w:sz w:val="22"/>
                <w:szCs w:val="22"/>
              </w:rPr>
              <w:t>shal, ateş olabilir.</w:t>
            </w:r>
          </w:p>
        </w:tc>
        <w:tc>
          <w:tcPr>
            <w:tcW w:w="1974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>Enterotoksln olmaya hazır</w:t>
            </w:r>
          </w:p>
        </w:tc>
        <w:tc>
          <w:tcPr>
            <w:tcW w:w="2466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>Kesilmiş, kıyılmış, etler, krema</w:t>
            </w:r>
          </w:p>
        </w:tc>
        <w:tc>
          <w:tcPr>
            <w:tcW w:w="2837" w:type="dxa"/>
            <w:vAlign w:val="center"/>
          </w:tcPr>
          <w:p w:rsidR="008A2641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>Yiyecek: Enterotoksln saptanması</w:t>
            </w:r>
          </w:p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ültürde tipinin, fajının ve sayı</w:t>
            </w:r>
            <w:r w:rsidRPr="00526FEC">
              <w:rPr>
                <w:sz w:val="22"/>
                <w:szCs w:val="22"/>
              </w:rPr>
              <w:t>sının belirlenmesi, gram boyama</w:t>
            </w:r>
          </w:p>
        </w:tc>
      </w:tr>
      <w:tr w:rsidR="008A2641" w:rsidRPr="00526FEC" w:rsidTr="00985058">
        <w:trPr>
          <w:trHeight w:val="1248"/>
        </w:trPr>
        <w:tc>
          <w:tcPr>
            <w:tcW w:w="2739" w:type="dxa"/>
          </w:tcPr>
          <w:p w:rsidR="008A2641" w:rsidRPr="00526FEC" w:rsidRDefault="008A2641" w:rsidP="00985058">
            <w:pPr>
              <w:spacing w:line="276" w:lineRule="auto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>B. Bacillus cereus</w:t>
            </w:r>
          </w:p>
        </w:tc>
        <w:tc>
          <w:tcPr>
            <w:tcW w:w="2330" w:type="dxa"/>
          </w:tcPr>
          <w:p w:rsidR="008A2641" w:rsidRPr="00526FEC" w:rsidRDefault="008A2641" w:rsidP="00985058">
            <w:pPr>
              <w:spacing w:line="276" w:lineRule="auto"/>
              <w:rPr>
                <w:bCs/>
                <w:sz w:val="22"/>
                <w:szCs w:val="22"/>
              </w:rPr>
            </w:pPr>
            <w:r w:rsidRPr="00526FEC">
              <w:rPr>
                <w:bCs/>
                <w:sz w:val="22"/>
                <w:szCs w:val="22"/>
              </w:rPr>
              <w:t>2-4 saat</w:t>
            </w:r>
          </w:p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bCs/>
                <w:sz w:val="22"/>
                <w:szCs w:val="22"/>
              </w:rPr>
              <w:t>(1-6 )saat</w:t>
            </w:r>
          </w:p>
        </w:tc>
        <w:tc>
          <w:tcPr>
            <w:tcW w:w="2005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bCs/>
                <w:sz w:val="22"/>
                <w:szCs w:val="22"/>
              </w:rPr>
              <w:t>Bulantı, kus</w:t>
            </w:r>
            <w:r>
              <w:rPr>
                <w:bCs/>
                <w:sz w:val="22"/>
                <w:szCs w:val="22"/>
              </w:rPr>
              <w:t>m</w:t>
            </w:r>
            <w:r w:rsidRPr="00526FEC">
              <w:rPr>
                <w:bCs/>
                <w:sz w:val="22"/>
                <w:szCs w:val="22"/>
              </w:rPr>
              <w:t xml:space="preserve">a, </w:t>
            </w:r>
            <w:r>
              <w:rPr>
                <w:bCs/>
                <w:sz w:val="22"/>
                <w:szCs w:val="22"/>
              </w:rPr>
              <w:t>i</w:t>
            </w:r>
            <w:r w:rsidRPr="00526FEC">
              <w:rPr>
                <w:bCs/>
                <w:sz w:val="22"/>
                <w:szCs w:val="22"/>
              </w:rPr>
              <w:t>shal</w:t>
            </w:r>
          </w:p>
        </w:tc>
        <w:tc>
          <w:tcPr>
            <w:tcW w:w="1974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bCs/>
                <w:sz w:val="22"/>
                <w:szCs w:val="22"/>
              </w:rPr>
              <w:t>Enterotoksln olmaya hazır</w:t>
            </w:r>
          </w:p>
        </w:tc>
        <w:tc>
          <w:tcPr>
            <w:tcW w:w="2466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>Kızartılmış pirinç</w:t>
            </w:r>
          </w:p>
        </w:tc>
        <w:tc>
          <w:tcPr>
            <w:tcW w:w="2837" w:type="dxa"/>
          </w:tcPr>
          <w:p w:rsidR="008A2641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 xml:space="preserve">Yiyecek: </w:t>
            </w:r>
            <w:r>
              <w:rPr>
                <w:sz w:val="22"/>
                <w:szCs w:val="22"/>
              </w:rPr>
              <w:t>Kültür yapılır</w:t>
            </w:r>
            <w:r w:rsidRPr="00526FEC">
              <w:rPr>
                <w:sz w:val="22"/>
                <w:szCs w:val="22"/>
              </w:rPr>
              <w:t xml:space="preserve"> </w:t>
            </w:r>
          </w:p>
          <w:p w:rsidR="008A2641" w:rsidRDefault="008A2641" w:rsidP="00985058">
            <w:pPr>
              <w:spacing w:line="276" w:lineRule="auto"/>
              <w:rPr>
                <w:sz w:val="22"/>
                <w:szCs w:val="22"/>
              </w:rPr>
            </w:pPr>
          </w:p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 xml:space="preserve">Vakalar: Dışkı </w:t>
            </w:r>
            <w:r>
              <w:rPr>
                <w:sz w:val="22"/>
                <w:szCs w:val="22"/>
              </w:rPr>
              <w:t>kültürü</w:t>
            </w:r>
          </w:p>
        </w:tc>
      </w:tr>
      <w:tr w:rsidR="008A2641" w:rsidRPr="00526FEC" w:rsidTr="00985058">
        <w:trPr>
          <w:trHeight w:val="2331"/>
        </w:trPr>
        <w:tc>
          <w:tcPr>
            <w:tcW w:w="2739" w:type="dxa"/>
          </w:tcPr>
          <w:p w:rsidR="008A2641" w:rsidRPr="00526FEC" w:rsidRDefault="008A2641" w:rsidP="0098505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 xml:space="preserve">C. Ağır Metaller </w:t>
            </w:r>
          </w:p>
          <w:p w:rsidR="008A2641" w:rsidRPr="00526FEC" w:rsidRDefault="008A2641" w:rsidP="0098505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  <w:p w:rsidR="008A2641" w:rsidRPr="00526FEC" w:rsidRDefault="008A2641" w:rsidP="0098505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 xml:space="preserve">1. Kadmiyum </w:t>
            </w:r>
          </w:p>
          <w:p w:rsidR="008A2641" w:rsidRPr="00526FEC" w:rsidRDefault="008A2641" w:rsidP="0098505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 xml:space="preserve">2. Bakır </w:t>
            </w:r>
          </w:p>
          <w:p w:rsidR="008A2641" w:rsidRPr="00526FEC" w:rsidRDefault="008A2641" w:rsidP="0098505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>3. Kalay</w:t>
            </w:r>
          </w:p>
          <w:p w:rsidR="008A2641" w:rsidRPr="00526FEC" w:rsidRDefault="008A2641" w:rsidP="0098505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526FEC">
              <w:rPr>
                <w:b/>
                <w:sz w:val="22"/>
                <w:szCs w:val="22"/>
              </w:rPr>
              <w:t>4. Çinko</w:t>
            </w:r>
          </w:p>
        </w:tc>
        <w:tc>
          <w:tcPr>
            <w:tcW w:w="2330" w:type="dxa"/>
          </w:tcPr>
          <w:p w:rsidR="008A2641" w:rsidRPr="00526FEC" w:rsidRDefault="008A2641" w:rsidP="00985058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526FEC">
              <w:rPr>
                <w:bCs/>
                <w:sz w:val="22"/>
                <w:szCs w:val="22"/>
              </w:rPr>
              <w:t>5-15 dakika</w:t>
            </w:r>
          </w:p>
          <w:p w:rsidR="008A2641" w:rsidRPr="00526FEC" w:rsidRDefault="008A2641" w:rsidP="0098505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26FEC">
              <w:rPr>
                <w:bCs/>
                <w:sz w:val="22"/>
                <w:szCs w:val="22"/>
              </w:rPr>
              <w:t>(1-60 dakika)</w:t>
            </w:r>
          </w:p>
        </w:tc>
        <w:tc>
          <w:tcPr>
            <w:tcW w:w="2005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bCs/>
                <w:sz w:val="22"/>
                <w:szCs w:val="22"/>
              </w:rPr>
              <w:t>Bulantı, kusma, ishal karın ağrısı</w:t>
            </w:r>
          </w:p>
        </w:tc>
        <w:tc>
          <w:tcPr>
            <w:tcW w:w="1974" w:type="dxa"/>
          </w:tcPr>
          <w:p w:rsidR="008A2641" w:rsidRPr="00526FEC" w:rsidRDefault="008A2641" w:rsidP="0098505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 xml:space="preserve">Yiyecek ve </w:t>
            </w:r>
            <w:r>
              <w:rPr>
                <w:sz w:val="22"/>
                <w:szCs w:val="22"/>
              </w:rPr>
              <w:t>i</w:t>
            </w:r>
            <w:r w:rsidRPr="00526FEC">
              <w:rPr>
                <w:sz w:val="22"/>
                <w:szCs w:val="22"/>
              </w:rPr>
              <w:t>çeceklerin hazırlanması depolanması, kaplama tencerele</w:t>
            </w:r>
            <w:r>
              <w:rPr>
                <w:sz w:val="22"/>
                <w:szCs w:val="22"/>
              </w:rPr>
              <w:t>rde</w:t>
            </w:r>
            <w:r w:rsidRPr="00526FEC">
              <w:rPr>
                <w:sz w:val="22"/>
                <w:szCs w:val="22"/>
              </w:rPr>
              <w:t xml:space="preserve"> pişirilmesi, kaplama ve</w:t>
            </w:r>
            <w:r>
              <w:rPr>
                <w:sz w:val="22"/>
                <w:szCs w:val="22"/>
              </w:rPr>
              <w:t xml:space="preserve"> m</w:t>
            </w:r>
            <w:r w:rsidRPr="00526FEC">
              <w:rPr>
                <w:sz w:val="22"/>
                <w:szCs w:val="22"/>
              </w:rPr>
              <w:t>etal</w:t>
            </w:r>
            <w:r>
              <w:rPr>
                <w:sz w:val="22"/>
                <w:szCs w:val="22"/>
              </w:rPr>
              <w:t>in kırılması sonucu kontami</w:t>
            </w:r>
            <w:r w:rsidRPr="00526FEC">
              <w:rPr>
                <w:sz w:val="22"/>
                <w:szCs w:val="22"/>
              </w:rPr>
              <w:t>ne olması</w:t>
            </w:r>
          </w:p>
        </w:tc>
        <w:tc>
          <w:tcPr>
            <w:tcW w:w="2837" w:type="dxa"/>
          </w:tcPr>
          <w:p w:rsidR="008A2641" w:rsidRPr="00526FEC" w:rsidRDefault="008A2641" w:rsidP="00985058">
            <w:pPr>
              <w:spacing w:line="276" w:lineRule="auto"/>
              <w:rPr>
                <w:sz w:val="22"/>
                <w:szCs w:val="22"/>
              </w:rPr>
            </w:pPr>
            <w:r w:rsidRPr="00526FEC">
              <w:rPr>
                <w:sz w:val="22"/>
                <w:szCs w:val="22"/>
              </w:rPr>
              <w:t>Yiyecek muhafaza kaplarının, kusmuğun mide salgısının, idr</w:t>
            </w:r>
            <w:r>
              <w:rPr>
                <w:sz w:val="22"/>
                <w:szCs w:val="22"/>
              </w:rPr>
              <w:t>ar, kan ve dışkı</w:t>
            </w:r>
            <w:r w:rsidRPr="00526FEC">
              <w:rPr>
                <w:sz w:val="22"/>
                <w:szCs w:val="22"/>
              </w:rPr>
              <w:t>nın toks</w:t>
            </w:r>
            <w:r>
              <w:rPr>
                <w:sz w:val="22"/>
                <w:szCs w:val="22"/>
              </w:rPr>
              <w:t>ikolojik</w:t>
            </w:r>
            <w:r w:rsidRPr="00526FEC">
              <w:rPr>
                <w:sz w:val="22"/>
                <w:szCs w:val="22"/>
              </w:rPr>
              <w:t xml:space="preserve"> analizi</w:t>
            </w:r>
          </w:p>
        </w:tc>
      </w:tr>
    </w:tbl>
    <w:p w:rsidR="008A2641" w:rsidRDefault="008A2641" w:rsidP="008A2641">
      <w:r>
        <w:br w:type="page"/>
      </w:r>
    </w:p>
    <w:p w:rsidR="008A2641" w:rsidRDefault="008A2641" w:rsidP="008A2641">
      <w:pPr>
        <w:shd w:val="clear" w:color="auto" w:fill="FFFFFF"/>
        <w:ind w:left="23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A2641" w:rsidRDefault="008A2641" w:rsidP="008A2641">
      <w:pPr>
        <w:shd w:val="clear" w:color="auto" w:fill="FFFFFF"/>
        <w:ind w:left="23"/>
        <w:jc w:val="center"/>
        <w:rPr>
          <w:b/>
          <w:bCs/>
          <w:sz w:val="22"/>
          <w:szCs w:val="22"/>
        </w:rPr>
      </w:pPr>
      <w:r w:rsidRPr="00FF0199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Pr="00FF0199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Orta-uzun</w:t>
      </w:r>
      <w:r w:rsidRPr="00FF01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inkübasyon periy</w:t>
      </w:r>
      <w:r w:rsidRPr="00FF0199">
        <w:rPr>
          <w:b/>
          <w:bCs/>
          <w:sz w:val="22"/>
          <w:szCs w:val="22"/>
        </w:rPr>
        <w:t>odu</w:t>
      </w:r>
      <w:r>
        <w:rPr>
          <w:b/>
          <w:bCs/>
          <w:sz w:val="22"/>
          <w:szCs w:val="22"/>
        </w:rPr>
        <w:t xml:space="preserve"> sonrası sıklıkla ateşli olup ishal i</w:t>
      </w:r>
      <w:r w:rsidRPr="00FF0199">
        <w:rPr>
          <w:b/>
          <w:bCs/>
          <w:sz w:val="22"/>
          <w:szCs w:val="22"/>
        </w:rPr>
        <w:t>le seyreden hastalıklar</w:t>
      </w:r>
    </w:p>
    <w:tbl>
      <w:tblPr>
        <w:tblW w:w="14176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2088"/>
        <w:gridCol w:w="2088"/>
        <w:gridCol w:w="1827"/>
        <w:gridCol w:w="2089"/>
        <w:gridCol w:w="3786"/>
      </w:tblGrid>
      <w:tr w:rsidR="008A2641" w:rsidRPr="00C47345" w:rsidTr="00985058">
        <w:trPr>
          <w:trHeight w:val="966"/>
        </w:trPr>
        <w:tc>
          <w:tcPr>
            <w:tcW w:w="2298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Etken</w:t>
            </w:r>
          </w:p>
        </w:tc>
        <w:tc>
          <w:tcPr>
            <w:tcW w:w="2088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Bilinen inkubasyon periyodu</w:t>
            </w:r>
          </w:p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 xml:space="preserve"> (en kısa ve en uzun periyodlar)</w:t>
            </w:r>
          </w:p>
        </w:tc>
        <w:tc>
          <w:tcPr>
            <w:tcW w:w="2088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Belirtiler</w:t>
            </w:r>
          </w:p>
        </w:tc>
        <w:tc>
          <w:tcPr>
            <w:tcW w:w="1827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Fizyopatoloji</w:t>
            </w:r>
          </w:p>
        </w:tc>
        <w:tc>
          <w:tcPr>
            <w:tcW w:w="2089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Yiyeceklerin özelliği</w:t>
            </w:r>
          </w:p>
        </w:tc>
        <w:tc>
          <w:tcPr>
            <w:tcW w:w="3786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Örnekler</w:t>
            </w:r>
          </w:p>
        </w:tc>
      </w:tr>
      <w:tr w:rsidR="008A2641" w:rsidRPr="00C47345" w:rsidTr="00985058">
        <w:trPr>
          <w:trHeight w:val="631"/>
        </w:trPr>
        <w:tc>
          <w:tcPr>
            <w:tcW w:w="2298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A. Clostridium perfiringens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12 saat 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(8-16 saat)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ind w:firstLine="34"/>
              <w:rPr>
                <w:szCs w:val="22"/>
              </w:rPr>
            </w:pPr>
            <w:r w:rsidRPr="00C47345">
              <w:rPr>
                <w:szCs w:val="22"/>
              </w:rPr>
              <w:t>Karın ağrısı, ishal (nadiren kusma, ateş)</w:t>
            </w:r>
          </w:p>
        </w:tc>
        <w:tc>
          <w:tcPr>
            <w:tcW w:w="1827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Vücutta oluşan enterotoksin</w:t>
            </w:r>
          </w:p>
        </w:tc>
        <w:tc>
          <w:tcPr>
            <w:tcW w:w="20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Et, kümes  hayvanları</w:t>
            </w:r>
          </w:p>
        </w:tc>
        <w:tc>
          <w:tcPr>
            <w:tcW w:w="3786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Enterotoksin saptanması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(araştırma işlemi olduğu için)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serotip ve sayabilmek için kültür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Vakalar: Dışkı kültürü ve dışkıda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enterotoksin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Kontroller: Dışkı kültürü</w:t>
            </w:r>
          </w:p>
        </w:tc>
      </w:tr>
      <w:tr w:rsidR="008A2641" w:rsidRPr="00C47345" w:rsidTr="00985058">
        <w:trPr>
          <w:trHeight w:val="966"/>
        </w:trPr>
        <w:tc>
          <w:tcPr>
            <w:tcW w:w="2298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B. Non typhoid salmonella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12-36 saat 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(6-72 saat)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İshal, karın ağrısı ateş, kusma, baş ağrısı, septisemi ve enterik ateş</w:t>
            </w:r>
          </w:p>
        </w:tc>
        <w:tc>
          <w:tcPr>
            <w:tcW w:w="1827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Doku Invazyonu</w:t>
            </w:r>
          </w:p>
        </w:tc>
        <w:tc>
          <w:tcPr>
            <w:tcW w:w="20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Kümes hayvanları, yumurta,çiğ süt (Çapraz kontaminasyon da olabilir).</w:t>
            </w:r>
          </w:p>
        </w:tc>
        <w:tc>
          <w:tcPr>
            <w:tcW w:w="3786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Kültür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Vakalar: Dışkı kültürü 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Ürünü İşleyen: Dışkı kültürü</w:t>
            </w:r>
          </w:p>
        </w:tc>
      </w:tr>
      <w:tr w:rsidR="008A2641" w:rsidRPr="00C47345" w:rsidTr="00985058">
        <w:trPr>
          <w:trHeight w:val="966"/>
        </w:trPr>
        <w:tc>
          <w:tcPr>
            <w:tcW w:w="2298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C. Vibrio parahaemoliticus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12 saat 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(2-48 saat)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Karın ağrısı, ishal bulantı, kusma, ateş baş ağrısı, kanlı ishal</w:t>
            </w:r>
          </w:p>
        </w:tc>
        <w:tc>
          <w:tcPr>
            <w:tcW w:w="1827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Doku invazyonu Enterotoksin (?)</w:t>
            </w:r>
          </w:p>
        </w:tc>
        <w:tc>
          <w:tcPr>
            <w:tcW w:w="20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Deniz ürünleri</w:t>
            </w:r>
          </w:p>
        </w:tc>
        <w:tc>
          <w:tcPr>
            <w:tcW w:w="3786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Kültür, kanagawa testi Vakalar: Dışkı kültürü, kanagawa testi</w:t>
            </w:r>
          </w:p>
        </w:tc>
      </w:tr>
      <w:tr w:rsidR="008A2641" w:rsidRPr="00C47345" w:rsidTr="00985058">
        <w:trPr>
          <w:trHeight w:val="966"/>
        </w:trPr>
        <w:tc>
          <w:tcPr>
            <w:tcW w:w="2298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D. Enterotoksikojenik E. coli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16-48 saat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İshal, karın ağrısı</w:t>
            </w:r>
          </w:p>
        </w:tc>
        <w:tc>
          <w:tcPr>
            <w:tcW w:w="1827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Enterotoksin</w:t>
            </w:r>
          </w:p>
        </w:tc>
        <w:tc>
          <w:tcPr>
            <w:tcW w:w="20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Pişmemiş, sebzeler, salatalar, su, peynir</w:t>
            </w:r>
          </w:p>
        </w:tc>
        <w:tc>
          <w:tcPr>
            <w:tcW w:w="3786" w:type="dxa"/>
            <w:vMerge w:val="restart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Kültür ve serotip Vakalar: Dışkı kültürü, serotip ve enterotoksin üretiminin saptanması Kontroller: Kültür, serotip, enterotoksin üretimi. Kontrollerle, vaka ve yiyecekIerdeki etkenin aynı olup olmadığını karşılaştırmak gerekir. DNA probeleri, MacConkeys sorbitolünde dışkı kültürü</w:t>
            </w:r>
          </w:p>
        </w:tc>
      </w:tr>
      <w:tr w:rsidR="008A2641" w:rsidRPr="00C47345" w:rsidTr="00985058">
        <w:trPr>
          <w:trHeight w:val="638"/>
        </w:trPr>
        <w:tc>
          <w:tcPr>
            <w:tcW w:w="2298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Enteroinvaziv E.coli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16-48 saat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Karın ağrısı, ishal</w:t>
            </w:r>
          </w:p>
        </w:tc>
        <w:tc>
          <w:tcPr>
            <w:tcW w:w="1827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Doku invazyonu</w:t>
            </w:r>
          </w:p>
        </w:tc>
        <w:tc>
          <w:tcPr>
            <w:tcW w:w="20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Pişmemiş, sebzeler, salatalar, su, peynir</w:t>
            </w:r>
          </w:p>
        </w:tc>
        <w:tc>
          <w:tcPr>
            <w:tcW w:w="3786" w:type="dxa"/>
            <w:vMerge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</w:p>
        </w:tc>
      </w:tr>
      <w:tr w:rsidR="008A2641" w:rsidRPr="00C47345" w:rsidTr="00985058">
        <w:trPr>
          <w:trHeight w:val="272"/>
        </w:trPr>
        <w:tc>
          <w:tcPr>
            <w:tcW w:w="2298" w:type="dxa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Enterohemorajik  E.coli (E. coli 0157: H7 ve diğerleri)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48-96 saat</w:t>
            </w:r>
          </w:p>
        </w:tc>
        <w:tc>
          <w:tcPr>
            <w:tcW w:w="2088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Kanlı İshal, karın ağrısı, ishal, baş ağrısı, nadiren ishal</w:t>
            </w:r>
          </w:p>
        </w:tc>
        <w:tc>
          <w:tcPr>
            <w:tcW w:w="1827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Sitotoksin</w:t>
            </w:r>
          </w:p>
        </w:tc>
        <w:tc>
          <w:tcPr>
            <w:tcW w:w="20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Sığır eti, çiğ süt, su</w:t>
            </w:r>
          </w:p>
        </w:tc>
        <w:tc>
          <w:tcPr>
            <w:tcW w:w="3786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</w:p>
        </w:tc>
      </w:tr>
    </w:tbl>
    <w:p w:rsidR="008A2641" w:rsidRDefault="008A2641" w:rsidP="008A2641">
      <w:pPr>
        <w:shd w:val="clear" w:color="auto" w:fill="FFFFFF"/>
        <w:spacing w:before="100" w:beforeAutospacing="1" w:after="100" w:afterAutospacing="1" w:line="360" w:lineRule="auto"/>
        <w:jc w:val="both"/>
        <w:rPr>
          <w:sz w:val="22"/>
          <w:szCs w:val="22"/>
        </w:rPr>
        <w:sectPr w:rsidR="008A2641" w:rsidSect="00615257">
          <w:footerReference w:type="default" r:id="rId6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A2641" w:rsidRDefault="008A2641" w:rsidP="008A2641">
      <w:pPr>
        <w:shd w:val="clear" w:color="auto" w:fill="FFFFFF"/>
        <w:ind w:left="23"/>
        <w:jc w:val="center"/>
        <w:rPr>
          <w:b/>
          <w:bCs/>
          <w:sz w:val="22"/>
          <w:szCs w:val="22"/>
        </w:rPr>
      </w:pPr>
    </w:p>
    <w:p w:rsidR="008A2641" w:rsidRDefault="008A2641" w:rsidP="008A2641">
      <w:pPr>
        <w:shd w:val="clear" w:color="auto" w:fill="FFFFFF"/>
        <w:ind w:left="23"/>
        <w:jc w:val="center"/>
        <w:rPr>
          <w:b/>
          <w:bCs/>
          <w:sz w:val="22"/>
          <w:szCs w:val="22"/>
        </w:rPr>
      </w:pPr>
      <w:r w:rsidRPr="00FF0199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Pr="00FF0199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Sıklıkla ateşli, Orta-uzun</w:t>
      </w:r>
      <w:r w:rsidRPr="00FF01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inkübasyon periy</w:t>
      </w:r>
      <w:r w:rsidRPr="00FF0199">
        <w:rPr>
          <w:b/>
          <w:bCs/>
          <w:sz w:val="22"/>
          <w:szCs w:val="22"/>
        </w:rPr>
        <w:t>odu</w:t>
      </w:r>
      <w:r>
        <w:rPr>
          <w:b/>
          <w:bCs/>
          <w:sz w:val="22"/>
          <w:szCs w:val="22"/>
        </w:rPr>
        <w:t xml:space="preserve"> sonrası ishal i</w:t>
      </w:r>
      <w:r w:rsidRPr="00FF0199">
        <w:rPr>
          <w:b/>
          <w:bCs/>
          <w:sz w:val="22"/>
          <w:szCs w:val="22"/>
        </w:rPr>
        <w:t>le seyreden hastalıklar</w:t>
      </w:r>
    </w:p>
    <w:tbl>
      <w:tblPr>
        <w:tblW w:w="14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2205"/>
        <w:gridCol w:w="2075"/>
        <w:gridCol w:w="1815"/>
        <w:gridCol w:w="2854"/>
        <w:gridCol w:w="3242"/>
      </w:tblGrid>
      <w:tr w:rsidR="008A2641" w:rsidRPr="00C47345" w:rsidTr="00985058">
        <w:trPr>
          <w:trHeight w:val="819"/>
        </w:trPr>
        <w:tc>
          <w:tcPr>
            <w:tcW w:w="2024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Etken</w:t>
            </w:r>
          </w:p>
        </w:tc>
        <w:tc>
          <w:tcPr>
            <w:tcW w:w="2205" w:type="dxa"/>
            <w:vAlign w:val="center"/>
          </w:tcPr>
          <w:p w:rsidR="008A2641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Bilinen inkubasyon periyodu</w:t>
            </w:r>
          </w:p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 xml:space="preserve"> (en kısa ve en uzun periyodlar)</w:t>
            </w:r>
          </w:p>
        </w:tc>
        <w:tc>
          <w:tcPr>
            <w:tcW w:w="2075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Belirtiler</w:t>
            </w:r>
          </w:p>
        </w:tc>
        <w:tc>
          <w:tcPr>
            <w:tcW w:w="1815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Fizyopatoloji</w:t>
            </w:r>
          </w:p>
        </w:tc>
        <w:tc>
          <w:tcPr>
            <w:tcW w:w="2854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Yiyeceklerin özelliği</w:t>
            </w:r>
          </w:p>
        </w:tc>
        <w:tc>
          <w:tcPr>
            <w:tcW w:w="3242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Örnekler</w:t>
            </w:r>
          </w:p>
        </w:tc>
      </w:tr>
      <w:tr w:rsidR="008A2641" w:rsidRPr="00C47345" w:rsidTr="00985058">
        <w:trPr>
          <w:trHeight w:val="535"/>
        </w:trPr>
        <w:tc>
          <w:tcPr>
            <w:tcW w:w="2024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E. Bacillus cereus</w:t>
            </w:r>
          </w:p>
        </w:tc>
        <w:tc>
          <w:tcPr>
            <w:tcW w:w="220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8-16 saat</w:t>
            </w:r>
          </w:p>
        </w:tc>
        <w:tc>
          <w:tcPr>
            <w:tcW w:w="207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Karın ağrısı, ishal</w:t>
            </w:r>
          </w:p>
        </w:tc>
        <w:tc>
          <w:tcPr>
            <w:tcW w:w="181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Enterotoksin (?)</w:t>
            </w:r>
          </w:p>
        </w:tc>
        <w:tc>
          <w:tcPr>
            <w:tcW w:w="2854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Krema, tahıllar, pudingler, soslar, parça et</w:t>
            </w:r>
          </w:p>
        </w:tc>
        <w:tc>
          <w:tcPr>
            <w:tcW w:w="324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Kültür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 Vakalar: Dışkı kültürü</w:t>
            </w:r>
          </w:p>
        </w:tc>
      </w:tr>
      <w:tr w:rsidR="008A2641" w:rsidRPr="00C47345" w:rsidTr="00985058">
        <w:trPr>
          <w:trHeight w:val="819"/>
        </w:trPr>
        <w:tc>
          <w:tcPr>
            <w:tcW w:w="2024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 xml:space="preserve">F. Shigella </w:t>
            </w:r>
          </w:p>
        </w:tc>
        <w:tc>
          <w:tcPr>
            <w:tcW w:w="220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24-48 saat</w:t>
            </w:r>
          </w:p>
        </w:tc>
        <w:tc>
          <w:tcPr>
            <w:tcW w:w="207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Karın ağrısı, ateş, ishal, kanlı ishal, baş ağrısı, bulantı, kusma</w:t>
            </w:r>
          </w:p>
        </w:tc>
        <w:tc>
          <w:tcPr>
            <w:tcW w:w="181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Doku invazyonu</w:t>
            </w:r>
          </w:p>
        </w:tc>
        <w:tc>
          <w:tcPr>
            <w:tcW w:w="2854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Kontamlne olmuş gıdalar (Enfekte kişilerin teması ) 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Etken gıdada üremez</w:t>
            </w:r>
          </w:p>
        </w:tc>
        <w:tc>
          <w:tcPr>
            <w:tcW w:w="324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Yiyecek: kültür ve serotip Vakalar: Dışkı kültürü ve serotip 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Gıda imal edenler: Dışkı kültürü ve serotip</w:t>
            </w:r>
          </w:p>
        </w:tc>
      </w:tr>
      <w:tr w:rsidR="008A2641" w:rsidRPr="00C47345" w:rsidTr="00985058">
        <w:trPr>
          <w:trHeight w:val="819"/>
        </w:trPr>
        <w:tc>
          <w:tcPr>
            <w:tcW w:w="2024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G. Yersinia Enterocolitica</w:t>
            </w:r>
          </w:p>
        </w:tc>
        <w:tc>
          <w:tcPr>
            <w:tcW w:w="220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3-5 gün</w:t>
            </w:r>
          </w:p>
        </w:tc>
        <w:tc>
          <w:tcPr>
            <w:tcW w:w="207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Ateş, ishal, karın ağrısı, kusma, baş ağrısı</w:t>
            </w:r>
          </w:p>
        </w:tc>
        <w:tc>
          <w:tcPr>
            <w:tcW w:w="181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Doku invazyonu, Enterotoksin</w:t>
            </w:r>
          </w:p>
        </w:tc>
        <w:tc>
          <w:tcPr>
            <w:tcW w:w="2854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Domuz ürünleri, enfekte insan veya hayvanların, gıda maddesini kontamine etmesi</w:t>
            </w:r>
          </w:p>
        </w:tc>
        <w:tc>
          <w:tcPr>
            <w:tcW w:w="324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Kültür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Vakalar: Dışkı, kan kültürü,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seroloji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Gıda İmal edenler: Dışkı kültürü</w:t>
            </w:r>
          </w:p>
        </w:tc>
      </w:tr>
      <w:tr w:rsidR="008A2641" w:rsidRPr="00C47345" w:rsidTr="00985058">
        <w:trPr>
          <w:trHeight w:val="819"/>
        </w:trPr>
        <w:tc>
          <w:tcPr>
            <w:tcW w:w="2024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H. Vibrio cholerae 01</w:t>
            </w:r>
          </w:p>
        </w:tc>
        <w:tc>
          <w:tcPr>
            <w:tcW w:w="220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24-72 saat</w:t>
            </w:r>
          </w:p>
        </w:tc>
        <w:tc>
          <w:tcPr>
            <w:tcW w:w="207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İshal, kusma</w:t>
            </w:r>
          </w:p>
        </w:tc>
        <w:tc>
          <w:tcPr>
            <w:tcW w:w="181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Vücutta oluşan enterotoksin</w:t>
            </w:r>
          </w:p>
        </w:tc>
        <w:tc>
          <w:tcPr>
            <w:tcW w:w="2854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Kabuklu deniz ürünleri, su ve kontamine edilmiş gıdalar (insan veya enfekte bölgeden alınmış</w:t>
            </w:r>
          </w:p>
        </w:tc>
        <w:tc>
          <w:tcPr>
            <w:tcW w:w="324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Kültür, serotip Vakalar: Dışkı kültürü, serotip Tüm izolasyonların doğrulanması için CDC'ye gönderilmesi</w:t>
            </w:r>
          </w:p>
        </w:tc>
      </w:tr>
      <w:tr w:rsidR="008A2641" w:rsidRPr="00C47345" w:rsidTr="00985058">
        <w:trPr>
          <w:trHeight w:val="541"/>
        </w:trPr>
        <w:tc>
          <w:tcPr>
            <w:tcW w:w="2024" w:type="dxa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I. Vibrio cholerae non-01</w:t>
            </w:r>
          </w:p>
        </w:tc>
        <w:tc>
          <w:tcPr>
            <w:tcW w:w="220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16-72 saat</w:t>
            </w:r>
          </w:p>
        </w:tc>
        <w:tc>
          <w:tcPr>
            <w:tcW w:w="207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İshal, kusma</w:t>
            </w:r>
          </w:p>
        </w:tc>
        <w:tc>
          <w:tcPr>
            <w:tcW w:w="181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Enterotoksin Doku invazyonu </w:t>
            </w:r>
          </w:p>
        </w:tc>
        <w:tc>
          <w:tcPr>
            <w:tcW w:w="2854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Kabuklu deniz ürünleri</w:t>
            </w:r>
          </w:p>
        </w:tc>
        <w:tc>
          <w:tcPr>
            <w:tcW w:w="324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Kültür, serotip Vakalar: Dışkı kültürü, serotip</w:t>
            </w:r>
          </w:p>
        </w:tc>
      </w:tr>
      <w:tr w:rsidR="008A2641" w:rsidRPr="00C47345" w:rsidTr="00985058">
        <w:trPr>
          <w:trHeight w:val="230"/>
        </w:trPr>
        <w:tc>
          <w:tcPr>
            <w:tcW w:w="2024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J. Campylobacter jejuni</w:t>
            </w:r>
          </w:p>
        </w:tc>
        <w:tc>
          <w:tcPr>
            <w:tcW w:w="220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3-5 gün</w:t>
            </w:r>
          </w:p>
        </w:tc>
        <w:tc>
          <w:tcPr>
            <w:tcW w:w="207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Karın ağrısı, ishal, kanlı ishal, ateş</w:t>
            </w:r>
          </w:p>
        </w:tc>
        <w:tc>
          <w:tcPr>
            <w:tcW w:w="181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Bilinmiyor </w:t>
            </w:r>
          </w:p>
        </w:tc>
        <w:tc>
          <w:tcPr>
            <w:tcW w:w="2854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</w:p>
        </w:tc>
        <w:tc>
          <w:tcPr>
            <w:tcW w:w="324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 Seçilmiş vasat kültürü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(%5 oksijen, 42</w:t>
            </w:r>
            <w:r w:rsidRPr="00C47345">
              <w:rPr>
                <w:szCs w:val="22"/>
                <w:vertAlign w:val="superscript"/>
              </w:rPr>
              <w:t>0</w:t>
            </w:r>
            <w:r w:rsidRPr="00C47345">
              <w:rPr>
                <w:szCs w:val="22"/>
              </w:rPr>
              <w:t>C)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Vakalar: Seçilmiş vasat kültürü (%5 oksijen, 42°C) seroloji</w:t>
            </w:r>
          </w:p>
        </w:tc>
      </w:tr>
      <w:tr w:rsidR="008A2641" w:rsidRPr="00C47345" w:rsidTr="00985058">
        <w:trPr>
          <w:trHeight w:val="738"/>
        </w:trPr>
        <w:tc>
          <w:tcPr>
            <w:tcW w:w="2024" w:type="dxa"/>
            <w:vAlign w:val="center"/>
          </w:tcPr>
          <w:p w:rsidR="008A2641" w:rsidRPr="00C47345" w:rsidRDefault="008A2641" w:rsidP="00985058">
            <w:pPr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K. Parvovirüs benzeri etkenler (Norwalk, Hawai Colorado, Cockle)</w:t>
            </w:r>
          </w:p>
        </w:tc>
        <w:tc>
          <w:tcPr>
            <w:tcW w:w="2205" w:type="dxa"/>
          </w:tcPr>
          <w:p w:rsidR="008A2641" w:rsidRPr="00C47345" w:rsidRDefault="008A2641" w:rsidP="00985058">
            <w:pPr>
              <w:spacing w:line="276" w:lineRule="auto"/>
              <w:rPr>
                <w:bCs/>
                <w:szCs w:val="22"/>
              </w:rPr>
            </w:pPr>
          </w:p>
          <w:p w:rsidR="008A2641" w:rsidRPr="00C47345" w:rsidRDefault="008A2641" w:rsidP="00985058">
            <w:pPr>
              <w:spacing w:line="276" w:lineRule="auto"/>
              <w:rPr>
                <w:bCs/>
                <w:szCs w:val="22"/>
              </w:rPr>
            </w:pPr>
            <w:r w:rsidRPr="00C47345">
              <w:rPr>
                <w:bCs/>
                <w:szCs w:val="22"/>
              </w:rPr>
              <w:t>16-48 saat</w:t>
            </w:r>
          </w:p>
        </w:tc>
        <w:tc>
          <w:tcPr>
            <w:tcW w:w="207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Bulantı, kusma, karın ağrısı, ishal</w:t>
            </w:r>
          </w:p>
        </w:tc>
        <w:tc>
          <w:tcPr>
            <w:tcW w:w="181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Bilinmiyor </w:t>
            </w:r>
          </w:p>
        </w:tc>
        <w:tc>
          <w:tcPr>
            <w:tcW w:w="2854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Kabuklu deniz ürünleri, suesilmiş, kıyılmış, etler, krema</w:t>
            </w:r>
          </w:p>
        </w:tc>
        <w:tc>
          <w:tcPr>
            <w:tcW w:w="324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Elektron mikroskop incelemesi 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Özel düzenlemeler yapılarak seroloji</w:t>
            </w:r>
          </w:p>
        </w:tc>
      </w:tr>
      <w:tr w:rsidR="008A2641" w:rsidRPr="00C47345" w:rsidTr="00985058">
        <w:trPr>
          <w:trHeight w:val="476"/>
        </w:trPr>
        <w:tc>
          <w:tcPr>
            <w:tcW w:w="2024" w:type="dxa"/>
            <w:vAlign w:val="center"/>
          </w:tcPr>
          <w:p w:rsidR="008A2641" w:rsidRPr="00C47345" w:rsidRDefault="008A2641" w:rsidP="00985058">
            <w:pPr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L. Rotavirüs</w:t>
            </w:r>
          </w:p>
        </w:tc>
        <w:tc>
          <w:tcPr>
            <w:tcW w:w="2205" w:type="dxa"/>
          </w:tcPr>
          <w:p w:rsidR="008A2641" w:rsidRPr="00C47345" w:rsidRDefault="008A2641" w:rsidP="00985058">
            <w:pPr>
              <w:spacing w:line="276" w:lineRule="auto"/>
              <w:rPr>
                <w:bCs/>
                <w:szCs w:val="22"/>
              </w:rPr>
            </w:pPr>
            <w:r w:rsidRPr="00C47345">
              <w:rPr>
                <w:bCs/>
                <w:szCs w:val="22"/>
              </w:rPr>
              <w:t>16-48 saat</w:t>
            </w:r>
          </w:p>
        </w:tc>
        <w:tc>
          <w:tcPr>
            <w:tcW w:w="207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Bulantı, kusma, karın ağrısı, ishal</w:t>
            </w:r>
          </w:p>
        </w:tc>
        <w:tc>
          <w:tcPr>
            <w:tcW w:w="1815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Bilinmiyor</w:t>
            </w:r>
          </w:p>
        </w:tc>
        <w:tc>
          <w:tcPr>
            <w:tcW w:w="2854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Besin kaynaklı bulaşma tam olarak gösterilememiştir. </w:t>
            </w:r>
          </w:p>
        </w:tc>
        <w:tc>
          <w:tcPr>
            <w:tcW w:w="324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Vakalar: Elektron mikroskop ve Elisa ile dışkı incelemesi, seroloji</w:t>
            </w:r>
          </w:p>
        </w:tc>
      </w:tr>
    </w:tbl>
    <w:p w:rsidR="008A2641" w:rsidRDefault="008A2641" w:rsidP="008A2641">
      <w:r>
        <w:br w:type="page"/>
      </w:r>
    </w:p>
    <w:p w:rsidR="008A2641" w:rsidRDefault="008A2641" w:rsidP="008A2641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A2641" w:rsidRDefault="008A2641" w:rsidP="008A2641">
      <w:pPr>
        <w:shd w:val="clear" w:color="auto" w:fill="FFFFFF"/>
        <w:jc w:val="center"/>
        <w:rPr>
          <w:b/>
          <w:bCs/>
          <w:sz w:val="22"/>
          <w:szCs w:val="22"/>
        </w:rPr>
      </w:pPr>
      <w:r w:rsidRPr="00FF0199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</w:t>
      </w:r>
      <w:r w:rsidRPr="00FF0199">
        <w:rPr>
          <w:b/>
          <w:bCs/>
          <w:sz w:val="22"/>
          <w:szCs w:val="22"/>
        </w:rPr>
        <w:t xml:space="preserve">. </w:t>
      </w:r>
      <w:r w:rsidRPr="00E23A51">
        <w:rPr>
          <w:b/>
          <w:bCs/>
          <w:sz w:val="22"/>
          <w:szCs w:val="22"/>
        </w:rPr>
        <w:t>Botulizm</w:t>
      </w:r>
    </w:p>
    <w:tbl>
      <w:tblPr>
        <w:tblW w:w="14979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323"/>
        <w:gridCol w:w="2187"/>
        <w:gridCol w:w="1913"/>
        <w:gridCol w:w="3007"/>
        <w:gridCol w:w="3416"/>
      </w:tblGrid>
      <w:tr w:rsidR="008A2641" w:rsidRPr="00C47345" w:rsidTr="00985058">
        <w:trPr>
          <w:trHeight w:val="970"/>
        </w:trPr>
        <w:tc>
          <w:tcPr>
            <w:tcW w:w="2133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Etken</w:t>
            </w:r>
          </w:p>
        </w:tc>
        <w:tc>
          <w:tcPr>
            <w:tcW w:w="2323" w:type="dxa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Bilinen inkubasyon periyodu (en kısa ve en uzun periyodlar)</w:t>
            </w:r>
          </w:p>
        </w:tc>
        <w:tc>
          <w:tcPr>
            <w:tcW w:w="2187" w:type="dxa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Belirtiler</w:t>
            </w:r>
          </w:p>
        </w:tc>
        <w:tc>
          <w:tcPr>
            <w:tcW w:w="1913" w:type="dxa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Fizyopatoloji</w:t>
            </w:r>
          </w:p>
        </w:tc>
        <w:tc>
          <w:tcPr>
            <w:tcW w:w="3007" w:type="dxa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Yiyeceklerin özelliği</w:t>
            </w:r>
          </w:p>
        </w:tc>
        <w:tc>
          <w:tcPr>
            <w:tcW w:w="3416" w:type="dxa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Örnekler</w:t>
            </w:r>
          </w:p>
        </w:tc>
      </w:tr>
      <w:tr w:rsidR="008A2641" w:rsidRPr="00C47345" w:rsidTr="00985058">
        <w:trPr>
          <w:trHeight w:val="634"/>
        </w:trPr>
        <w:tc>
          <w:tcPr>
            <w:tcW w:w="2133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Clostridium botillismus</w:t>
            </w:r>
          </w:p>
        </w:tc>
        <w:tc>
          <w:tcPr>
            <w:tcW w:w="2323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12-72 saat</w:t>
            </w:r>
          </w:p>
        </w:tc>
        <w:tc>
          <w:tcPr>
            <w:tcW w:w="2187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Kusma, ishal, desenden paralizi</w:t>
            </w:r>
          </w:p>
        </w:tc>
        <w:tc>
          <w:tcPr>
            <w:tcW w:w="1913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Enterotoksin olmaya hazır halde</w:t>
            </w:r>
          </w:p>
        </w:tc>
        <w:tc>
          <w:tcPr>
            <w:tcW w:w="3007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İyi konserve edilmemiş yiyecekler yiyecekler anaerob ortamın oluşması</w:t>
            </w:r>
          </w:p>
        </w:tc>
        <w:tc>
          <w:tcPr>
            <w:tcW w:w="3416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Toksin saptanması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Vakalar: Serum ve dışkıda toksin saptanması</w:t>
            </w:r>
          </w:p>
        </w:tc>
      </w:tr>
    </w:tbl>
    <w:p w:rsidR="008A2641" w:rsidRDefault="008A2641" w:rsidP="008A2641">
      <w:pPr>
        <w:shd w:val="clear" w:color="auto" w:fill="FFFFFF"/>
        <w:spacing w:line="360" w:lineRule="auto"/>
        <w:ind w:left="23"/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1"/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389"/>
        <w:gridCol w:w="2390"/>
        <w:gridCol w:w="1592"/>
        <w:gridCol w:w="2522"/>
        <w:gridCol w:w="3319"/>
      </w:tblGrid>
      <w:tr w:rsidR="008A2641" w:rsidRPr="00C47345" w:rsidTr="00985058">
        <w:trPr>
          <w:trHeight w:val="927"/>
        </w:trPr>
        <w:tc>
          <w:tcPr>
            <w:tcW w:w="2469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Etken</w:t>
            </w:r>
          </w:p>
        </w:tc>
        <w:tc>
          <w:tcPr>
            <w:tcW w:w="2389" w:type="dxa"/>
            <w:vAlign w:val="center"/>
          </w:tcPr>
          <w:p w:rsidR="008A2641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Bilinen inkubasyon periyodu</w:t>
            </w:r>
          </w:p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 xml:space="preserve"> (en kısa ve en uzun periyodlar)</w:t>
            </w:r>
          </w:p>
        </w:tc>
        <w:tc>
          <w:tcPr>
            <w:tcW w:w="2390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Belirtiler</w:t>
            </w:r>
          </w:p>
        </w:tc>
        <w:tc>
          <w:tcPr>
            <w:tcW w:w="1592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Fizyopatoloji</w:t>
            </w:r>
          </w:p>
        </w:tc>
        <w:tc>
          <w:tcPr>
            <w:tcW w:w="2522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Yiyeceklerin özelliği</w:t>
            </w:r>
          </w:p>
        </w:tc>
        <w:tc>
          <w:tcPr>
            <w:tcW w:w="3319" w:type="dxa"/>
            <w:vAlign w:val="center"/>
          </w:tcPr>
          <w:p w:rsidR="008A2641" w:rsidRPr="00C47345" w:rsidRDefault="008A2641" w:rsidP="00985058">
            <w:pPr>
              <w:spacing w:line="276" w:lineRule="auto"/>
              <w:jc w:val="center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Örnekler</w:t>
            </w:r>
          </w:p>
        </w:tc>
      </w:tr>
      <w:tr w:rsidR="008A2641" w:rsidRPr="00C47345" w:rsidTr="00985058">
        <w:trPr>
          <w:trHeight w:val="745"/>
        </w:trPr>
        <w:tc>
          <w:tcPr>
            <w:tcW w:w="2469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A. Mantar zehirlenmesi</w:t>
            </w:r>
          </w:p>
        </w:tc>
        <w:tc>
          <w:tcPr>
            <w:tcW w:w="23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Değişik zamanlar</w:t>
            </w:r>
          </w:p>
        </w:tc>
        <w:tc>
          <w:tcPr>
            <w:tcW w:w="2390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Çeşitli </w:t>
            </w:r>
          </w:p>
        </w:tc>
        <w:tc>
          <w:tcPr>
            <w:tcW w:w="159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-</w:t>
            </w:r>
          </w:p>
        </w:tc>
        <w:tc>
          <w:tcPr>
            <w:tcW w:w="252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Doğadaki mantarlar</w:t>
            </w:r>
          </w:p>
        </w:tc>
        <w:tc>
          <w:tcPr>
            <w:tcW w:w="331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Miçetolojistlerce tanımlanması</w:t>
            </w:r>
          </w:p>
        </w:tc>
      </w:tr>
      <w:tr w:rsidR="008A2641" w:rsidRPr="00C47345" w:rsidTr="00985058">
        <w:trPr>
          <w:trHeight w:val="1148"/>
        </w:trPr>
        <w:tc>
          <w:tcPr>
            <w:tcW w:w="2469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B. Çeşitli bitki zehirlenmesi</w:t>
            </w:r>
          </w:p>
        </w:tc>
        <w:tc>
          <w:tcPr>
            <w:tcW w:w="23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Değişik zamanlar</w:t>
            </w:r>
          </w:p>
        </w:tc>
        <w:tc>
          <w:tcPr>
            <w:tcW w:w="2390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Çeşitli </w:t>
            </w:r>
          </w:p>
        </w:tc>
        <w:tc>
          <w:tcPr>
            <w:tcW w:w="159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-</w:t>
            </w:r>
          </w:p>
        </w:tc>
        <w:tc>
          <w:tcPr>
            <w:tcW w:w="252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Doğadaki bitkiler</w:t>
            </w:r>
          </w:p>
        </w:tc>
        <w:tc>
          <w:tcPr>
            <w:tcW w:w="331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Vajkalar: Kusmuk, kan, idrar</w:t>
            </w:r>
          </w:p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Yiyecekler: Botanikçilerce inceleme, dışkı, tanının doğrulanmasına yardımcı olabilir.</w:t>
            </w:r>
          </w:p>
        </w:tc>
      </w:tr>
      <w:tr w:rsidR="008A2641" w:rsidRPr="00C47345" w:rsidTr="00985058">
        <w:trPr>
          <w:trHeight w:val="730"/>
        </w:trPr>
        <w:tc>
          <w:tcPr>
            <w:tcW w:w="2469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 xml:space="preserve">C. Seromboid balık zehirlenmesi </w:t>
            </w:r>
          </w:p>
        </w:tc>
        <w:tc>
          <w:tcPr>
            <w:tcW w:w="23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5 dakika-1 saat</w:t>
            </w:r>
          </w:p>
        </w:tc>
        <w:tc>
          <w:tcPr>
            <w:tcW w:w="2390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Bulantı, karın ağrısı, ishal, baş ağrısı, ürtiker, kızarma</w:t>
            </w:r>
          </w:p>
        </w:tc>
        <w:tc>
          <w:tcPr>
            <w:tcW w:w="159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Histamin </w:t>
            </w:r>
          </w:p>
        </w:tc>
        <w:tc>
          <w:tcPr>
            <w:tcW w:w="252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Yanlış işlenen balıklar (Örnek: Tuna)</w:t>
            </w:r>
          </w:p>
        </w:tc>
        <w:tc>
          <w:tcPr>
            <w:tcW w:w="331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Yiyecek: Histamin düzeyi</w:t>
            </w:r>
          </w:p>
        </w:tc>
      </w:tr>
      <w:tr w:rsidR="008A2641" w:rsidRPr="00C47345" w:rsidTr="00985058">
        <w:trPr>
          <w:trHeight w:val="1037"/>
        </w:trPr>
        <w:tc>
          <w:tcPr>
            <w:tcW w:w="2469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Ciguatera zehirlenmesi</w:t>
            </w:r>
          </w:p>
        </w:tc>
        <w:tc>
          <w:tcPr>
            <w:tcW w:w="23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1-6 saat</w:t>
            </w:r>
          </w:p>
        </w:tc>
        <w:tc>
          <w:tcPr>
            <w:tcW w:w="2390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İshal, bulantı, kusma, parestezi, geçici sıcaklık hissi kaybı</w:t>
            </w:r>
          </w:p>
        </w:tc>
        <w:tc>
          <w:tcPr>
            <w:tcW w:w="159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Ciguatoksin </w:t>
            </w:r>
          </w:p>
        </w:tc>
        <w:tc>
          <w:tcPr>
            <w:tcW w:w="252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Büyük okyanus balıkları (iskarmos)</w:t>
            </w:r>
          </w:p>
        </w:tc>
        <w:tc>
          <w:tcPr>
            <w:tcW w:w="331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Yaygın bulunmamakla birlikte Ciguatoksin için stick testi</w:t>
            </w:r>
          </w:p>
        </w:tc>
      </w:tr>
      <w:tr w:rsidR="008A2641" w:rsidRPr="00C47345" w:rsidTr="00985058">
        <w:trPr>
          <w:trHeight w:val="580"/>
        </w:trPr>
        <w:tc>
          <w:tcPr>
            <w:tcW w:w="2469" w:type="dxa"/>
            <w:vAlign w:val="center"/>
          </w:tcPr>
          <w:p w:rsidR="008A2641" w:rsidRPr="00C47345" w:rsidRDefault="008A2641" w:rsidP="00985058">
            <w:pPr>
              <w:shd w:val="clear" w:color="auto" w:fill="FFFFFF"/>
              <w:spacing w:line="276" w:lineRule="auto"/>
              <w:rPr>
                <w:b/>
                <w:szCs w:val="22"/>
              </w:rPr>
            </w:pPr>
            <w:r w:rsidRPr="00C47345">
              <w:rPr>
                <w:b/>
                <w:szCs w:val="22"/>
              </w:rPr>
              <w:t>D. Diğer gıda kaynaklı zehirlenmeler</w:t>
            </w:r>
          </w:p>
        </w:tc>
        <w:tc>
          <w:tcPr>
            <w:tcW w:w="238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>Değişik zamanlar</w:t>
            </w:r>
          </w:p>
        </w:tc>
        <w:tc>
          <w:tcPr>
            <w:tcW w:w="2390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Çeşitli </w:t>
            </w:r>
          </w:p>
        </w:tc>
        <w:tc>
          <w:tcPr>
            <w:tcW w:w="159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  <w:r w:rsidRPr="00C47345">
              <w:rPr>
                <w:szCs w:val="22"/>
              </w:rPr>
              <w:t xml:space="preserve">Çeşitli </w:t>
            </w:r>
          </w:p>
        </w:tc>
        <w:tc>
          <w:tcPr>
            <w:tcW w:w="2522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</w:p>
        </w:tc>
        <w:tc>
          <w:tcPr>
            <w:tcW w:w="3319" w:type="dxa"/>
          </w:tcPr>
          <w:p w:rsidR="008A2641" w:rsidRPr="00C47345" w:rsidRDefault="008A2641" w:rsidP="00985058">
            <w:pPr>
              <w:spacing w:line="276" w:lineRule="auto"/>
              <w:rPr>
                <w:szCs w:val="22"/>
              </w:rPr>
            </w:pPr>
          </w:p>
        </w:tc>
      </w:tr>
    </w:tbl>
    <w:p w:rsidR="00D945E0" w:rsidRDefault="00D945E0" w:rsidP="008A2641"/>
    <w:sectPr w:rsidR="00D945E0" w:rsidSect="008A2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68" w:rsidRDefault="00C84768" w:rsidP="009C095E">
      <w:r>
        <w:separator/>
      </w:r>
    </w:p>
  </w:endnote>
  <w:endnote w:type="continuationSeparator" w:id="0">
    <w:p w:rsidR="00C84768" w:rsidRDefault="00C84768" w:rsidP="009C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137709"/>
      <w:docPartObj>
        <w:docPartGallery w:val="Page Numbers (Bottom of Page)"/>
        <w:docPartUnique/>
      </w:docPartObj>
    </w:sdtPr>
    <w:sdtContent>
      <w:p w:rsidR="009C095E" w:rsidRDefault="009C095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095E" w:rsidRDefault="009C09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68" w:rsidRDefault="00C84768" w:rsidP="009C095E">
      <w:r>
        <w:separator/>
      </w:r>
    </w:p>
  </w:footnote>
  <w:footnote w:type="continuationSeparator" w:id="0">
    <w:p w:rsidR="00C84768" w:rsidRDefault="00C84768" w:rsidP="009C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77"/>
    <w:rsid w:val="008A2641"/>
    <w:rsid w:val="008C1E77"/>
    <w:rsid w:val="009C095E"/>
    <w:rsid w:val="00C84768"/>
    <w:rsid w:val="00D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58F9E"/>
  <w15:chartTrackingRefBased/>
  <w15:docId w15:val="{63F14470-163F-4792-B09C-EB7D3D9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9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095E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09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095E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BARLAS</dc:creator>
  <cp:keywords/>
  <dc:description/>
  <cp:lastModifiedBy>GÜLŞEN BARLAS</cp:lastModifiedBy>
  <cp:revision>3</cp:revision>
  <dcterms:created xsi:type="dcterms:W3CDTF">2019-03-27T14:38:00Z</dcterms:created>
  <dcterms:modified xsi:type="dcterms:W3CDTF">2019-05-21T14:30:00Z</dcterms:modified>
</cp:coreProperties>
</file>