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06446" w14:textId="77777777" w:rsidR="00916E24" w:rsidRDefault="00916E2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7542AE65" w14:textId="77777777" w:rsidR="00B17386" w:rsidRDefault="00B17386" w:rsidP="00B17386">
      <w:pPr>
        <w:shd w:val="clear" w:color="auto" w:fill="FFFFFF"/>
        <w:suppressAutoHyphens/>
        <w:spacing w:after="150"/>
        <w:jc w:val="both"/>
        <w:rPr>
          <w:rFonts w:ascii="Times New Roman" w:hAnsi="Times New Roman"/>
          <w:spacing w:val="-2"/>
          <w:szCs w:val="22"/>
        </w:rPr>
      </w:pPr>
    </w:p>
    <w:p w14:paraId="40E4E943" w14:textId="1CF2A75B" w:rsidR="00B10280" w:rsidRDefault="00B10280" w:rsidP="00B10280">
      <w:pPr>
        <w:suppressAutoHyphens/>
        <w:rPr>
          <w:rFonts w:ascii="Times New Roman" w:hAnsi="Times New Roman"/>
          <w:spacing w:val="-2"/>
          <w:szCs w:val="22"/>
        </w:rPr>
      </w:pPr>
    </w:p>
    <w:p w14:paraId="240B2175" w14:textId="77777777" w:rsidR="00770982" w:rsidRPr="00661457" w:rsidRDefault="00770982" w:rsidP="00B10280">
      <w:pPr>
        <w:suppressAutoHyphens/>
        <w:rPr>
          <w:rFonts w:ascii="Times New Roman" w:hAnsi="Times New Roman"/>
          <w:spacing w:val="-2"/>
          <w:szCs w:val="22"/>
        </w:rPr>
      </w:pPr>
    </w:p>
    <w:p w14:paraId="28D57FD1" w14:textId="77777777" w:rsidR="00B10280" w:rsidRPr="00114ECD" w:rsidRDefault="00B10280" w:rsidP="00B10280">
      <w:pPr>
        <w:suppressAutoHyphens/>
        <w:ind w:left="720" w:firstLine="720"/>
        <w:rPr>
          <w:rFonts w:ascii="Times New Roman" w:hAnsi="Times New Roman"/>
          <w:b/>
          <w:bCs/>
          <w:spacing w:val="-2"/>
          <w:szCs w:val="22"/>
          <w:u w:val="single"/>
        </w:rPr>
      </w:pPr>
      <w:bookmarkStart w:id="0" w:name="_GoBack"/>
      <w:r w:rsidRPr="00114ECD">
        <w:rPr>
          <w:rFonts w:ascii="Times New Roman" w:hAnsi="Times New Roman"/>
          <w:b/>
          <w:bCs/>
          <w:spacing w:val="-2"/>
          <w:szCs w:val="22"/>
          <w:u w:val="single"/>
        </w:rPr>
        <w:t xml:space="preserve">Attachment: Form-1 (Similar Contracts)  </w:t>
      </w:r>
    </w:p>
    <w:bookmarkEnd w:id="0"/>
    <w:p w14:paraId="21952B8D" w14:textId="77777777" w:rsidR="00B10280" w:rsidRDefault="00B10280" w:rsidP="00B10280">
      <w:pPr>
        <w:suppressAutoHyphens/>
        <w:rPr>
          <w:rFonts w:ascii="Times New Roman" w:hAnsi="Times New Roman"/>
          <w:b/>
          <w:bCs/>
          <w:spacing w:val="-2"/>
          <w:szCs w:val="22"/>
        </w:rPr>
      </w:pPr>
    </w:p>
    <w:p w14:paraId="72B483A8" w14:textId="77777777" w:rsidR="00B10280" w:rsidRPr="00114ECD" w:rsidRDefault="00B10280" w:rsidP="00B10280">
      <w:pPr>
        <w:suppressAutoHyphens/>
        <w:rPr>
          <w:rFonts w:ascii="Times New Roman" w:hAnsi="Times New Roman"/>
          <w:spacing w:val="-2"/>
          <w:szCs w:val="22"/>
        </w:rPr>
      </w:pPr>
      <w:r w:rsidRPr="00114ECD">
        <w:rPr>
          <w:rFonts w:ascii="Times New Roman" w:hAnsi="Times New Roman"/>
          <w:spacing w:val="-2"/>
          <w:szCs w:val="22"/>
        </w:rPr>
        <w:t xml:space="preserve">Name of Consultant </w:t>
      </w:r>
      <w:proofErr w:type="gramStart"/>
      <w:r w:rsidRPr="00114ECD">
        <w:rPr>
          <w:rFonts w:ascii="Times New Roman" w:hAnsi="Times New Roman"/>
          <w:spacing w:val="-2"/>
          <w:szCs w:val="22"/>
        </w:rPr>
        <w:t>firm</w:t>
      </w:r>
      <w:r>
        <w:rPr>
          <w:rFonts w:ascii="Times New Roman" w:hAnsi="Times New Roman"/>
          <w:spacing w:val="-2"/>
          <w:szCs w:val="22"/>
        </w:rPr>
        <w:t>:_</w:t>
      </w:r>
      <w:proofErr w:type="gramEnd"/>
      <w:r>
        <w:rPr>
          <w:rFonts w:ascii="Times New Roman" w:hAnsi="Times New Roman"/>
          <w:spacing w:val="-2"/>
          <w:szCs w:val="22"/>
        </w:rPr>
        <w:t>_____________</w:t>
      </w:r>
      <w:r w:rsidRPr="00114ECD">
        <w:rPr>
          <w:rFonts w:ascii="Times New Roman" w:hAnsi="Times New Roman"/>
          <w:spacing w:val="-2"/>
          <w:szCs w:val="22"/>
        </w:rPr>
        <w:t xml:space="preserve"> (attach separate form for each firm in case of JV</w:t>
      </w:r>
      <w:r>
        <w:rPr>
          <w:rFonts w:ascii="Times New Roman" w:hAnsi="Times New Roman"/>
          <w:spacing w:val="-2"/>
          <w:szCs w:val="22"/>
        </w:rPr>
        <w:t>)</w:t>
      </w:r>
      <w:r w:rsidRPr="00114ECD">
        <w:rPr>
          <w:rFonts w:ascii="Times New Roman" w:hAnsi="Times New Roman"/>
          <w:spacing w:val="-2"/>
          <w:szCs w:val="22"/>
        </w:rPr>
        <w:t xml:space="preserve"> </w:t>
      </w:r>
    </w:p>
    <w:p w14:paraId="122BB028" w14:textId="77777777" w:rsidR="00B10280" w:rsidRPr="00661457" w:rsidRDefault="00B10280" w:rsidP="00B10280">
      <w:pPr>
        <w:suppressAutoHyphens/>
        <w:rPr>
          <w:rFonts w:ascii="Times New Roman" w:hAnsi="Times New Roman"/>
          <w:spacing w:val="-2"/>
          <w:szCs w:val="22"/>
        </w:rPr>
      </w:pPr>
    </w:p>
    <w:tbl>
      <w:tblPr>
        <w:tblW w:w="8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520"/>
        <w:gridCol w:w="1651"/>
        <w:gridCol w:w="1397"/>
        <w:gridCol w:w="1213"/>
        <w:gridCol w:w="1148"/>
        <w:gridCol w:w="1282"/>
      </w:tblGrid>
      <w:tr w:rsidR="00B10280" w:rsidRPr="00661457" w14:paraId="0FD79C5D" w14:textId="77777777" w:rsidTr="009A5A0E">
        <w:trPr>
          <w:tblHeader/>
        </w:trPr>
        <w:tc>
          <w:tcPr>
            <w:tcW w:w="514" w:type="dxa"/>
          </w:tcPr>
          <w:p w14:paraId="3111A634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Sr. No.</w:t>
            </w:r>
          </w:p>
        </w:tc>
        <w:tc>
          <w:tcPr>
            <w:tcW w:w="1520" w:type="dxa"/>
          </w:tcPr>
          <w:p w14:paraId="0D21F129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proofErr w:type="gramStart"/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Contract  name</w:t>
            </w:r>
            <w:proofErr w:type="gramEnd"/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 xml:space="preserve"> &amp;</w:t>
            </w:r>
            <w:r>
              <w:rPr>
                <w:rFonts w:ascii="Times New Roman" w:hAnsi="Times New Roman"/>
                <w:bCs/>
                <w:spacing w:val="-2"/>
                <w:szCs w:val="22"/>
              </w:rPr>
              <w:t xml:space="preserve"> Reference No. of contract</w:t>
            </w:r>
          </w:p>
        </w:tc>
        <w:tc>
          <w:tcPr>
            <w:tcW w:w="1651" w:type="dxa"/>
          </w:tcPr>
          <w:p w14:paraId="6A2D6452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Cs w:val="22"/>
              </w:rPr>
              <w:t>Brief Description of scope of work and main deliverables/outputs</w:t>
            </w:r>
          </w:p>
        </w:tc>
        <w:tc>
          <w:tcPr>
            <w:tcW w:w="1397" w:type="dxa"/>
          </w:tcPr>
          <w:p w14:paraId="6A6E80FE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Contract value (in US$ equivalent)/ Amount paid to your firm</w:t>
            </w:r>
          </w:p>
        </w:tc>
        <w:tc>
          <w:tcPr>
            <w:tcW w:w="1213" w:type="dxa"/>
          </w:tcPr>
          <w:p w14:paraId="2C577CFF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>
              <w:rPr>
                <w:rFonts w:ascii="Times New Roman" w:hAnsi="Times New Roman"/>
                <w:bCs/>
                <w:spacing w:val="-2"/>
                <w:szCs w:val="22"/>
              </w:rPr>
              <w:t>Contract Period (start date and completion date)</w:t>
            </w:r>
          </w:p>
        </w:tc>
        <w:tc>
          <w:tcPr>
            <w:tcW w:w="1148" w:type="dxa"/>
          </w:tcPr>
          <w:p w14:paraId="33630B9E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Name</w:t>
            </w:r>
            <w:r>
              <w:rPr>
                <w:rFonts w:ascii="Times New Roman" w:hAnsi="Times New Roman"/>
                <w:bCs/>
                <w:spacing w:val="-2"/>
                <w:szCs w:val="22"/>
              </w:rPr>
              <w:t xml:space="preserve"> </w:t>
            </w: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of Client &amp; Country of Assignment</w:t>
            </w:r>
          </w:p>
          <w:p w14:paraId="79C18316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0FCEE944" w14:textId="77777777" w:rsidR="00B10280" w:rsidRPr="00D33B93" w:rsidRDefault="00B10280" w:rsidP="009A5A0E">
            <w:pPr>
              <w:suppressAutoHyphens/>
              <w:rPr>
                <w:rFonts w:ascii="Times New Roman" w:hAnsi="Times New Roman"/>
                <w:bCs/>
                <w:spacing w:val="-2"/>
                <w:szCs w:val="22"/>
              </w:rPr>
            </w:pPr>
            <w:r w:rsidRPr="00D33B93">
              <w:rPr>
                <w:rFonts w:ascii="Times New Roman" w:hAnsi="Times New Roman"/>
                <w:bCs/>
                <w:spacing w:val="-2"/>
                <w:szCs w:val="22"/>
              </w:rPr>
              <w:t>Role in the Assignment</w:t>
            </w:r>
          </w:p>
        </w:tc>
      </w:tr>
      <w:tr w:rsidR="00B10280" w:rsidRPr="00661457" w14:paraId="3CC77A61" w14:textId="77777777" w:rsidTr="009A5A0E">
        <w:tc>
          <w:tcPr>
            <w:tcW w:w="514" w:type="dxa"/>
          </w:tcPr>
          <w:p w14:paraId="5D965A46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6C121C00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0DC90D69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75142DB6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222AA4A4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58FAF56D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2EA64C3D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B10280" w:rsidRPr="00661457" w14:paraId="67524D6B" w14:textId="77777777" w:rsidTr="009A5A0E">
        <w:tc>
          <w:tcPr>
            <w:tcW w:w="514" w:type="dxa"/>
          </w:tcPr>
          <w:p w14:paraId="4BAEBA3F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092BE905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“Improvement quality of...............”: designed master plan for rationalization of ........</w:t>
            </w:r>
            <w:proofErr w:type="gramStart"/>
            <w:r w:rsidRPr="00661457">
              <w:rPr>
                <w:rFonts w:ascii="Times New Roman" w:hAnsi="Times New Roman"/>
                <w:spacing w:val="-2"/>
                <w:szCs w:val="22"/>
              </w:rPr>
              <w:t>; }</w:t>
            </w:r>
            <w:proofErr w:type="gramEnd"/>
          </w:p>
        </w:tc>
        <w:tc>
          <w:tcPr>
            <w:tcW w:w="1651" w:type="dxa"/>
          </w:tcPr>
          <w:p w14:paraId="74970808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611C02FB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US$1 mill/US$0.5 mill}</w:t>
            </w:r>
          </w:p>
          <w:p w14:paraId="0AAB3C91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663F30EF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Jan.2009– Apr.2010}</w:t>
            </w:r>
          </w:p>
        </w:tc>
        <w:tc>
          <w:tcPr>
            <w:tcW w:w="1148" w:type="dxa"/>
          </w:tcPr>
          <w:p w14:paraId="21452BC0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Ministry of ......, country}</w:t>
            </w:r>
          </w:p>
        </w:tc>
        <w:tc>
          <w:tcPr>
            <w:tcW w:w="1282" w:type="dxa"/>
          </w:tcPr>
          <w:p w14:paraId="75AC1FF1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Lead partner in a JV A&amp;B&amp;C}</w:t>
            </w:r>
          </w:p>
        </w:tc>
      </w:tr>
      <w:tr w:rsidR="00B10280" w:rsidRPr="00661457" w14:paraId="2A058AF7" w14:textId="77777777" w:rsidTr="009A5A0E">
        <w:tc>
          <w:tcPr>
            <w:tcW w:w="514" w:type="dxa"/>
          </w:tcPr>
          <w:p w14:paraId="5B70FF3A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18FC297E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1CD07CF3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05563645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576CAD30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7F3CE625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5E56263B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B10280" w:rsidRPr="00661457" w14:paraId="10D4E7EA" w14:textId="77777777" w:rsidTr="009A5A0E">
        <w:tc>
          <w:tcPr>
            <w:tcW w:w="514" w:type="dxa"/>
          </w:tcPr>
          <w:p w14:paraId="31B0DDEE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693EAFC7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“Support to sub-national government</w:t>
            </w:r>
            <w:proofErr w:type="gramStart"/>
            <w:r w:rsidRPr="00661457">
              <w:rPr>
                <w:rFonts w:ascii="Times New Roman" w:hAnsi="Times New Roman"/>
                <w:spacing w:val="-2"/>
                <w:szCs w:val="22"/>
              </w:rPr>
              <w:t>.....</w:t>
            </w:r>
            <w:proofErr w:type="gramEnd"/>
            <w:r w:rsidRPr="00661457">
              <w:rPr>
                <w:rFonts w:ascii="Times New Roman" w:hAnsi="Times New Roman"/>
                <w:spacing w:val="-2"/>
                <w:szCs w:val="22"/>
              </w:rPr>
              <w:t>” : drafted secondary level regulations on..............}</w:t>
            </w:r>
          </w:p>
        </w:tc>
        <w:tc>
          <w:tcPr>
            <w:tcW w:w="1651" w:type="dxa"/>
          </w:tcPr>
          <w:p w14:paraId="24EA479A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4AC99E69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US$0.2 mil/US$0.2 mil}</w:t>
            </w:r>
          </w:p>
        </w:tc>
        <w:tc>
          <w:tcPr>
            <w:tcW w:w="1213" w:type="dxa"/>
          </w:tcPr>
          <w:p w14:paraId="33CEF637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Jan-May 2008}</w:t>
            </w:r>
          </w:p>
        </w:tc>
        <w:tc>
          <w:tcPr>
            <w:tcW w:w="1148" w:type="dxa"/>
          </w:tcPr>
          <w:p w14:paraId="25C86E2E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municipality of........., country}</w:t>
            </w:r>
          </w:p>
        </w:tc>
        <w:tc>
          <w:tcPr>
            <w:tcW w:w="1282" w:type="dxa"/>
          </w:tcPr>
          <w:p w14:paraId="15379828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  <w:r w:rsidRPr="00661457">
              <w:rPr>
                <w:rFonts w:ascii="Times New Roman" w:hAnsi="Times New Roman"/>
                <w:spacing w:val="-2"/>
                <w:szCs w:val="22"/>
              </w:rPr>
              <w:t>{e.g., sole Consultant}</w:t>
            </w:r>
          </w:p>
        </w:tc>
      </w:tr>
      <w:tr w:rsidR="00B10280" w:rsidRPr="00661457" w14:paraId="17EF5D37" w14:textId="77777777" w:rsidTr="009A5A0E">
        <w:tc>
          <w:tcPr>
            <w:tcW w:w="514" w:type="dxa"/>
          </w:tcPr>
          <w:p w14:paraId="52D1A405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520" w:type="dxa"/>
          </w:tcPr>
          <w:p w14:paraId="4F8E2D81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651" w:type="dxa"/>
          </w:tcPr>
          <w:p w14:paraId="1C7497F7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397" w:type="dxa"/>
          </w:tcPr>
          <w:p w14:paraId="3FF69A00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13" w:type="dxa"/>
          </w:tcPr>
          <w:p w14:paraId="727EBF79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148" w:type="dxa"/>
          </w:tcPr>
          <w:p w14:paraId="03847E1F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282" w:type="dxa"/>
          </w:tcPr>
          <w:p w14:paraId="0CE713CD" w14:textId="77777777" w:rsidR="00B10280" w:rsidRPr="00661457" w:rsidRDefault="00B10280" w:rsidP="009A5A0E">
            <w:pPr>
              <w:suppressAutoHyphens/>
              <w:rPr>
                <w:rFonts w:ascii="Times New Roman" w:hAnsi="Times New Roman"/>
                <w:spacing w:val="-2"/>
                <w:szCs w:val="22"/>
              </w:rPr>
            </w:pPr>
          </w:p>
        </w:tc>
      </w:tr>
    </w:tbl>
    <w:p w14:paraId="54D7D43B" w14:textId="77777777" w:rsidR="00B10280" w:rsidRPr="00661457" w:rsidRDefault="00B10280" w:rsidP="00B10280">
      <w:pPr>
        <w:suppressAutoHyphens/>
        <w:rPr>
          <w:rFonts w:ascii="Times New Roman" w:hAnsi="Times New Roman"/>
          <w:b/>
          <w:spacing w:val="-2"/>
          <w:szCs w:val="22"/>
        </w:rPr>
      </w:pPr>
    </w:p>
    <w:p w14:paraId="76F5BFAF" w14:textId="77777777" w:rsidR="00B10280" w:rsidRPr="00661457" w:rsidRDefault="00B10280" w:rsidP="00B10280">
      <w:pPr>
        <w:suppressAutoHyphens/>
        <w:rPr>
          <w:rFonts w:ascii="Times New Roman" w:hAnsi="Times New Roman"/>
          <w:spacing w:val="-2"/>
          <w:szCs w:val="22"/>
        </w:rPr>
      </w:pPr>
    </w:p>
    <w:p w14:paraId="1C63EF6D" w14:textId="77777777" w:rsidR="00B10280" w:rsidRDefault="00B10280">
      <w:pPr>
        <w:suppressAutoHyphens/>
        <w:rPr>
          <w:spacing w:val="-2"/>
        </w:rPr>
      </w:pPr>
    </w:p>
    <w:p w14:paraId="023625AE" w14:textId="0D04F48D" w:rsidR="007B00C5" w:rsidRDefault="007B00C5">
      <w:pPr>
        <w:suppressAutoHyphens/>
        <w:rPr>
          <w:spacing w:val="-2"/>
        </w:rPr>
      </w:pPr>
    </w:p>
    <w:p w14:paraId="12266C90" w14:textId="77777777" w:rsidR="007B00C5" w:rsidRPr="004E06B7" w:rsidRDefault="007B00C5">
      <w:pPr>
        <w:suppressAutoHyphens/>
        <w:rPr>
          <w:rFonts w:ascii="Times New Roman" w:hAnsi="Times New Roman"/>
          <w:spacing w:val="-2"/>
          <w:sz w:val="20"/>
        </w:rPr>
      </w:pPr>
    </w:p>
    <w:sectPr w:rsidR="007B00C5" w:rsidRPr="004E06B7" w:rsidSect="008A4AA7">
      <w:headerReference w:type="default" r:id="rId8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E2337" w14:textId="77777777" w:rsidR="00B44028" w:rsidRDefault="00B44028">
      <w:r>
        <w:separator/>
      </w:r>
    </w:p>
  </w:endnote>
  <w:endnote w:type="continuationSeparator" w:id="0">
    <w:p w14:paraId="42D42A40" w14:textId="77777777" w:rsidR="00B44028" w:rsidRDefault="00B44028">
      <w:r>
        <w:rPr>
          <w:sz w:val="24"/>
        </w:rPr>
        <w:t xml:space="preserve"> </w:t>
      </w:r>
    </w:p>
  </w:endnote>
  <w:endnote w:type="continuationNotice" w:id="1">
    <w:p w14:paraId="3940C345" w14:textId="77777777" w:rsidR="00B44028" w:rsidRDefault="00B4402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85C0" w14:textId="77777777" w:rsidR="00B44028" w:rsidRDefault="00B44028">
      <w:r>
        <w:rPr>
          <w:sz w:val="24"/>
        </w:rPr>
        <w:separator/>
      </w:r>
    </w:p>
  </w:footnote>
  <w:footnote w:type="continuationSeparator" w:id="0">
    <w:p w14:paraId="191337AF" w14:textId="77777777" w:rsidR="00B44028" w:rsidRDefault="00B44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E4C48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5D23"/>
    <w:multiLevelType w:val="hybridMultilevel"/>
    <w:tmpl w:val="2016554A"/>
    <w:lvl w:ilvl="0" w:tplc="39C226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F3BC9"/>
    <w:multiLevelType w:val="hybridMultilevel"/>
    <w:tmpl w:val="42CABD6A"/>
    <w:lvl w:ilvl="0" w:tplc="D72C30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1C3E"/>
    <w:multiLevelType w:val="hybridMultilevel"/>
    <w:tmpl w:val="152A5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1269B"/>
    <w:multiLevelType w:val="hybridMultilevel"/>
    <w:tmpl w:val="2550E23A"/>
    <w:lvl w:ilvl="0" w:tplc="8522E94A">
      <w:start w:val="1"/>
      <w:numFmt w:val="lowerRoman"/>
      <w:lvlText w:val="(%1)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F9474E4"/>
    <w:multiLevelType w:val="hybridMultilevel"/>
    <w:tmpl w:val="0ACEC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3193C"/>
    <w:multiLevelType w:val="hybridMultilevel"/>
    <w:tmpl w:val="3EB61D78"/>
    <w:lvl w:ilvl="0" w:tplc="F384A92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83578"/>
    <w:rsid w:val="000A4184"/>
    <w:rsid w:val="000C4041"/>
    <w:rsid w:val="0013194A"/>
    <w:rsid w:val="001A4570"/>
    <w:rsid w:val="001B0D84"/>
    <w:rsid w:val="001D0669"/>
    <w:rsid w:val="001D4171"/>
    <w:rsid w:val="001D70EB"/>
    <w:rsid w:val="00211759"/>
    <w:rsid w:val="00233627"/>
    <w:rsid w:val="00250091"/>
    <w:rsid w:val="002572DD"/>
    <w:rsid w:val="002727A9"/>
    <w:rsid w:val="002A79E2"/>
    <w:rsid w:val="002F3EDA"/>
    <w:rsid w:val="003035EE"/>
    <w:rsid w:val="00322A01"/>
    <w:rsid w:val="00357959"/>
    <w:rsid w:val="00370205"/>
    <w:rsid w:val="00370D49"/>
    <w:rsid w:val="003A5D86"/>
    <w:rsid w:val="003E1A21"/>
    <w:rsid w:val="003F0B96"/>
    <w:rsid w:val="00432543"/>
    <w:rsid w:val="0048255A"/>
    <w:rsid w:val="004E06B7"/>
    <w:rsid w:val="004E721D"/>
    <w:rsid w:val="004F1AAF"/>
    <w:rsid w:val="004F39F9"/>
    <w:rsid w:val="0055128F"/>
    <w:rsid w:val="00593053"/>
    <w:rsid w:val="005A08C8"/>
    <w:rsid w:val="005A5EAD"/>
    <w:rsid w:val="005B0D83"/>
    <w:rsid w:val="005B31FF"/>
    <w:rsid w:val="005B6425"/>
    <w:rsid w:val="005C292A"/>
    <w:rsid w:val="006002BF"/>
    <w:rsid w:val="00602531"/>
    <w:rsid w:val="00620217"/>
    <w:rsid w:val="006241B6"/>
    <w:rsid w:val="006B4E9B"/>
    <w:rsid w:val="006D6898"/>
    <w:rsid w:val="006F3706"/>
    <w:rsid w:val="0072105A"/>
    <w:rsid w:val="00741FBB"/>
    <w:rsid w:val="007464F1"/>
    <w:rsid w:val="0075007B"/>
    <w:rsid w:val="00770982"/>
    <w:rsid w:val="00776301"/>
    <w:rsid w:val="007B00C5"/>
    <w:rsid w:val="007D59F6"/>
    <w:rsid w:val="00814357"/>
    <w:rsid w:val="00823129"/>
    <w:rsid w:val="0084616C"/>
    <w:rsid w:val="008929AC"/>
    <w:rsid w:val="008A4AA7"/>
    <w:rsid w:val="008D3F97"/>
    <w:rsid w:val="0090404C"/>
    <w:rsid w:val="009101BF"/>
    <w:rsid w:val="00916E24"/>
    <w:rsid w:val="00930D65"/>
    <w:rsid w:val="009830E4"/>
    <w:rsid w:val="009846D9"/>
    <w:rsid w:val="009E09D7"/>
    <w:rsid w:val="009F6192"/>
    <w:rsid w:val="00A05A45"/>
    <w:rsid w:val="00A13337"/>
    <w:rsid w:val="00A136F3"/>
    <w:rsid w:val="00A624C4"/>
    <w:rsid w:val="00A9769C"/>
    <w:rsid w:val="00AA3712"/>
    <w:rsid w:val="00AC1882"/>
    <w:rsid w:val="00AC4955"/>
    <w:rsid w:val="00AE4C28"/>
    <w:rsid w:val="00B10280"/>
    <w:rsid w:val="00B17386"/>
    <w:rsid w:val="00B3630A"/>
    <w:rsid w:val="00B44028"/>
    <w:rsid w:val="00BA2D90"/>
    <w:rsid w:val="00BA4299"/>
    <w:rsid w:val="00BB04C0"/>
    <w:rsid w:val="00BB078C"/>
    <w:rsid w:val="00BC1BB9"/>
    <w:rsid w:val="00BC37C2"/>
    <w:rsid w:val="00BD143F"/>
    <w:rsid w:val="00BD6CBC"/>
    <w:rsid w:val="00C06EE9"/>
    <w:rsid w:val="00C315D0"/>
    <w:rsid w:val="00C8070D"/>
    <w:rsid w:val="00CA749C"/>
    <w:rsid w:val="00CB0F82"/>
    <w:rsid w:val="00CD1DBD"/>
    <w:rsid w:val="00CD5356"/>
    <w:rsid w:val="00D061C2"/>
    <w:rsid w:val="00D067A2"/>
    <w:rsid w:val="00D252E2"/>
    <w:rsid w:val="00D35A53"/>
    <w:rsid w:val="00DA15DD"/>
    <w:rsid w:val="00DA48CF"/>
    <w:rsid w:val="00E07E32"/>
    <w:rsid w:val="00E10687"/>
    <w:rsid w:val="00E753CB"/>
    <w:rsid w:val="00E97AA9"/>
    <w:rsid w:val="00EA3685"/>
    <w:rsid w:val="00EB5460"/>
    <w:rsid w:val="00EC4497"/>
    <w:rsid w:val="00EC50B8"/>
    <w:rsid w:val="00EE50F9"/>
    <w:rsid w:val="00EF1C06"/>
    <w:rsid w:val="00F067B3"/>
    <w:rsid w:val="00F17486"/>
    <w:rsid w:val="00F206FC"/>
    <w:rsid w:val="00F2411A"/>
    <w:rsid w:val="00F52886"/>
    <w:rsid w:val="00F66AD9"/>
    <w:rsid w:val="00F705AC"/>
    <w:rsid w:val="00FA75EA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E59F4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Balk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Balk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Balk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Balk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Balk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Balk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Balk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Balk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Balk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efaultParagraphFo">
    <w:name w:val="Default Paragraph Fo"/>
    <w:basedOn w:val="VarsaylanParagrafYazTipi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ltBilgi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DipnotBavurusu">
    <w:name w:val="footnote reference"/>
    <w:basedOn w:val="VarsaylanParagrafYazTipi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DipnotMetni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stBilgi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Girinti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SonNotMetni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SonNotBavurusu">
    <w:name w:val="endnote reference"/>
    <w:basedOn w:val="VarsaylanParagrafYazTipi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Dizin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Dizin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KaynakaBal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ResimYazs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GvdeMetni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Kpr">
    <w:name w:val="Hyperlink"/>
    <w:basedOn w:val="VarsaylanParagrafYazTipi"/>
    <w:semiHidden/>
    <w:rsid w:val="008A4AA7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07E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7E32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7E32"/>
    <w:rPr>
      <w:rFonts w:ascii="CG Times" w:hAnsi="CG Tim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7E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7E32"/>
    <w:rPr>
      <w:rFonts w:ascii="CG Times" w:hAnsi="CG Times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3A5D86"/>
    <w:pPr>
      <w:ind w:left="720"/>
      <w:contextualSpacing/>
    </w:pPr>
  </w:style>
  <w:style w:type="paragraph" w:styleId="Dzeltme">
    <w:name w:val="Revision"/>
    <w:hidden/>
    <w:uiPriority w:val="99"/>
    <w:semiHidden/>
    <w:rsid w:val="00D067A2"/>
    <w:rPr>
      <w:rFonts w:ascii="CG Times" w:hAnsi="CG Times"/>
      <w:sz w:val="22"/>
    </w:rPr>
  </w:style>
  <w:style w:type="paragraph" w:styleId="NormalWeb">
    <w:name w:val="Normal (Web)"/>
    <w:basedOn w:val="Normal"/>
    <w:uiPriority w:val="99"/>
    <w:semiHidden/>
    <w:unhideWhenUsed/>
    <w:rsid w:val="007B00C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7B0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7EF6-4EB0-4EB1-BB41-7A81EB8C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120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917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Uğur Murat YILMAZ</cp:lastModifiedBy>
  <cp:revision>14</cp:revision>
  <cp:lastPrinted>2011-11-02T17:37:00Z</cp:lastPrinted>
  <dcterms:created xsi:type="dcterms:W3CDTF">2025-04-28T09:00:00Z</dcterms:created>
  <dcterms:modified xsi:type="dcterms:W3CDTF">2025-05-06T14:19:00Z</dcterms:modified>
</cp:coreProperties>
</file>